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2026-2031年中国磷化铟衬底行业发展趋势分析与未来前景预测报告</w:t>
      </w:r>
    </w:p>
    <w:p>
      <w:pPr>
        <w:spacing w:after="150"/>
      </w:pPr>
      <w:r>
        <w:rPr>
          <w:b w:val="1"/>
          <w:bCs w:val="1"/>
        </w:rPr>
        <w:t xml:space="preserve">报告简介</w:t>
      </w:r>
    </w:p>
    <w:p>
      <w:pPr>
        <w:spacing w:after="150"/>
      </w:pPr>
      <w:r>
        <w:rPr/>
        <w:t xml:space="preserve">磷化铟衬底是一类核心的第三代化合物半导体基底材料，由磷化铟单晶经过精细化切割、研磨、抛光等多道工艺加工制成，属于三五族半导体材料的重要品类。不同于传统硅基衬底，磷化铟衬底具备优异的电子传输性能、高频响应能力和光学适配性，能够满足高速信号传输、高频器件运行的核心需求。其核心作用是作为各类光电子器件、射频微电子器件的承载基底，为上层芯片外延生长、电路搭建提供稳定的载体支撑，是高端光芯片、高速通信器件、射频芯片制造不可或缺的基础原材料，也是新一代信息通信产业的核心基础性材料。</w:t>
      </w:r>
    </w:p>
    <w:p>
      <w:pPr>
        <w:spacing w:after="150"/>
      </w:pPr>
      <w:r>
        <w:rPr/>
        <w:t xml:space="preserve">当前磷化铟衬底整体市场处于高速扩容的成长阶段，市场需求主要来源于高速光通信、人工智能算力传输、高端射频电子等核心产业。随着信息传输速率持续升级，传统半导体衬底材料已无法适配高频、高速、低损耗的器件生产需求，使得磷化铟衬底的市场刚需持续释放。目前行业市场呈现出供给高度集中、需求持续激增的格局，上游核心制备产能主要由海外头部企业主导，国内有效产能相对稀缺，整体市场供需结构偏紧。同时，下游终端产业的持续迭代，不断拓宽磷化铟衬底的应用边界，让原本细分的小众材料市场，逐步成长为高端半导体材料领域的核心细分赛道，市场整体活力持续提升。</w:t>
      </w:r>
    </w:p>
    <w:p>
      <w:pPr>
        <w:spacing w:after="150"/>
      </w:pPr>
      <w:r>
        <w:rPr/>
        <w:t xml:space="preserve">磷化铟衬底行业整体呈现出技术迭代升级、生产工艺优化、产品规格升级的核心发展趋势。行业发展逐步摆脱传统小尺寸、低良率的生产模式，整体朝着大尺寸、高纯度、高平整度的产品方向迭代，以此适配规模化量产与高端器件生产需求。同时，行业研发重心持续聚焦于长晶工艺优化、制备良率提升、成本可控化等核心环节，逐步突破高端制备技术壁垒。</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磷化铟衬底行业进行了长期追踪，结合我们对磷化铟衬底相关企业的调查研究，对我国磷化铟衬底行业发展现状与前景、市场竞争格局与形势、赢利水平与企业发展、投资策略与风险预警、发展趋势与规划建议等进行深入研究，并重点分析了磷化铟衬底行业的前景与风险。报告揭示了磷化铟衬底市场潜在需求与潜在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磷化铟衬底行业基本情况介绍</w:t>
      </w:r>
    </w:p>
    <w:p>
      <w:pPr>
        <w:spacing w:before="75" w:after="0"/>
      </w:pPr>
      <w:r>
        <w:rPr/>
        <w:t xml:space="preserve">第一节 磷化铟衬底行业发展情况概述</w:t>
      </w:r>
    </w:p>
    <w:p>
      <w:pPr>
        <w:spacing w:before="75" w:after="0"/>
      </w:pPr>
      <w:r>
        <w:rPr/>
        <w:t xml:space="preserve">一、磷化铟衬底行业相关定义</w:t>
      </w:r>
    </w:p>
    <w:p>
      <w:pPr>
        <w:spacing w:before="75" w:after="0"/>
      </w:pPr>
      <w:r>
        <w:rPr/>
        <w:t xml:space="preserve">二、磷化铟衬底核心特点分析</w:t>
      </w:r>
    </w:p>
    <w:p>
      <w:pPr>
        <w:spacing w:before="75" w:after="0"/>
      </w:pPr>
      <w:r>
        <w:rPr/>
        <w:t xml:space="preserve">三、磷化铟衬底行业供需主体介绍</w:t>
      </w:r>
    </w:p>
    <w:p>
      <w:pPr>
        <w:spacing w:before="75" w:after="0"/>
      </w:pPr>
      <w:r>
        <w:rPr/>
        <w:t xml:space="preserve">四、磷化铟衬底行业经营模式</w:t>
      </w:r>
    </w:p>
    <w:p>
      <w:pPr>
        <w:spacing w:before="75" w:after="0"/>
      </w:pPr>
      <w:r>
        <w:rPr/>
        <w:t xml:space="preserve">1、生产模式</w:t>
      </w:r>
    </w:p>
    <w:p>
      <w:pPr>
        <w:spacing w:before="75" w:after="0"/>
      </w:pPr>
      <w:r>
        <w:rPr/>
        <w:t xml:space="preserve">2、采购模式</w:t>
      </w:r>
    </w:p>
    <w:p>
      <w:pPr>
        <w:spacing w:before="75" w:after="0"/>
      </w:pPr>
      <w:r>
        <w:rPr/>
        <w:t xml:space="preserve">3、销售与服务模式</w:t>
      </w:r>
    </w:p>
    <w:p>
      <w:pPr>
        <w:spacing w:before="75" w:after="0"/>
      </w:pPr>
      <w:r>
        <w:rPr/>
        <w:t xml:space="preserve">第二节 中国磷化铟衬底行业发展历程</w:t>
      </w:r>
    </w:p>
    <w:p>
      <w:pPr>
        <w:spacing w:before="75" w:after="0"/>
      </w:pPr>
      <w:r>
        <w:rPr/>
        <w:t xml:space="preserve">第三节 中国磷化铟衬底行业经济地位分析</w:t>
      </w:r>
    </w:p>
    <w:p>
      <w:pPr>
        <w:spacing w:before="75" w:after="0"/>
      </w:pPr>
      <w:r>
        <w:rPr>
          <w:b w:val="1"/>
          <w:bCs w:val="1"/>
        </w:rPr>
        <w:t xml:space="preserve">第二章 中国磷化铟衬底行业监管分析</w:t>
      </w:r>
    </w:p>
    <w:p>
      <w:pPr>
        <w:spacing w:before="75" w:after="0"/>
      </w:pPr>
      <w:r>
        <w:rPr/>
        <w:t xml:space="preserve">第一节 中国磷化铟衬底行业监管制度分析</w:t>
      </w:r>
    </w:p>
    <w:p>
      <w:pPr>
        <w:spacing w:before="75" w:after="0"/>
      </w:pPr>
      <w:r>
        <w:rPr/>
        <w:t xml:space="preserve">一、行业主要监管体制</w:t>
      </w:r>
    </w:p>
    <w:p>
      <w:pPr>
        <w:spacing w:before="75" w:after="0"/>
      </w:pPr>
      <w:r>
        <w:rPr/>
        <w:t xml:space="preserve">二、行业市场准入制度</w:t>
      </w:r>
    </w:p>
    <w:p>
      <w:pPr>
        <w:spacing w:before="75" w:after="0"/>
      </w:pPr>
      <w:r>
        <w:rPr/>
        <w:t xml:space="preserve">第二节 中国磷化铟衬底行业政策法规与标准</w:t>
      </w:r>
    </w:p>
    <w:p>
      <w:pPr>
        <w:spacing w:before="75" w:after="0"/>
      </w:pPr>
      <w:r>
        <w:rPr/>
        <w:t xml:space="preserve">一、行业核心政策法规汇总</w:t>
      </w:r>
    </w:p>
    <w:p>
      <w:pPr>
        <w:spacing w:before="75" w:after="0"/>
      </w:pPr>
      <w:r>
        <w:rPr/>
        <w:t xml:space="preserve">二、行业现行技术标准分析</w:t>
      </w:r>
    </w:p>
    <w:p>
      <w:pPr>
        <w:spacing w:before="75" w:after="0"/>
      </w:pPr>
      <w:r>
        <w:rPr/>
        <w:t xml:space="preserve">第三节 国内监管与政策对行业发展的影响分析</w:t>
      </w:r>
    </w:p>
    <w:p>
      <w:pPr>
        <w:spacing w:before="75" w:after="0"/>
      </w:pPr>
      <w:r>
        <w:rPr>
          <w:b w:val="1"/>
          <w:bCs w:val="1"/>
        </w:rPr>
        <w:t xml:space="preserve">第三章 中国磷化铟衬底行业发展环境分析</w:t>
      </w:r>
    </w:p>
    <w:p>
      <w:pPr>
        <w:spacing w:before="75" w:after="0"/>
      </w:pPr>
      <w:r>
        <w:rPr/>
        <w:t xml:space="preserve">第一节 中国宏观经济发展现状</w:t>
      </w:r>
    </w:p>
    <w:p>
      <w:pPr>
        <w:spacing w:before="75" w:after="0"/>
      </w:pPr>
      <w:r>
        <w:rPr/>
        <w:t xml:space="preserve">第二节 中国对外贸易环境及行业影响分析</w:t>
      </w:r>
    </w:p>
    <w:p>
      <w:pPr>
        <w:spacing w:before="75" w:after="0"/>
      </w:pPr>
      <w:r>
        <w:rPr/>
        <w:t xml:space="preserve">第三节 中国磷化铟衬底行业pest宏观环境分析</w:t>
      </w:r>
    </w:p>
    <w:p>
      <w:pPr>
        <w:spacing w:before="75" w:after="0"/>
      </w:pPr>
      <w:r>
        <w:rPr/>
        <w:t xml:space="preserve">一、pest分析模型概述</w:t>
      </w:r>
    </w:p>
    <w:p>
      <w:pPr>
        <w:spacing w:before="75" w:after="0"/>
      </w:pPr>
      <w:r>
        <w:rPr/>
        <w:t xml:space="preserve">二、政策环境(political)影响分析</w:t>
      </w:r>
    </w:p>
    <w:p>
      <w:pPr>
        <w:spacing w:before="75" w:after="0"/>
      </w:pPr>
      <w:r>
        <w:rPr/>
        <w:t xml:space="preserve">三、经济环境(economic)影响分析</w:t>
      </w:r>
    </w:p>
    <w:p>
      <w:pPr>
        <w:spacing w:before="75" w:after="0"/>
      </w:pPr>
      <w:r>
        <w:rPr/>
        <w:t xml:space="preserve">四、社会环境(social)影响分析</w:t>
      </w:r>
    </w:p>
    <w:p>
      <w:pPr>
        <w:spacing w:before="75" w:after="0"/>
      </w:pPr>
      <w:r>
        <w:rPr/>
        <w:t xml:space="preserve">五、技术环境(technological)影响分析</w:t>
      </w:r>
    </w:p>
    <w:p>
      <w:pPr>
        <w:spacing w:before="75" w:after="0"/>
      </w:pPr>
      <w:r>
        <w:rPr/>
        <w:t xml:space="preserve">第四节 中国磷化铟衬底行业发展环境综合结论</w:t>
      </w:r>
    </w:p>
    <w:p>
      <w:pPr>
        <w:spacing w:before="75" w:after="0"/>
      </w:pPr>
      <w:r>
        <w:rPr>
          <w:b w:val="1"/>
          <w:bCs w:val="1"/>
        </w:rPr>
        <w:t xml:space="preserve">第四章 全球磷化铟衬底行业发展现状分析</w:t>
      </w:r>
    </w:p>
    <w:p>
      <w:pPr>
        <w:spacing w:before="75" w:after="0"/>
      </w:pPr>
      <w:r>
        <w:rPr/>
        <w:t xml:space="preserve">第一节 全球磷化铟衬底行业发展历程回顾</w:t>
      </w:r>
    </w:p>
    <w:p>
      <w:pPr>
        <w:spacing w:before="75" w:after="0"/>
      </w:pPr>
      <w:r>
        <w:rPr/>
        <w:t xml:space="preserve">第二节 全球磷化铟衬底行业规模与区域分布</w:t>
      </w:r>
    </w:p>
    <w:p>
      <w:pPr>
        <w:spacing w:before="75" w:after="0"/>
      </w:pPr>
      <w:r>
        <w:rPr/>
        <w:t xml:space="preserve">一、2022-2026年全球行业整体规模分析</w:t>
      </w:r>
    </w:p>
    <w:p>
      <w:pPr>
        <w:spacing w:before="75" w:after="0"/>
      </w:pPr>
      <w:r>
        <w:rPr/>
        <w:t xml:space="preserve">二、全球行业市场区域分布格局</w:t>
      </w:r>
    </w:p>
    <w:p>
      <w:pPr>
        <w:spacing w:before="75" w:after="0"/>
      </w:pPr>
      <w:r>
        <w:rPr/>
        <w:t xml:space="preserve">第三节 亚洲磷化铟衬底区域市场分析</w:t>
      </w:r>
    </w:p>
    <w:p>
      <w:pPr>
        <w:spacing w:before="75" w:after="0"/>
      </w:pPr>
      <w:r>
        <w:rPr/>
        <w:t xml:space="preserve">一、亚洲行业市场发展现状</w:t>
      </w:r>
    </w:p>
    <w:p>
      <w:pPr>
        <w:spacing w:before="75" w:after="0"/>
      </w:pPr>
      <w:r>
        <w:rPr/>
        <w:t xml:space="preserve">二、2022-2026年亚洲市场规模与需求特征</w:t>
      </w:r>
    </w:p>
    <w:p>
      <w:pPr>
        <w:spacing w:before="75" w:after="0"/>
      </w:pPr>
      <w:r>
        <w:rPr/>
        <w:t xml:space="preserve">三、亚洲区域行业发展前景预判</w:t>
      </w:r>
    </w:p>
    <w:p>
      <w:pPr>
        <w:spacing w:before="75" w:after="0"/>
      </w:pPr>
      <w:r>
        <w:rPr/>
        <w:t xml:space="preserve">第四节 北美磷化铟衬底区域市场分析</w:t>
      </w:r>
    </w:p>
    <w:p>
      <w:pPr>
        <w:spacing w:before="75" w:after="0"/>
      </w:pPr>
      <w:r>
        <w:rPr/>
        <w:t xml:space="preserve">一、北美行业市场发展现状</w:t>
      </w:r>
    </w:p>
    <w:p>
      <w:pPr>
        <w:spacing w:before="75" w:after="0"/>
      </w:pPr>
      <w:r>
        <w:rPr/>
        <w:t xml:space="preserve">二、2022-2026年北美市场规模与需求特征</w:t>
      </w:r>
    </w:p>
    <w:p>
      <w:pPr>
        <w:spacing w:before="75" w:after="0"/>
      </w:pPr>
      <w:r>
        <w:rPr/>
        <w:t xml:space="preserve">三、北美区域行业发展前景预判</w:t>
      </w:r>
    </w:p>
    <w:p>
      <w:pPr>
        <w:spacing w:before="75" w:after="0"/>
      </w:pPr>
      <w:r>
        <w:rPr/>
        <w:t xml:space="preserve">第五节 欧洲磷化铟衬底区域市场分析</w:t>
      </w:r>
    </w:p>
    <w:p>
      <w:pPr>
        <w:spacing w:before="75" w:after="0"/>
      </w:pPr>
      <w:r>
        <w:rPr/>
        <w:t xml:space="preserve">一、欧洲行业市场发展现状</w:t>
      </w:r>
    </w:p>
    <w:p>
      <w:pPr>
        <w:spacing w:before="75" w:after="0"/>
      </w:pPr>
      <w:r>
        <w:rPr/>
        <w:t xml:space="preserve">二、2022-2026年欧洲市场规模与需求特征</w:t>
      </w:r>
    </w:p>
    <w:p>
      <w:pPr>
        <w:spacing w:before="75" w:after="0"/>
      </w:pPr>
      <w:r>
        <w:rPr/>
        <w:t xml:space="preserve">三、欧洲区域行业发展前景预判</w:t>
      </w:r>
    </w:p>
    <w:p>
      <w:pPr>
        <w:spacing w:before="75" w:after="0"/>
      </w:pPr>
      <w:r>
        <w:rPr/>
        <w:t xml:space="preserve">第六节 2026-2031年全球行业区域分布走势预测</w:t>
      </w:r>
    </w:p>
    <w:p>
      <w:pPr>
        <w:spacing w:before="75" w:after="0"/>
      </w:pPr>
      <w:r>
        <w:rPr/>
        <w:t xml:space="preserve">第七节 2026-2031年全球行业市场规模整体预测</w:t>
      </w:r>
    </w:p>
    <w:p>
      <w:pPr>
        <w:spacing w:before="75" w:after="0"/>
      </w:pPr>
      <w:r>
        <w:rPr>
          <w:b w:val="1"/>
          <w:bCs w:val="1"/>
        </w:rPr>
        <w:t xml:space="preserve">第五章 中国磷化铟衬底行业运行情况</w:t>
      </w:r>
    </w:p>
    <w:p>
      <w:pPr>
        <w:spacing w:before="75" w:after="0"/>
      </w:pPr>
      <w:r>
        <w:rPr/>
        <w:t xml:space="preserve">第一节 中国磷化铟衬底行业发展整体介绍</w:t>
      </w:r>
    </w:p>
    <w:p>
      <w:pPr>
        <w:spacing w:before="75" w:after="0"/>
      </w:pPr>
      <w:r>
        <w:rPr/>
        <w:t xml:space="preserve">一、行业整体发展特点分析</w:t>
      </w:r>
    </w:p>
    <w:p>
      <w:pPr>
        <w:spacing w:before="75" w:after="0"/>
      </w:pPr>
      <w:r>
        <w:rPr/>
        <w:t xml:space="preserve">二、行业技术现状与创新迭代情况</w:t>
      </w:r>
    </w:p>
    <w:p>
      <w:pPr>
        <w:spacing w:before="75" w:after="0"/>
      </w:pPr>
      <w:r>
        <w:rPr/>
        <w:t xml:space="preserve">第二节 中国磷化铟衬底行业市场规模分析</w:t>
      </w:r>
    </w:p>
    <w:p>
      <w:pPr>
        <w:spacing w:before="75" w:after="0"/>
      </w:pPr>
      <w:r>
        <w:rPr/>
        <w:t xml:space="preserve">一、行业市场规模核心影响因素</w:t>
      </w:r>
    </w:p>
    <w:p>
      <w:pPr>
        <w:spacing w:before="75" w:after="0"/>
      </w:pPr>
      <w:r>
        <w:rPr/>
        <w:t xml:space="preserve">二、2022-2026年国内行业市场规模统计</w:t>
      </w:r>
    </w:p>
    <w:p>
      <w:pPr>
        <w:spacing w:before="75" w:after="0"/>
      </w:pPr>
      <w:r>
        <w:rPr/>
        <w:t xml:space="preserve">三、行业市场规模数据深度解读</w:t>
      </w:r>
    </w:p>
    <w:p>
      <w:pPr>
        <w:spacing w:before="75" w:after="0"/>
      </w:pPr>
      <w:r>
        <w:rPr/>
        <w:t xml:space="preserve">第三节 中国磷化铟衬底行业供应情况分析</w:t>
      </w:r>
    </w:p>
    <w:p>
      <w:pPr>
        <w:spacing w:before="75" w:after="0"/>
      </w:pPr>
      <w:r>
        <w:rPr/>
        <w:t xml:space="preserve">一、2022-2026年国内行业供应规模</w:t>
      </w:r>
    </w:p>
    <w:p>
      <w:pPr>
        <w:spacing w:before="75" w:after="0"/>
      </w:pPr>
      <w:r>
        <w:rPr/>
        <w:t xml:space="preserve">二、国内行业整体供应特点</w:t>
      </w:r>
    </w:p>
    <w:p>
      <w:pPr>
        <w:spacing w:before="75" w:after="0"/>
      </w:pPr>
      <w:r>
        <w:rPr/>
        <w:t xml:space="preserve">第四节 中国磷化铟衬底行业需求情况分析</w:t>
      </w:r>
    </w:p>
    <w:p>
      <w:pPr>
        <w:spacing w:before="75" w:after="0"/>
      </w:pPr>
      <w:r>
        <w:rPr/>
        <w:t xml:space="preserve">一、2022-2026年国内行业需求规模</w:t>
      </w:r>
    </w:p>
    <w:p>
      <w:pPr>
        <w:spacing w:before="75" w:after="0"/>
      </w:pPr>
      <w:r>
        <w:rPr/>
        <w:t xml:space="preserve">二、国内行业整体需求特点</w:t>
      </w:r>
    </w:p>
    <w:p>
      <w:pPr>
        <w:spacing w:before="75" w:after="0"/>
      </w:pPr>
      <w:r>
        <w:rPr/>
        <w:t xml:space="preserve">第五节 中国磷化铟衬底行业供需平衡态势分析</w:t>
      </w:r>
    </w:p>
    <w:p>
      <w:pPr>
        <w:spacing w:before="75" w:after="0"/>
      </w:pPr>
      <w:r>
        <w:rPr>
          <w:b w:val="1"/>
          <w:bCs w:val="1"/>
        </w:rPr>
        <w:t xml:space="preserve">第六章 中国磷化铟衬底行业经济指标与需求特点分析</w:t>
      </w:r>
    </w:p>
    <w:p>
      <w:pPr>
        <w:spacing w:before="75" w:after="0"/>
      </w:pPr>
      <w:r>
        <w:rPr/>
        <w:t xml:space="preserve">第一节 中国磷化铟衬底行业市场动态情况</w:t>
      </w:r>
    </w:p>
    <w:p>
      <w:pPr>
        <w:spacing w:before="75" w:after="0"/>
      </w:pPr>
      <w:r>
        <w:rPr/>
        <w:t xml:space="preserve">第二节 磷化铟衬底行业成本与价格体系分析</w:t>
      </w:r>
    </w:p>
    <w:p>
      <w:pPr>
        <w:spacing w:before="75" w:after="0"/>
      </w:pPr>
      <w:r>
        <w:rPr/>
        <w:t xml:space="preserve">一、行业产品价格核心影响因素</w:t>
      </w:r>
    </w:p>
    <w:p>
      <w:pPr>
        <w:spacing w:before="75" w:after="0"/>
      </w:pPr>
      <w:r>
        <w:rPr/>
        <w:t xml:space="preserve">二、行业整体成本结构拆解</w:t>
      </w:r>
    </w:p>
    <w:p>
      <w:pPr>
        <w:spacing w:before="75" w:after="0"/>
      </w:pPr>
      <w:r>
        <w:rPr/>
        <w:t xml:space="preserve">三、2022-2026年行业产品价格现状分析</w:t>
      </w:r>
    </w:p>
    <w:p>
      <w:pPr>
        <w:spacing w:before="75" w:after="0"/>
      </w:pPr>
      <w:r>
        <w:rPr/>
        <w:t xml:space="preserve">第三节 磷化铟衬底行业盈利能力分析</w:t>
      </w:r>
    </w:p>
    <w:p>
      <w:pPr>
        <w:spacing w:before="75" w:after="0"/>
      </w:pPr>
      <w:r>
        <w:rPr/>
        <w:t xml:space="preserve">一、行业整体盈利水平分析</w:t>
      </w:r>
    </w:p>
    <w:p>
      <w:pPr>
        <w:spacing w:before="75" w:after="0"/>
      </w:pPr>
      <w:r>
        <w:rPr/>
        <w:t xml:space="preserve">二、行业产品附加值提升空间分析</w:t>
      </w:r>
    </w:p>
    <w:p>
      <w:pPr>
        <w:spacing w:before="75" w:after="0"/>
      </w:pPr>
      <w:r>
        <w:rPr/>
        <w:t xml:space="preserve">第四节 中国磷化铟衬底行业消费市场偏好分析</w:t>
      </w:r>
    </w:p>
    <w:p>
      <w:pPr>
        <w:spacing w:before="75" w:after="0"/>
      </w:pPr>
      <w:r>
        <w:rPr/>
        <w:t xml:space="preserve">一、终端需求偏好特征</w:t>
      </w:r>
    </w:p>
    <w:p>
      <w:pPr>
        <w:spacing w:before="75" w:after="0"/>
      </w:pPr>
      <w:r>
        <w:rPr/>
        <w:t xml:space="preserve">二、市场价格接受偏好</w:t>
      </w:r>
    </w:p>
    <w:p>
      <w:pPr>
        <w:spacing w:before="75" w:after="0"/>
      </w:pPr>
      <w:r>
        <w:rPr/>
        <w:t xml:space="preserve">三、客户品牌选择偏好</w:t>
      </w:r>
    </w:p>
    <w:p>
      <w:pPr>
        <w:spacing w:before="75" w:after="0"/>
      </w:pPr>
      <w:r>
        <w:rPr/>
        <w:t xml:space="preserve">四、其他差异化消费偏好</w:t>
      </w:r>
    </w:p>
    <w:p>
      <w:pPr>
        <w:spacing w:before="75" w:after="0"/>
      </w:pPr>
      <w:r>
        <w:rPr/>
        <w:t xml:space="preserve">第五节 中国磷化铟衬底行业经济周期适配性分析</w:t>
      </w:r>
    </w:p>
    <w:p>
      <w:pPr>
        <w:spacing w:before="75" w:after="0"/>
      </w:pPr>
      <w:r>
        <w:rPr>
          <w:b w:val="1"/>
          <w:bCs w:val="1"/>
        </w:rPr>
        <w:t xml:space="preserve">第七章 中国磷化铟衬底行业产业链及细分市场分析</w:t>
      </w:r>
    </w:p>
    <w:p>
      <w:pPr>
        <w:spacing w:before="75" w:after="0"/>
      </w:pPr>
      <w:r>
        <w:rPr/>
        <w:t xml:space="preserve">第一节 中国磷化铟衬底行业产业链综述</w:t>
      </w:r>
    </w:p>
    <w:p>
      <w:pPr>
        <w:spacing w:before="75" w:after="0"/>
      </w:pPr>
      <w:r>
        <w:rPr/>
        <w:t xml:space="preserve">一、产业链基础模型原理介绍</w:t>
      </w:r>
    </w:p>
    <w:p>
      <w:pPr>
        <w:spacing w:before="75" w:after="0"/>
      </w:pPr>
      <w:r>
        <w:rPr/>
        <w:t xml:space="preserve">二、产业链整体运行机制</w:t>
      </w:r>
    </w:p>
    <w:p>
      <w:pPr>
        <w:spacing w:before="75" w:after="0"/>
      </w:pPr>
      <w:r>
        <w:rPr/>
        <w:t xml:space="preserve">三、行业完整产业链结构图解</w:t>
      </w:r>
    </w:p>
    <w:p>
      <w:pPr>
        <w:spacing w:before="75" w:after="0"/>
      </w:pPr>
      <w:r>
        <w:rPr/>
        <w:t xml:space="preserve">第二节 中国磷化铟衬底行业产业链上下游环节分析</w:t>
      </w:r>
    </w:p>
    <w:p>
      <w:pPr>
        <w:spacing w:before="75" w:after="0"/>
      </w:pPr>
      <w:r>
        <w:rPr/>
        <w:t xml:space="preserve">一、上游原材料与设备产业发展现状</w:t>
      </w:r>
    </w:p>
    <w:p>
      <w:pPr>
        <w:spacing w:before="75" w:after="0"/>
      </w:pPr>
      <w:r>
        <w:rPr/>
        <w:t xml:space="preserve">二、上游产业对本行业的影响机制</w:t>
      </w:r>
    </w:p>
    <w:p>
      <w:pPr>
        <w:spacing w:before="75" w:after="0"/>
      </w:pPr>
      <w:r>
        <w:rPr/>
        <w:t xml:space="preserve">三、下游应用产业整体发展现状</w:t>
      </w:r>
    </w:p>
    <w:p>
      <w:pPr>
        <w:spacing w:before="75" w:after="0"/>
      </w:pPr>
      <w:r>
        <w:rPr/>
        <w:t xml:space="preserve">四、下游产业需求对本行业的驱动影响</w:t>
      </w:r>
    </w:p>
    <w:p>
      <w:pPr>
        <w:spacing w:before="75" w:after="0"/>
      </w:pPr>
      <w:r>
        <w:rPr/>
        <w:t xml:space="preserve">第三节 中国磷化铟衬底行业细分市场分析</w:t>
      </w:r>
    </w:p>
    <w:p>
      <w:pPr>
        <w:spacing w:before="75" w:after="0"/>
      </w:pPr>
      <w:r>
        <w:rPr/>
        <w:t xml:space="preserve">一、行业细分市场结构划分标准</w:t>
      </w:r>
    </w:p>
    <w:p>
      <w:pPr>
        <w:spacing w:before="75" w:after="0"/>
      </w:pPr>
      <w:r>
        <w:rPr/>
        <w:t xml:space="preserve">二、按尺寸细分市场分析</w:t>
      </w:r>
    </w:p>
    <w:p>
      <w:pPr>
        <w:spacing w:before="75" w:after="0"/>
      </w:pPr>
      <w:r>
        <w:rPr/>
        <w:t xml:space="preserve">1、2022-2026年市场规模与发展现状</w:t>
      </w:r>
    </w:p>
    <w:p>
      <w:pPr>
        <w:spacing w:before="75" w:after="0"/>
      </w:pPr>
      <w:r>
        <w:rPr/>
        <w:t xml:space="preserve">2、2026-2031年市场规模与增速预测</w:t>
      </w:r>
    </w:p>
    <w:p>
      <w:pPr>
        <w:spacing w:before="75" w:after="0"/>
      </w:pPr>
      <w:r>
        <w:rPr/>
        <w:t xml:space="preserve">三、按应用领域细分市场分析</w:t>
      </w:r>
    </w:p>
    <w:p>
      <w:pPr>
        <w:spacing w:before="75" w:after="0"/>
      </w:pPr>
      <w:r>
        <w:rPr/>
        <w:t xml:space="preserve">1、2022-2026年市场规模与发展现状</w:t>
      </w:r>
    </w:p>
    <w:p>
      <w:pPr>
        <w:spacing w:before="75" w:after="0"/>
      </w:pPr>
      <w:r>
        <w:rPr/>
        <w:t xml:space="preserve">2、2026-2031年市场规模与增速预测</w:t>
      </w:r>
    </w:p>
    <w:p>
      <w:pPr>
        <w:spacing w:before="75" w:after="0"/>
      </w:pPr>
      <w:r>
        <w:rPr>
          <w:b w:val="1"/>
          <w:bCs w:val="1"/>
        </w:rPr>
        <w:t xml:space="preserve">第八章 中国磷化铟衬底行业市场竞争分析</w:t>
      </w:r>
    </w:p>
    <w:p>
      <w:pPr>
        <w:spacing w:before="75" w:after="0"/>
      </w:pPr>
      <w:r>
        <w:rPr/>
        <w:t xml:space="preserve">第一节 中国磷化铟衬底行业竞争整体现状</w:t>
      </w:r>
    </w:p>
    <w:p>
      <w:pPr>
        <w:spacing w:before="75" w:after="0"/>
      </w:pPr>
      <w:r>
        <w:rPr/>
        <w:t xml:space="preserve">一、行业整体竞争格局分析</w:t>
      </w:r>
    </w:p>
    <w:p>
      <w:pPr>
        <w:spacing w:before="75" w:after="0"/>
      </w:pPr>
      <w:r>
        <w:rPr/>
        <w:t xml:space="preserve">二、行业主流品牌梯队梳理</w:t>
      </w:r>
    </w:p>
    <w:p>
      <w:pPr>
        <w:spacing w:before="75" w:after="0"/>
      </w:pPr>
      <w:r>
        <w:rPr/>
        <w:t xml:space="preserve">第二节 中国磷化铟衬底行业市场集中度分析</w:t>
      </w:r>
    </w:p>
    <w:p>
      <w:pPr>
        <w:spacing w:before="75" w:after="0"/>
      </w:pPr>
      <w:r>
        <w:rPr/>
        <w:t xml:space="preserve">一、行业集中度核心影响因素</w:t>
      </w:r>
    </w:p>
    <w:p>
      <w:pPr>
        <w:spacing w:before="75" w:after="0"/>
      </w:pPr>
      <w:r>
        <w:rPr/>
        <w:t xml:space="preserve">二、行业cr3/cr5市场集中度测算分析</w:t>
      </w:r>
    </w:p>
    <w:p>
      <w:pPr>
        <w:spacing w:before="75" w:after="0"/>
      </w:pPr>
      <w:r>
        <w:rPr/>
        <w:t xml:space="preserve">第三节 中国磷化铟衬底行业竞争特征分析</w:t>
      </w:r>
    </w:p>
    <w:p>
      <w:pPr>
        <w:spacing w:before="75" w:after="0"/>
      </w:pPr>
      <w:r>
        <w:rPr/>
        <w:t xml:space="preserve">一、企业区域分布竞争特征</w:t>
      </w:r>
    </w:p>
    <w:p>
      <w:pPr>
        <w:spacing w:before="75" w:after="0"/>
      </w:pPr>
      <w:r>
        <w:rPr/>
        <w:t xml:space="preserve">二、企业规模体量竞争特征</w:t>
      </w:r>
    </w:p>
    <w:p>
      <w:pPr>
        <w:spacing w:before="75" w:after="0"/>
      </w:pPr>
      <w:r>
        <w:rPr/>
        <w:t xml:space="preserve">三、企业所有制竞争特征</w:t>
      </w:r>
    </w:p>
    <w:p>
      <w:pPr>
        <w:spacing w:before="75" w:after="0"/>
      </w:pPr>
      <w:r>
        <w:rPr/>
        <w:t xml:space="preserve">第四节 中国磷化铟衬底行业波特五力竞争模型分析</w:t>
      </w:r>
    </w:p>
    <w:p>
      <w:pPr>
        <w:spacing w:before="75" w:after="0"/>
      </w:pPr>
      <w:r>
        <w:rPr/>
        <w:t xml:space="preserve">一、波特五力模型核心原理</w:t>
      </w:r>
    </w:p>
    <w:p>
      <w:pPr>
        <w:spacing w:before="75" w:after="0"/>
      </w:pPr>
      <w:r>
        <w:rPr/>
        <w:t xml:space="preserve">二、上游供应商议价能力</w:t>
      </w:r>
    </w:p>
    <w:p>
      <w:pPr>
        <w:spacing w:before="75" w:after="0"/>
      </w:pPr>
      <w:r>
        <w:rPr/>
        <w:t xml:space="preserve">三、下游购买者议价能力</w:t>
      </w:r>
    </w:p>
    <w:p>
      <w:pPr>
        <w:spacing w:before="75" w:after="0"/>
      </w:pPr>
      <w:r>
        <w:rPr/>
        <w:t xml:space="preserve">四、行业新进入者竞争威胁</w:t>
      </w:r>
    </w:p>
    <w:p>
      <w:pPr>
        <w:spacing w:before="75" w:after="0"/>
      </w:pPr>
      <w:r>
        <w:rPr/>
        <w:t xml:space="preserve">五、行业替代产品威胁</w:t>
      </w:r>
    </w:p>
    <w:p>
      <w:pPr>
        <w:spacing w:before="75" w:after="0"/>
      </w:pPr>
      <w:r>
        <w:rPr/>
        <w:t xml:space="preserve">六、行业同业企业竞争程度</w:t>
      </w:r>
    </w:p>
    <w:p>
      <w:pPr>
        <w:spacing w:before="75" w:after="0"/>
      </w:pPr>
      <w:r>
        <w:rPr/>
        <w:t xml:space="preserve">七、波特五力模型综合分析结论</w:t>
      </w:r>
    </w:p>
    <w:p>
      <w:pPr>
        <w:spacing w:before="75" w:after="0"/>
      </w:pPr>
      <w:r>
        <w:rPr>
          <w:b w:val="1"/>
          <w:bCs w:val="1"/>
        </w:rPr>
        <w:t xml:space="preserve">第九章 中国磷化铟衬底行业所属产业运行数据监测</w:t>
      </w:r>
    </w:p>
    <w:p>
      <w:pPr>
        <w:spacing w:before="75" w:after="0"/>
      </w:pPr>
      <w:r>
        <w:rPr/>
        <w:t xml:space="preserve">第一节 行业所属产业总体规模分析</w:t>
      </w:r>
    </w:p>
    <w:p>
      <w:pPr>
        <w:spacing w:before="75" w:after="0"/>
      </w:pPr>
      <w:r>
        <w:rPr/>
        <w:t xml:space="preserve">一、行业企业数量结构分布</w:t>
      </w:r>
    </w:p>
    <w:p>
      <w:pPr>
        <w:spacing w:before="75" w:after="0"/>
      </w:pPr>
      <w:r>
        <w:rPr/>
        <w:t xml:space="preserve">二、行业整体资产规模状况</w:t>
      </w:r>
    </w:p>
    <w:p>
      <w:pPr>
        <w:spacing w:before="75" w:after="0"/>
      </w:pPr>
      <w:r>
        <w:rPr/>
        <w:t xml:space="preserve">第二节 行业所属产业产销与费用数据分析</w:t>
      </w:r>
    </w:p>
    <w:p>
      <w:pPr>
        <w:spacing w:before="75" w:after="0"/>
      </w:pPr>
      <w:r>
        <w:rPr/>
        <w:t xml:space="preserve">一、行业流动资产运行情况</w:t>
      </w:r>
    </w:p>
    <w:p>
      <w:pPr>
        <w:spacing w:before="75" w:after="0"/>
      </w:pPr>
      <w:r>
        <w:rPr/>
        <w:t xml:space="preserve">二、行业整体销售收入分析</w:t>
      </w:r>
    </w:p>
    <w:p>
      <w:pPr>
        <w:spacing w:before="75" w:after="0"/>
      </w:pPr>
      <w:r>
        <w:rPr/>
        <w:t xml:space="preserve">三、行业负债规模与结构分析</w:t>
      </w:r>
    </w:p>
    <w:p>
      <w:pPr>
        <w:spacing w:before="75" w:after="0"/>
      </w:pPr>
      <w:r>
        <w:rPr/>
        <w:t xml:space="preserve">四、行业整体利润规模分析</w:t>
      </w:r>
    </w:p>
    <w:p>
      <w:pPr>
        <w:spacing w:before="75" w:after="0"/>
      </w:pPr>
      <w:r>
        <w:rPr/>
        <w:t xml:space="preserve">五、行业产业产值整体分析</w:t>
      </w:r>
    </w:p>
    <w:p>
      <w:pPr>
        <w:spacing w:before="75" w:after="0"/>
      </w:pPr>
      <w:r>
        <w:rPr/>
        <w:t xml:space="preserve">第三节 行业所属产业核心财务指标分析</w:t>
      </w:r>
    </w:p>
    <w:p>
      <w:pPr>
        <w:spacing w:before="75" w:after="0"/>
      </w:pPr>
      <w:r>
        <w:rPr/>
        <w:t xml:space="preserve">一、行业整体盈利能力指标</w:t>
      </w:r>
    </w:p>
    <w:p>
      <w:pPr>
        <w:spacing w:before="75" w:after="0"/>
      </w:pPr>
      <w:r>
        <w:rPr/>
        <w:t xml:space="preserve">二、行业整体偿债能力指标</w:t>
      </w:r>
    </w:p>
    <w:p>
      <w:pPr>
        <w:spacing w:before="75" w:after="0"/>
      </w:pPr>
      <w:r>
        <w:rPr/>
        <w:t xml:space="preserve">三、行业整体营运能力指标</w:t>
      </w:r>
    </w:p>
    <w:p>
      <w:pPr>
        <w:spacing w:before="75" w:after="0"/>
      </w:pPr>
      <w:r>
        <w:rPr/>
        <w:t xml:space="preserve">四、行业整体发展能力指标</w:t>
      </w:r>
    </w:p>
    <w:p>
      <w:pPr>
        <w:spacing w:before="75" w:after="0"/>
      </w:pPr>
      <w:r>
        <w:rPr>
          <w:b w:val="1"/>
          <w:bCs w:val="1"/>
        </w:rPr>
        <w:t xml:space="preserve">第十章 中国磷化铟衬底行业区域市场现状分析</w:t>
      </w:r>
    </w:p>
    <w:p>
      <w:pPr>
        <w:spacing w:before="75" w:after="0"/>
      </w:pPr>
      <w:r>
        <w:rPr/>
        <w:t xml:space="preserve">第一节 中国磷化铟衬底行业区域市场整体概况</w:t>
      </w:r>
    </w:p>
    <w:p>
      <w:pPr>
        <w:spacing w:before="75" w:after="0"/>
      </w:pPr>
      <w:r>
        <w:rPr/>
        <w:t xml:space="preserve">一、行业区域分布核心影响因素</w:t>
      </w:r>
    </w:p>
    <w:p>
      <w:pPr>
        <w:spacing w:before="75" w:after="0"/>
      </w:pPr>
      <w:r>
        <w:rPr/>
        <w:t xml:space="preserve">二、全国行业区域市场整体分布格局</w:t>
      </w:r>
    </w:p>
    <w:p>
      <w:pPr>
        <w:spacing w:before="75" w:after="0"/>
      </w:pPr>
      <w:r>
        <w:rPr/>
        <w:t xml:space="preserve">第二节 华东地区磷化铟衬底行业市场分析</w:t>
      </w:r>
    </w:p>
    <w:p>
      <w:pPr>
        <w:spacing w:before="75" w:after="0"/>
      </w:pPr>
      <w:r>
        <w:rPr/>
        <w:t xml:space="preserve">一、华东地区区位与产业概述</w:t>
      </w:r>
    </w:p>
    <w:p>
      <w:pPr>
        <w:spacing w:before="75" w:after="0"/>
      </w:pPr>
      <w:r>
        <w:rPr/>
        <w:t xml:space="preserve">二、华东地区宏观经济环境分析</w:t>
      </w:r>
    </w:p>
    <w:p>
      <w:pPr>
        <w:spacing w:before="75" w:after="0"/>
      </w:pPr>
      <w:r>
        <w:rPr/>
        <w:t xml:space="preserve">三、华东地区行业市场运行情况</w:t>
      </w:r>
    </w:p>
    <w:p>
      <w:pPr>
        <w:spacing w:before="75" w:after="0"/>
      </w:pPr>
      <w:r>
        <w:rPr/>
        <w:t xml:space="preserve">1、2022-2026年华东市场规模统计</w:t>
      </w:r>
    </w:p>
    <w:p>
      <w:pPr>
        <w:spacing w:before="75" w:after="0"/>
      </w:pPr>
      <w:r>
        <w:rPr/>
        <w:t xml:space="preserve">2、华东区域行业市场现状</w:t>
      </w:r>
    </w:p>
    <w:p>
      <w:pPr>
        <w:spacing w:before="75" w:after="0"/>
      </w:pPr>
      <w:r>
        <w:rPr/>
        <w:t xml:space="preserve">3、2026-2031年华东市场规模预测</w:t>
      </w:r>
    </w:p>
    <w:p>
      <w:pPr>
        <w:spacing w:before="75" w:after="0"/>
      </w:pPr>
      <w:r>
        <w:rPr/>
        <w:t xml:space="preserve">第三节 华中地区磷化铟衬底行业市场分析</w:t>
      </w:r>
    </w:p>
    <w:p>
      <w:pPr>
        <w:spacing w:before="75" w:after="0"/>
      </w:pPr>
      <w:r>
        <w:rPr/>
        <w:t xml:space="preserve">一、华中地区区位与产业概述</w:t>
      </w:r>
    </w:p>
    <w:p>
      <w:pPr>
        <w:spacing w:before="75" w:after="0"/>
      </w:pPr>
      <w:r>
        <w:rPr/>
        <w:t xml:space="preserve">二、华中地区宏观经济环境分析</w:t>
      </w:r>
    </w:p>
    <w:p>
      <w:pPr>
        <w:spacing w:before="75" w:after="0"/>
      </w:pPr>
      <w:r>
        <w:rPr/>
        <w:t xml:space="preserve">三、华中地区行业市场运行情况</w:t>
      </w:r>
    </w:p>
    <w:p>
      <w:pPr>
        <w:spacing w:before="75" w:after="0"/>
      </w:pPr>
      <w:r>
        <w:rPr/>
        <w:t xml:space="preserve">1、2022-2026年华中市场规模统计</w:t>
      </w:r>
    </w:p>
    <w:p>
      <w:pPr>
        <w:spacing w:before="75" w:after="0"/>
      </w:pPr>
      <w:r>
        <w:rPr/>
        <w:t xml:space="preserve">2、华中区域行业市场现状</w:t>
      </w:r>
    </w:p>
    <w:p>
      <w:pPr>
        <w:spacing w:before="75" w:after="0"/>
      </w:pPr>
      <w:r>
        <w:rPr/>
        <w:t xml:space="preserve">3、2026-2031年华中市场规模预测</w:t>
      </w:r>
    </w:p>
    <w:p>
      <w:pPr>
        <w:spacing w:before="75" w:after="0"/>
      </w:pPr>
      <w:r>
        <w:rPr/>
        <w:t xml:space="preserve">第四节 华南地区磷化铟衬底行业市场分析</w:t>
      </w:r>
    </w:p>
    <w:p>
      <w:pPr>
        <w:spacing w:before="75" w:after="0"/>
      </w:pPr>
      <w:r>
        <w:rPr/>
        <w:t xml:space="preserve">一、华南地区区位与产业概述</w:t>
      </w:r>
    </w:p>
    <w:p>
      <w:pPr>
        <w:spacing w:before="75" w:after="0"/>
      </w:pPr>
      <w:r>
        <w:rPr/>
        <w:t xml:space="preserve">二、华南地区宏观经济环境分析</w:t>
      </w:r>
    </w:p>
    <w:p>
      <w:pPr>
        <w:spacing w:before="75" w:after="0"/>
      </w:pPr>
      <w:r>
        <w:rPr/>
        <w:t xml:space="preserve">三、华南地区行业市场运行情况</w:t>
      </w:r>
    </w:p>
    <w:p>
      <w:pPr>
        <w:spacing w:before="75" w:after="0"/>
      </w:pPr>
      <w:r>
        <w:rPr/>
        <w:t xml:space="preserve">1、2022-2026年华南市场规模统计</w:t>
      </w:r>
    </w:p>
    <w:p>
      <w:pPr>
        <w:spacing w:before="75" w:after="0"/>
      </w:pPr>
      <w:r>
        <w:rPr/>
        <w:t xml:space="preserve">2、华南区域行业市场现状</w:t>
      </w:r>
    </w:p>
    <w:p>
      <w:pPr>
        <w:spacing w:before="75" w:after="0"/>
      </w:pPr>
      <w:r>
        <w:rPr/>
        <w:t xml:space="preserve">3、2026-2031年华南市场规模预测</w:t>
      </w:r>
    </w:p>
    <w:p>
      <w:pPr>
        <w:spacing w:before="75" w:after="0"/>
      </w:pPr>
      <w:r>
        <w:rPr/>
        <w:t xml:space="preserve">第五节 华北地区磷化铟衬底行业市场分析</w:t>
      </w:r>
    </w:p>
    <w:p>
      <w:pPr>
        <w:spacing w:before="75" w:after="0"/>
      </w:pPr>
      <w:r>
        <w:rPr/>
        <w:t xml:space="preserve">一、华北地区区位与产业概述</w:t>
      </w:r>
    </w:p>
    <w:p>
      <w:pPr>
        <w:spacing w:before="75" w:after="0"/>
      </w:pPr>
      <w:r>
        <w:rPr/>
        <w:t xml:space="preserve">二、华北地区宏观经济环境分析</w:t>
      </w:r>
    </w:p>
    <w:p>
      <w:pPr>
        <w:spacing w:before="75" w:after="0"/>
      </w:pPr>
      <w:r>
        <w:rPr/>
        <w:t xml:space="preserve">三、华北地区行业市场运行情况</w:t>
      </w:r>
    </w:p>
    <w:p>
      <w:pPr>
        <w:spacing w:before="75" w:after="0"/>
      </w:pPr>
      <w:r>
        <w:rPr/>
        <w:t xml:space="preserve">1、2022-2026年华北市场规模统计</w:t>
      </w:r>
    </w:p>
    <w:p>
      <w:pPr>
        <w:spacing w:before="75" w:after="0"/>
      </w:pPr>
      <w:r>
        <w:rPr/>
        <w:t xml:space="preserve">2、华北区域行业市场现状</w:t>
      </w:r>
    </w:p>
    <w:p>
      <w:pPr>
        <w:spacing w:before="75" w:after="0"/>
      </w:pPr>
      <w:r>
        <w:rPr/>
        <w:t xml:space="preserve">3、2026-2031年华北市场规模预测</w:t>
      </w:r>
    </w:p>
    <w:p>
      <w:pPr>
        <w:spacing w:before="75" w:after="0"/>
      </w:pPr>
      <w:r>
        <w:rPr/>
        <w:t xml:space="preserve">第六节 东北地区磷化铟衬底行业市场分析</w:t>
      </w:r>
    </w:p>
    <w:p>
      <w:pPr>
        <w:spacing w:before="75" w:after="0"/>
      </w:pPr>
      <w:r>
        <w:rPr/>
        <w:t xml:space="preserve">一、东北地区区位与产业概述</w:t>
      </w:r>
    </w:p>
    <w:p>
      <w:pPr>
        <w:spacing w:before="75" w:after="0"/>
      </w:pPr>
      <w:r>
        <w:rPr/>
        <w:t xml:space="preserve">二、东北地区宏观经济环境分析</w:t>
      </w:r>
    </w:p>
    <w:p>
      <w:pPr>
        <w:spacing w:before="75" w:after="0"/>
      </w:pPr>
      <w:r>
        <w:rPr/>
        <w:t xml:space="preserve">三、东北地区行业市场运行情况</w:t>
      </w:r>
    </w:p>
    <w:p>
      <w:pPr>
        <w:spacing w:before="75" w:after="0"/>
      </w:pPr>
      <w:r>
        <w:rPr/>
        <w:t xml:space="preserve">1、2022-2026年东北市场规模统计</w:t>
      </w:r>
    </w:p>
    <w:p>
      <w:pPr>
        <w:spacing w:before="75" w:after="0"/>
      </w:pPr>
      <w:r>
        <w:rPr/>
        <w:t xml:space="preserve">2、东北区域行业市场现状</w:t>
      </w:r>
    </w:p>
    <w:p>
      <w:pPr>
        <w:spacing w:before="75" w:after="0"/>
      </w:pPr>
      <w:r>
        <w:rPr/>
        <w:t xml:space="preserve">3、2026-2031年东北市场规模预测</w:t>
      </w:r>
    </w:p>
    <w:p>
      <w:pPr>
        <w:spacing w:before="75" w:after="0"/>
      </w:pPr>
      <w:r>
        <w:rPr/>
        <w:t xml:space="preserve">第七节 西南地区磷化铟衬底行业市场分析</w:t>
      </w:r>
    </w:p>
    <w:p>
      <w:pPr>
        <w:spacing w:before="75" w:after="0"/>
      </w:pPr>
      <w:r>
        <w:rPr/>
        <w:t xml:space="preserve">一、西南地区区位与产业概述</w:t>
      </w:r>
    </w:p>
    <w:p>
      <w:pPr>
        <w:spacing w:before="75" w:after="0"/>
      </w:pPr>
      <w:r>
        <w:rPr/>
        <w:t xml:space="preserve">二、西南地区宏观经济环境分析</w:t>
      </w:r>
    </w:p>
    <w:p>
      <w:pPr>
        <w:spacing w:before="75" w:after="0"/>
      </w:pPr>
      <w:r>
        <w:rPr/>
        <w:t xml:space="preserve">三、西南地区行业市场运行情况</w:t>
      </w:r>
    </w:p>
    <w:p>
      <w:pPr>
        <w:spacing w:before="75" w:after="0"/>
      </w:pPr>
      <w:r>
        <w:rPr/>
        <w:t xml:space="preserve">1、2022-2026年西南市场规模统计</w:t>
      </w:r>
    </w:p>
    <w:p>
      <w:pPr>
        <w:spacing w:before="75" w:after="0"/>
      </w:pPr>
      <w:r>
        <w:rPr/>
        <w:t xml:space="preserve">2、西南区域行业市场现状</w:t>
      </w:r>
    </w:p>
    <w:p>
      <w:pPr>
        <w:spacing w:before="75" w:after="0"/>
      </w:pPr>
      <w:r>
        <w:rPr/>
        <w:t xml:space="preserve">3、2026-2031年西南市场规模预测</w:t>
      </w:r>
    </w:p>
    <w:p>
      <w:pPr>
        <w:spacing w:before="75" w:after="0"/>
      </w:pPr>
      <w:r>
        <w:rPr/>
        <w:t xml:space="preserve">第八节 西北地区磷化铟衬底行业市场分析</w:t>
      </w:r>
    </w:p>
    <w:p>
      <w:pPr>
        <w:spacing w:before="75" w:after="0"/>
      </w:pPr>
      <w:r>
        <w:rPr/>
        <w:t xml:space="preserve">一、西北地区区位与产业概述</w:t>
      </w:r>
    </w:p>
    <w:p>
      <w:pPr>
        <w:spacing w:before="75" w:after="0"/>
      </w:pPr>
      <w:r>
        <w:rPr/>
        <w:t xml:space="preserve">二、西北地区宏观经济环境分析</w:t>
      </w:r>
    </w:p>
    <w:p>
      <w:pPr>
        <w:spacing w:before="75" w:after="0"/>
      </w:pPr>
      <w:r>
        <w:rPr/>
        <w:t xml:space="preserve">三、西北地区行业市场运行情况</w:t>
      </w:r>
    </w:p>
    <w:p>
      <w:pPr>
        <w:spacing w:before="75" w:after="0"/>
      </w:pPr>
      <w:r>
        <w:rPr/>
        <w:t xml:space="preserve">1、2022-2026年西北市场规模统计</w:t>
      </w:r>
    </w:p>
    <w:p>
      <w:pPr>
        <w:spacing w:before="75" w:after="0"/>
      </w:pPr>
      <w:r>
        <w:rPr/>
        <w:t xml:space="preserve">2、西北区域行业市场现状</w:t>
      </w:r>
    </w:p>
    <w:p>
      <w:pPr>
        <w:spacing w:before="75" w:after="0"/>
      </w:pPr>
      <w:r>
        <w:rPr/>
        <w:t xml:space="preserve">3、2026-2031年西北市场规模预测</w:t>
      </w:r>
    </w:p>
    <w:p>
      <w:pPr>
        <w:spacing w:before="75" w:after="0"/>
      </w:pPr>
      <w:r>
        <w:rPr/>
        <w:t xml:space="preserve">第九节 2026-2031年中国行业区域市场规模整体预测</w:t>
      </w:r>
    </w:p>
    <w:p>
      <w:pPr>
        <w:spacing w:before="75" w:after="0"/>
      </w:pPr>
      <w:r>
        <w:rPr>
          <w:b w:val="1"/>
          <w:bCs w:val="1"/>
        </w:rPr>
        <w:t xml:space="preserve">第十一章 磷化铟衬底行业重点标杆企业深度分析</w:t>
      </w:r>
    </w:p>
    <w:p>
      <w:pPr>
        <w:spacing w:before="75" w:after="0"/>
      </w:pPr>
      <w:r>
        <w:rPr/>
        <w:t xml:space="preserve">第一节 北京通美晶体技术股份有限公司</w:t>
      </w:r>
    </w:p>
    <w:p>
      <w:pPr>
        <w:spacing w:before="75" w:after="0"/>
      </w:pPr>
      <w:r>
        <w:rPr/>
        <w:t xml:space="preserve">一、企业整体发展概况</w:t>
      </w:r>
    </w:p>
    <w:p>
      <w:pPr>
        <w:spacing w:before="75" w:after="0"/>
      </w:pPr>
      <w:r>
        <w:rPr/>
        <w:t xml:space="preserve">二、核心主营磷化铟衬底相关产品</w:t>
      </w:r>
    </w:p>
    <w:p>
      <w:pPr>
        <w:spacing w:before="75" w:after="0"/>
      </w:pPr>
      <w:r>
        <w:rPr/>
        <w:t xml:space="preserve">三、企业整体运营情况分析</w:t>
      </w:r>
    </w:p>
    <w:p>
      <w:pPr>
        <w:spacing w:before="75" w:after="0"/>
      </w:pPr>
      <w:r>
        <w:rPr/>
        <w:t xml:space="preserve">1、核心经营经济指标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4、企业营运能力分析</w:t>
      </w:r>
    </w:p>
    <w:p>
      <w:pPr>
        <w:spacing w:before="75" w:after="0"/>
      </w:pPr>
      <w:r>
        <w:rPr/>
        <w:t xml:space="preserve">5、企业成长能力分析</w:t>
      </w:r>
    </w:p>
    <w:p>
      <w:pPr>
        <w:spacing w:before="75" w:after="0"/>
      </w:pPr>
      <w:r>
        <w:rPr/>
        <w:t xml:space="preserve">四、企业核心竞争优势分析</w:t>
      </w:r>
    </w:p>
    <w:p>
      <w:pPr>
        <w:spacing w:before="75" w:after="0"/>
      </w:pPr>
      <w:r>
        <w:rPr/>
        <w:t xml:space="preserve">第二节 云南鑫耀半导体材料有限公司(云南锗业子公司)</w:t>
      </w:r>
    </w:p>
    <w:p>
      <w:pPr>
        <w:spacing w:before="75" w:after="0"/>
      </w:pPr>
      <w:r>
        <w:rPr/>
        <w:t xml:space="preserve">一、企业整体发展概况</w:t>
      </w:r>
    </w:p>
    <w:p>
      <w:pPr>
        <w:spacing w:before="75" w:after="0"/>
      </w:pPr>
      <w:r>
        <w:rPr/>
        <w:t xml:space="preserve">二、核心主营磷化铟衬底相关产品</w:t>
      </w:r>
    </w:p>
    <w:p>
      <w:pPr>
        <w:spacing w:before="75" w:after="0"/>
      </w:pPr>
      <w:r>
        <w:rPr/>
        <w:t xml:space="preserve">三、企业整体运营情况分析</w:t>
      </w:r>
    </w:p>
    <w:p>
      <w:pPr>
        <w:spacing w:before="75" w:after="0"/>
      </w:pPr>
      <w:r>
        <w:rPr/>
        <w:t xml:space="preserve">四、企业核心竞争优势分析</w:t>
      </w:r>
    </w:p>
    <w:p>
      <w:pPr>
        <w:spacing w:before="75" w:after="0"/>
      </w:pPr>
      <w:r>
        <w:rPr/>
        <w:t xml:space="preserve">第三节 三安光电股份有限公司</w:t>
      </w:r>
    </w:p>
    <w:p>
      <w:pPr>
        <w:spacing w:before="75" w:after="0"/>
      </w:pPr>
      <w:r>
        <w:rPr/>
        <w:t xml:space="preserve">一、企业整体发展概况</w:t>
      </w:r>
    </w:p>
    <w:p>
      <w:pPr>
        <w:spacing w:before="75" w:after="0"/>
      </w:pPr>
      <w:r>
        <w:rPr/>
        <w:t xml:space="preserve">二、磷化铟衬底及化合物半导体业务布局</w:t>
      </w:r>
    </w:p>
    <w:p>
      <w:pPr>
        <w:spacing w:before="75" w:after="0"/>
      </w:pPr>
      <w:r>
        <w:rPr/>
        <w:t xml:space="preserve">三、企业整体运营情况分析</w:t>
      </w:r>
    </w:p>
    <w:p>
      <w:pPr>
        <w:spacing w:before="75" w:after="0"/>
      </w:pPr>
      <w:r>
        <w:rPr/>
        <w:t xml:space="preserve">四、企业核心竞争优势分析</w:t>
      </w:r>
    </w:p>
    <w:p>
      <w:pPr>
        <w:spacing w:before="75" w:after="0"/>
      </w:pPr>
      <w:r>
        <w:rPr/>
        <w:t xml:space="preserve">第四节 四川海特高新技术股份有限公司</w:t>
      </w:r>
    </w:p>
    <w:p>
      <w:pPr>
        <w:spacing w:before="75" w:after="0"/>
      </w:pPr>
      <w:r>
        <w:rPr/>
        <w:t xml:space="preserve">一、企业整体发展概况</w:t>
      </w:r>
    </w:p>
    <w:p>
      <w:pPr>
        <w:spacing w:before="75" w:after="0"/>
      </w:pPr>
      <w:r>
        <w:rPr/>
        <w:t xml:space="preserve">二、磷化铟半导体材料业务布局</w:t>
      </w:r>
    </w:p>
    <w:p>
      <w:pPr>
        <w:spacing w:before="75" w:after="0"/>
      </w:pPr>
      <w:r>
        <w:rPr/>
        <w:t xml:space="preserve">三、企业整体运营情况分析</w:t>
      </w:r>
    </w:p>
    <w:p>
      <w:pPr>
        <w:spacing w:before="75" w:after="0"/>
      </w:pPr>
      <w:r>
        <w:rPr/>
        <w:t xml:space="preserve">四、企业核心竞争优势分析</w:t>
      </w:r>
    </w:p>
    <w:p>
      <w:pPr>
        <w:spacing w:before="75" w:after="0"/>
      </w:pPr>
      <w:r>
        <w:rPr/>
        <w:t xml:space="preserve">第五节 仕佳光子科技股份有限公司</w:t>
      </w:r>
    </w:p>
    <w:p>
      <w:pPr>
        <w:spacing w:before="75" w:after="0"/>
      </w:pPr>
      <w:r>
        <w:rPr/>
        <w:t xml:space="preserve">一、企业整体发展概况</w:t>
      </w:r>
    </w:p>
    <w:p>
      <w:pPr>
        <w:spacing w:before="75" w:after="0"/>
      </w:pPr>
      <w:r>
        <w:rPr/>
        <w:t xml:space="preserve">二、光通信磷化铟材料应用业务布局</w:t>
      </w:r>
    </w:p>
    <w:p>
      <w:pPr>
        <w:spacing w:before="75" w:after="0"/>
      </w:pPr>
      <w:r>
        <w:rPr/>
        <w:t xml:space="preserve">三、企业整体运营情况分析</w:t>
      </w:r>
    </w:p>
    <w:p>
      <w:pPr>
        <w:spacing w:before="75" w:after="0"/>
      </w:pPr>
      <w:r>
        <w:rPr/>
        <w:t xml:space="preserve">四、企业核心竞争优势分析</w:t>
      </w:r>
    </w:p>
    <w:p>
      <w:pPr>
        <w:spacing w:before="75" w:after="0"/>
      </w:pPr>
      <w:r>
        <w:rPr/>
        <w:t xml:space="preserve">第六节 永鼎股份有限公司</w:t>
      </w:r>
    </w:p>
    <w:p>
      <w:pPr>
        <w:spacing w:before="75" w:after="0"/>
      </w:pPr>
      <w:r>
        <w:rPr/>
        <w:t xml:space="preserve">一、企业整体发展概况</w:t>
      </w:r>
    </w:p>
    <w:p>
      <w:pPr>
        <w:spacing w:before="75" w:after="0"/>
      </w:pPr>
      <w:r>
        <w:rPr/>
        <w:t xml:space="preserve">二、光通信磷化铟核心材料业务布局</w:t>
      </w:r>
    </w:p>
    <w:p>
      <w:pPr>
        <w:spacing w:before="75" w:after="0"/>
      </w:pPr>
      <w:r>
        <w:rPr/>
        <w:t xml:space="preserve">三、企业整体运营情况分析</w:t>
      </w:r>
    </w:p>
    <w:p>
      <w:pPr>
        <w:spacing w:before="75" w:after="0"/>
      </w:pPr>
      <w:r>
        <w:rPr/>
        <w:t xml:space="preserve">四、企业核心竞争优势分析</w:t>
      </w:r>
    </w:p>
    <w:p>
      <w:pPr>
        <w:spacing w:before="75" w:after="0"/>
      </w:pPr>
      <w:r>
        <w:rPr>
          <w:b w:val="1"/>
          <w:bCs w:val="1"/>
        </w:rPr>
        <w:t xml:space="preserve">第十二章 中国磷化铟衬底行业发展前景分析与预测</w:t>
      </w:r>
    </w:p>
    <w:p>
      <w:pPr>
        <w:spacing w:before="75" w:after="0"/>
      </w:pPr>
      <w:r>
        <w:rPr/>
        <w:t xml:space="preserve">第一节 中国磷化铟衬底行业未来核心发展趋势</w:t>
      </w:r>
    </w:p>
    <w:p>
      <w:pPr>
        <w:spacing w:before="75" w:after="0"/>
      </w:pPr>
      <w:r>
        <w:rPr/>
        <w:t xml:space="preserve">第二节 2026-2031年行业整体投资增速预测</w:t>
      </w:r>
    </w:p>
    <w:p>
      <w:pPr>
        <w:spacing w:before="75" w:after="0"/>
      </w:pPr>
      <w:r>
        <w:rPr/>
        <w:t xml:space="preserve">第三节 2026-2031年行业市场与供需格局预测</w:t>
      </w:r>
    </w:p>
    <w:p>
      <w:pPr>
        <w:spacing w:before="75" w:after="0"/>
      </w:pPr>
      <w:r>
        <w:rPr/>
        <w:t xml:space="preserve">一、行业市场规模与增速预测</w:t>
      </w:r>
    </w:p>
    <w:p>
      <w:pPr>
        <w:spacing w:before="75" w:after="0"/>
      </w:pPr>
      <w:r>
        <w:rPr/>
        <w:t xml:space="preserve">二、行业产值规模与增速预测</w:t>
      </w:r>
    </w:p>
    <w:p>
      <w:pPr>
        <w:spacing w:before="75" w:after="0"/>
      </w:pPr>
      <w:r>
        <w:rPr/>
        <w:t xml:space="preserve">三、行业整体供需格局走势预测</w:t>
      </w:r>
    </w:p>
    <w:p>
      <w:pPr>
        <w:spacing w:before="75" w:after="0"/>
      </w:pPr>
      <w:r>
        <w:rPr/>
        <w:t xml:space="preserve">第四节 2026-2031年行业成本与产品价格预测</w:t>
      </w:r>
    </w:p>
    <w:p>
      <w:pPr>
        <w:spacing w:before="75" w:after="0"/>
      </w:pPr>
      <w:r>
        <w:rPr/>
        <w:t xml:space="preserve">一、行业整体成本走势预测</w:t>
      </w:r>
    </w:p>
    <w:p>
      <w:pPr>
        <w:spacing w:before="75" w:after="0"/>
      </w:pPr>
      <w:r>
        <w:rPr/>
        <w:t xml:space="preserve">二、行业产品价格走势预测</w:t>
      </w:r>
    </w:p>
    <w:p>
      <w:pPr>
        <w:spacing w:before="75" w:after="0"/>
      </w:pPr>
      <w:r>
        <w:rPr/>
        <w:t xml:space="preserve">第五节 2026-2031年行业整体盈利水平预测</w:t>
      </w:r>
    </w:p>
    <w:p>
      <w:pPr>
        <w:spacing w:before="75" w:after="0"/>
      </w:pPr>
      <w:r>
        <w:rPr/>
        <w:t xml:space="preserve">第六节 2026-2031年下游市场需求偏好演变预测</w:t>
      </w:r>
    </w:p>
    <w:p>
      <w:pPr>
        <w:spacing w:before="75" w:after="0"/>
      </w:pPr>
      <w:r>
        <w:rPr>
          <w:b w:val="1"/>
          <w:bCs w:val="1"/>
        </w:rPr>
        <w:t xml:space="preserve">第十三章 中国磷化铟衬底行业研究总结与综合研判</w:t>
      </w:r>
    </w:p>
    <w:p>
      <w:pPr>
        <w:spacing w:before="75" w:after="0"/>
      </w:pPr>
      <w:r>
        <w:rPr/>
        <w:t xml:space="preserve">第一节 行业投资机会深度分析</w:t>
      </w:r>
    </w:p>
    <w:p>
      <w:pPr>
        <w:spacing w:before="75" w:after="0"/>
      </w:pPr>
      <w:r>
        <w:rPr/>
        <w:t xml:space="preserve">一、国内市场增量投资机会</w:t>
      </w:r>
    </w:p>
    <w:p>
      <w:pPr>
        <w:spacing w:before="75" w:after="0"/>
      </w:pPr>
      <w:r>
        <w:rPr/>
        <w:t xml:space="preserve">二、海外市场拓展投资机会</w:t>
      </w:r>
    </w:p>
    <w:p>
      <w:pPr>
        <w:spacing w:before="75" w:after="0"/>
      </w:pPr>
      <w:r>
        <w:rPr/>
        <w:t xml:space="preserve">第二节 中国磷化铟衬底行业生命周期定位分析</w:t>
      </w:r>
    </w:p>
    <w:p>
      <w:pPr>
        <w:spacing w:before="75" w:after="0"/>
      </w:pPr>
      <w:r>
        <w:rPr/>
        <w:t xml:space="preserve">第三节 行业swot综合分析</w:t>
      </w:r>
    </w:p>
    <w:p>
      <w:pPr>
        <w:spacing w:before="75" w:after="0"/>
      </w:pPr>
      <w:r>
        <w:rPr/>
        <w:t xml:space="preserve">一、swot分析模型概述</w:t>
      </w:r>
    </w:p>
    <w:p>
      <w:pPr>
        <w:spacing w:before="75" w:after="0"/>
      </w:pPr>
      <w:r>
        <w:rPr/>
        <w:t xml:space="preserve">二、行业核心发展优势(strengths)</w:t>
      </w:r>
    </w:p>
    <w:p>
      <w:pPr>
        <w:spacing w:before="75" w:after="0"/>
      </w:pPr>
      <w:r>
        <w:rPr/>
        <w:t xml:space="preserve">三、行业现存发展劣势(weaknesses)</w:t>
      </w:r>
    </w:p>
    <w:p>
      <w:pPr>
        <w:spacing w:before="75" w:after="0"/>
      </w:pPr>
      <w:r>
        <w:rPr/>
        <w:t xml:space="preserve">四、行业外部发展机会(opportunities)</w:t>
      </w:r>
    </w:p>
    <w:p>
      <w:pPr>
        <w:spacing w:before="75" w:after="0"/>
      </w:pPr>
      <w:r>
        <w:rPr/>
        <w:t xml:space="preserve">五、行业潜在发展威胁(threats)</w:t>
      </w:r>
    </w:p>
    <w:p>
      <w:pPr>
        <w:spacing w:before="75" w:after="0"/>
      </w:pPr>
      <w:r>
        <w:rPr/>
        <w:t xml:space="preserve">六、行业swot综合研判结论</w:t>
      </w:r>
    </w:p>
    <w:p>
      <w:pPr>
        <w:spacing w:before="75" w:after="0"/>
      </w:pPr>
      <w:r>
        <w:rPr/>
        <w:t xml:space="preserve">第四节 行业核心进入壁垒与企业应对策略</w:t>
      </w:r>
    </w:p>
    <w:p>
      <w:pPr>
        <w:spacing w:before="75" w:after="0"/>
      </w:pPr>
      <w:r>
        <w:rPr/>
        <w:t xml:space="preserve">第五节 行业现存核心问题与优化解决策略</w:t>
      </w:r>
    </w:p>
    <w:p>
      <w:pPr>
        <w:spacing w:before="75" w:after="0"/>
      </w:pPr>
      <w:r>
        <w:rPr/>
        <w:t xml:space="preserve">第六节 行业整体投资价值最终结论</w:t>
      </w:r>
    </w:p>
    <w:p>
      <w:pPr>
        <w:spacing w:before="75" w:after="0"/>
      </w:pPr>
      <w:r>
        <w:rPr>
          <w:b w:val="1"/>
          <w:bCs w:val="1"/>
        </w:rPr>
        <w:t xml:space="preserve">第十四章 中国磷化铟衬底行业风险及投资策略建议</w:t>
      </w:r>
    </w:p>
    <w:p>
      <w:pPr>
        <w:spacing w:before="75" w:after="0"/>
      </w:pPr>
      <w:r>
        <w:rPr/>
        <w:t xml:space="preserve">第一节 行业市场进入策略分析</w:t>
      </w:r>
    </w:p>
    <w:p>
      <w:pPr>
        <w:spacing w:before="75" w:after="0"/>
      </w:pPr>
      <w:r>
        <w:rPr/>
        <w:t xml:space="preserve">一、精准目标客户群体定位</w:t>
      </w:r>
    </w:p>
    <w:p>
      <w:pPr>
        <w:spacing w:before="75" w:after="0"/>
      </w:pPr>
      <w:r>
        <w:rPr/>
        <w:t xml:space="preserve">二、优质细分赛道选择策略</w:t>
      </w:r>
    </w:p>
    <w:p>
      <w:pPr>
        <w:spacing w:before="75" w:after="0"/>
      </w:pPr>
      <w:r>
        <w:rPr/>
        <w:t xml:space="preserve">三、重点区域市场布局选择</w:t>
      </w:r>
    </w:p>
    <w:p>
      <w:pPr>
        <w:spacing w:before="75" w:after="0"/>
      </w:pPr>
      <w:r>
        <w:rPr/>
        <w:t xml:space="preserve">第二节 行业全方位风险分析与应对方案</w:t>
      </w:r>
    </w:p>
    <w:p>
      <w:pPr>
        <w:spacing w:before="75" w:after="0"/>
      </w:pPr>
      <w:r>
        <w:rPr/>
        <w:t xml:space="preserve">一、宏观环境系统性风险</w:t>
      </w:r>
    </w:p>
    <w:p>
      <w:pPr>
        <w:spacing w:before="75" w:after="0"/>
      </w:pPr>
      <w:r>
        <w:rPr/>
        <w:t xml:space="preserve">二、核心技术迭代风险</w:t>
      </w:r>
    </w:p>
    <w:p>
      <w:pPr>
        <w:spacing w:before="75" w:after="0"/>
      </w:pPr>
      <w:r>
        <w:rPr/>
        <w:t xml:space="preserve">三、行业市场竞争风险</w:t>
      </w:r>
    </w:p>
    <w:p>
      <w:pPr>
        <w:spacing w:before="75" w:after="0"/>
      </w:pPr>
      <w:r>
        <w:rPr/>
        <w:t xml:space="preserve">四、产业链配套衍生风险</w:t>
      </w:r>
    </w:p>
    <w:p>
      <w:pPr>
        <w:spacing w:before="75" w:after="0"/>
      </w:pPr>
      <w:r>
        <w:rPr/>
        <w:t xml:space="preserve">五、各类风险针对性应对策略</w:t>
      </w:r>
    </w:p>
    <w:p>
      <w:pPr>
        <w:spacing w:before="75" w:after="0"/>
      </w:pPr>
      <w:r>
        <w:rPr/>
        <w:t xml:space="preserve">第三节 行业品牌与产品营销体系策略</w:t>
      </w:r>
    </w:p>
    <w:p>
      <w:pPr>
        <w:spacing w:before="75" w:after="0"/>
      </w:pPr>
      <w:r>
        <w:rPr/>
        <w:t xml:space="preserve">一、产品差异化竞争策略</w:t>
      </w:r>
    </w:p>
    <w:p>
      <w:pPr>
        <w:spacing w:before="75" w:after="0"/>
      </w:pPr>
      <w:r>
        <w:rPr/>
        <w:t xml:space="preserve">二、市场化定价优化策略</w:t>
      </w:r>
    </w:p>
    <w:p>
      <w:pPr>
        <w:spacing w:before="75" w:after="0"/>
      </w:pPr>
      <w:r>
        <w:rPr/>
        <w:t xml:space="preserve">三、线上线下渠道布局策略</w:t>
      </w:r>
    </w:p>
    <w:p>
      <w:pPr>
        <w:spacing w:before="75" w:after="0"/>
      </w:pPr>
      <w:r>
        <w:rPr/>
        <w:t xml:space="preserve">四、品牌市场推广创新策略</w:t>
      </w:r>
    </w:p>
    <w:p>
      <w:pPr>
        <w:spacing w:before="75" w:after="0"/>
      </w:pPr>
      <w:r>
        <w:rPr/>
        <w:t xml:space="preserve">第四节 行业分析师综合投资建议</w:t>
      </w:r>
    </w:p>
    <w:p>
      <w:pPr>
        <w:spacing w:before="75" w:after="0"/>
      </w:pPr>
      <w:r>
        <w:rPr>
          <w:b w:val="1"/>
          <w:bCs w:val="1"/>
        </w:rPr>
        <w:t xml:space="preserve">第十五章 磷化铟衬底行业国产化替代与专项发展战略分析</w:t>
      </w:r>
    </w:p>
    <w:p>
      <w:pPr>
        <w:spacing w:before="75" w:after="0"/>
      </w:pPr>
      <w:r>
        <w:rPr/>
        <w:t xml:space="preserve">第一节 半导体材料国产化替代整体背景与战略意义</w:t>
      </w:r>
    </w:p>
    <w:p>
      <w:pPr>
        <w:spacing w:before="75" w:after="0"/>
      </w:pPr>
      <w:r>
        <w:rPr/>
        <w:t xml:space="preserve">一、国内半导体产业链自主可控发展大背景</w:t>
      </w:r>
    </w:p>
    <w:p>
      <w:pPr>
        <w:spacing w:before="75" w:after="0"/>
      </w:pPr>
      <w:r>
        <w:rPr/>
        <w:t xml:space="preserve">二、磷化铟衬底国产化替代的战略价值与产业地位</w:t>
      </w:r>
    </w:p>
    <w:p>
      <w:pPr>
        <w:spacing w:before="75" w:after="0"/>
      </w:pPr>
      <w:r>
        <w:rPr/>
        <w:t xml:space="preserve">三、高端化合物材料国产替代整体进程梳理</w:t>
      </w:r>
    </w:p>
    <w:p>
      <w:pPr>
        <w:spacing w:before="75" w:after="0"/>
      </w:pPr>
      <w:r>
        <w:rPr/>
        <w:t xml:space="preserve">第二节 磷化铟衬底行业国产化发展现状</w:t>
      </w:r>
    </w:p>
    <w:p>
      <w:pPr>
        <w:spacing w:before="75" w:after="0"/>
      </w:pPr>
      <w:r>
        <w:rPr/>
        <w:t xml:space="preserve">一、国内技术自研与产业化突破现状</w:t>
      </w:r>
    </w:p>
    <w:p>
      <w:pPr>
        <w:spacing w:before="75" w:after="0"/>
      </w:pPr>
      <w:r>
        <w:rPr/>
        <w:t xml:space="preserve">二、国内外产能、良率、产品规格差距分析</w:t>
      </w:r>
    </w:p>
    <w:p>
      <w:pPr>
        <w:spacing w:before="75" w:after="0"/>
      </w:pPr>
      <w:r>
        <w:rPr/>
        <w:t xml:space="preserve">三、现阶段国产化替代渗透率与瓶颈分析</w:t>
      </w:r>
    </w:p>
    <w:p>
      <w:pPr>
        <w:spacing w:before="75" w:after="0"/>
      </w:pPr>
      <w:r>
        <w:rPr/>
        <w:t xml:space="preserve">第三节 磷化铟衬底国产化替代核心制约因素</w:t>
      </w:r>
    </w:p>
    <w:p>
      <w:pPr>
        <w:spacing w:before="75" w:after="0"/>
      </w:pPr>
      <w:r>
        <w:rPr/>
        <w:t xml:space="preserve">一、核心长晶设备与精密耗材进口依赖制约</w:t>
      </w:r>
    </w:p>
    <w:p>
      <w:pPr>
        <w:spacing w:before="75" w:after="0"/>
      </w:pPr>
      <w:r>
        <w:rPr/>
        <w:t xml:space="preserve">二、高端工艺技术与量产经验积累短板</w:t>
      </w:r>
    </w:p>
    <w:p>
      <w:pPr>
        <w:spacing w:before="75" w:after="0"/>
      </w:pPr>
      <w:r>
        <w:rPr/>
        <w:t xml:space="preserve">三、下游客户认证壁垒与供应链准入限制</w:t>
      </w:r>
    </w:p>
    <w:p>
      <w:pPr>
        <w:spacing w:before="75" w:after="0"/>
      </w:pPr>
      <w:r>
        <w:rPr/>
        <w:t xml:space="preserve">四、行业高端人才储备与研发体系不足</w:t>
      </w:r>
    </w:p>
    <w:p>
      <w:pPr>
        <w:spacing w:before="75" w:after="0"/>
      </w:pPr>
      <w:r>
        <w:rPr/>
        <w:t xml:space="preserve">第四节 磷化铟衬底国产化核心突破路径</w:t>
      </w:r>
    </w:p>
    <w:p>
      <w:pPr>
        <w:spacing w:before="75" w:after="0"/>
      </w:pPr>
      <w:r>
        <w:rPr/>
        <w:t xml:space="preserve">一、产学研协同技术攻关突破路径</w:t>
      </w:r>
    </w:p>
    <w:p>
      <w:pPr>
        <w:spacing w:before="75" w:after="0"/>
      </w:pPr>
      <w:r>
        <w:rPr/>
        <w:t xml:space="preserve">二、国产设备、材料、工艺一体化适配升级</w:t>
      </w:r>
    </w:p>
    <w:p>
      <w:pPr>
        <w:spacing w:before="75" w:after="0"/>
      </w:pPr>
      <w:r>
        <w:rPr/>
        <w:t xml:space="preserve">三、批量量产良率提升与成本优化路径</w:t>
      </w:r>
    </w:p>
    <w:p>
      <w:pPr>
        <w:spacing w:before="75" w:after="0"/>
      </w:pPr>
      <w:r>
        <w:rPr/>
        <w:t xml:space="preserve">四、下游终端联合认证加速替代方案</w:t>
      </w:r>
    </w:p>
    <w:p>
      <w:pPr>
        <w:spacing w:before="75" w:after="0"/>
      </w:pPr>
      <w:r>
        <w:rPr/>
        <w:t xml:space="preserve">第五节 行业国产替代专项发展战略规划</w:t>
      </w:r>
    </w:p>
    <w:p>
      <w:pPr>
        <w:spacing w:before="75" w:after="0"/>
      </w:pPr>
      <w:r>
        <w:rPr/>
        <w:t xml:space="preserve">一、技术迭代战略：聚焦高端尺寸与高纯度产品迭代</w:t>
      </w:r>
    </w:p>
    <w:p>
      <w:pPr>
        <w:spacing w:before="75" w:after="0"/>
      </w:pPr>
      <w:r>
        <w:rPr/>
        <w:t xml:space="preserve">二、产能扩张战略：规模化、标准化产线布局规划</w:t>
      </w:r>
    </w:p>
    <w:p>
      <w:pPr>
        <w:spacing w:before="75" w:after="0"/>
      </w:pPr>
      <w:r>
        <w:rPr/>
        <w:t xml:space="preserve">三、市场替代战略：进口替代与本土供应链绑定策略</w:t>
      </w:r>
    </w:p>
    <w:p>
      <w:pPr>
        <w:spacing w:before="75" w:after="0"/>
      </w:pPr>
      <w:r>
        <w:rPr/>
        <w:t xml:space="preserve">四、人才与研发战略：长效研发与技术团队建设规划</w:t>
      </w:r>
    </w:p>
    <w:p>
      <w:pPr>
        <w:spacing w:before="75" w:after="0"/>
      </w:pPr>
      <w:r>
        <w:rPr/>
        <w:t xml:space="preserve">第六节 2026-2033年磷化铟衬底国产化替代趋势与空间预测</w:t>
      </w:r>
    </w:p>
    <w:p>
      <w:pPr>
        <w:spacing w:before="75" w:after="0"/>
      </w:pPr>
      <w:r>
        <w:rPr/>
        <w:t xml:space="preserve">一、短期国产化替代攻坚重点与落地节奏</w:t>
      </w:r>
    </w:p>
    <w:p>
      <w:pPr>
        <w:spacing w:before="75" w:after="0"/>
      </w:pPr>
      <w:r>
        <w:rPr/>
        <w:t xml:space="preserve">二、中长期全维度国产化替代空间预判</w:t>
      </w:r>
    </w:p>
    <w:p>
      <w:pPr>
        <w:spacing w:before="75" w:after="0"/>
      </w:pPr>
      <w:r>
        <w:rPr/>
        <w:t xml:space="preserve">三、国产化格局下行业竞争新格局演变趋势</w:t>
      </w:r>
    </w:p>
    <w:p>
      <w:pPr>
        <w:spacing w:before="75" w:after="0"/>
      </w:pPr>
      <w:r>
        <w:rPr>
          <w:b w:val="1"/>
          <w:bCs w:val="1"/>
        </w:rPr>
        <w:t xml:space="preserve">图表目录</w:t>
      </w:r>
    </w:p>
    <w:p>
      <w:pPr>
        <w:spacing w:before="75" w:after="0"/>
      </w:pPr>
      <w:r>
        <w:rPr/>
        <w:t xml:space="preserve">图表：磷化铟衬底产品结构与核心特性示意图</w:t>
      </w:r>
    </w:p>
    <w:p>
      <w:pPr>
        <w:spacing w:before="75" w:after="0"/>
      </w:pPr>
      <w:r>
        <w:rPr/>
        <w:t xml:space="preserve">图表：磷化铟衬底行业主流经营模式对比图</w:t>
      </w:r>
    </w:p>
    <w:p>
      <w:pPr>
        <w:spacing w:before="75" w:after="0"/>
      </w:pPr>
      <w:r>
        <w:rPr/>
        <w:t xml:space="preserve">图表：中国磷化铟衬底行业发展历程时间轴图</w:t>
      </w:r>
    </w:p>
    <w:p>
      <w:pPr>
        <w:spacing w:before="75" w:after="0"/>
      </w:pPr>
      <w:r>
        <w:rPr/>
        <w:t xml:space="preserve">图表：磷化铟衬底行业监管体系架构图</w:t>
      </w:r>
    </w:p>
    <w:p>
      <w:pPr>
        <w:spacing w:before="75" w:after="0"/>
      </w:pPr>
      <w:r>
        <w:rPr/>
        <w:t xml:space="preserve">图表：行业核心政策标准迭代梳理图</w:t>
      </w:r>
    </w:p>
    <w:p>
      <w:pPr>
        <w:spacing w:before="75" w:after="0"/>
      </w:pPr>
      <w:r>
        <w:rPr/>
        <w:t xml:space="preserve">图表：磷化铟衬底行业pest宏观环境分析图</w:t>
      </w:r>
    </w:p>
    <w:p>
      <w:pPr>
        <w:spacing w:before="75" w:after="0"/>
      </w:pPr>
      <w:r>
        <w:rPr/>
        <w:t xml:space="preserve">图表：2022-2026年全球磷化铟衬底市场规模走势图</w:t>
      </w:r>
    </w:p>
    <w:p>
      <w:pPr>
        <w:spacing w:before="75" w:after="0"/>
      </w:pPr>
      <w:r>
        <w:rPr/>
        <w:t xml:space="preserve">图表：全球磷化铟衬底行业区域市场份额分布图</w:t>
      </w:r>
    </w:p>
    <w:p>
      <w:pPr>
        <w:spacing w:before="75" w:after="0"/>
      </w:pPr>
      <w:r>
        <w:rPr/>
        <w:t xml:space="preserve">图表：亚洲、北美、欧洲区域市场规模对比图</w:t>
      </w:r>
    </w:p>
    <w:p>
      <w:pPr>
        <w:spacing w:before="75" w:after="0"/>
      </w:pPr>
      <w:r>
        <w:rPr/>
        <w:t xml:space="preserve">图表：2026-2031年全球市场规模预测趋势图</w:t>
      </w:r>
    </w:p>
    <w:p>
      <w:pPr>
        <w:spacing w:before="75" w:after="0"/>
      </w:pPr>
      <w:r>
        <w:rPr/>
        <w:t xml:space="preserve">图表：2022-2026年中国磷化铟衬底市场规模统计图</w:t>
      </w:r>
    </w:p>
    <w:p>
      <w:pPr>
        <w:spacing w:before="75" w:after="0"/>
      </w:pPr>
      <w:r>
        <w:rPr/>
        <w:t xml:space="preserve">图表：国内行业供需规模变化趋势对比图</w:t>
      </w:r>
    </w:p>
    <w:p>
      <w:pPr>
        <w:spacing w:before="75" w:after="0"/>
      </w:pPr>
      <w:r>
        <w:rPr/>
        <w:t xml:space="preserve">图表：磷化铟衬底行业成本结构占比分布图</w:t>
      </w:r>
    </w:p>
    <w:p>
      <w:pPr>
        <w:spacing w:before="75" w:after="0"/>
      </w:pPr>
      <w:r>
        <w:rPr/>
        <w:t xml:space="preserve">图表：2022-2026年行业产品价格波动走势图</w:t>
      </w:r>
    </w:p>
    <w:p>
      <w:pPr>
        <w:spacing w:before="75" w:after="0"/>
      </w:pPr>
      <w:r>
        <w:rPr/>
        <w:t xml:space="preserve">图表：行业盈利水平与附加值空间分析图</w:t>
      </w:r>
    </w:p>
    <w:p>
      <w:pPr>
        <w:spacing w:before="75" w:after="0"/>
      </w:pPr>
      <w:r>
        <w:rPr/>
        <w:t xml:space="preserve">图表：磷化铟衬底行业完整产业链结构图</w:t>
      </w:r>
    </w:p>
    <w:p>
      <w:pPr>
        <w:spacing w:before="75" w:after="0"/>
      </w:pPr>
      <w:r>
        <w:rPr/>
        <w:t xml:space="preserve">图表：行业上下游关联影响传导机制图</w:t>
      </w:r>
    </w:p>
    <w:p>
      <w:pPr>
        <w:spacing w:before="75" w:after="0"/>
      </w:pPr>
      <w:r>
        <w:rPr/>
        <w:t xml:space="preserve">图表：行业细分市场规模占比结构图</w:t>
      </w:r>
    </w:p>
    <w:p>
      <w:pPr>
        <w:spacing w:before="75" w:after="0"/>
      </w:pPr>
      <w:r>
        <w:rPr/>
        <w:t xml:space="preserve">图表：磷化铟衬底行业市场竞争格局分布图</w:t>
      </w:r>
    </w:p>
    <w:p>
      <w:pPr>
        <w:spacing w:before="75" w:after="0"/>
      </w:pPr>
      <w:r>
        <w:rPr/>
        <w:t xml:space="preserve">图表：行业cr3/cr5市场集中度变化图</w:t>
      </w:r>
    </w:p>
    <w:p>
      <w:pPr>
        <w:spacing w:before="75" w:after="0"/>
      </w:pPr>
      <w:r>
        <w:rPr/>
        <w:t xml:space="preserve">图表：行业波特五力竞争模型分析图</w:t>
      </w:r>
    </w:p>
    <w:p>
      <w:pPr>
        <w:spacing w:before="75" w:after="0"/>
      </w:pPr>
      <w:r>
        <w:rPr/>
        <w:t xml:space="preserve">图表：行业所属产业财务指标监测走势图</w:t>
      </w:r>
    </w:p>
    <w:p>
      <w:pPr>
        <w:spacing w:before="75" w:after="0"/>
      </w:pPr>
      <w:r>
        <w:rPr/>
        <w:t xml:space="preserve">图表：中国磷化铟衬底行业区域市场热力分布图</w:t>
      </w:r>
    </w:p>
    <w:p>
      <w:pPr>
        <w:spacing w:before="75" w:after="0"/>
      </w:pPr>
      <w:r>
        <w:rPr/>
        <w:t xml:space="preserve">图表：国内八大区域市场规模对比统计图</w:t>
      </w:r>
    </w:p>
    <w:p>
      <w:pPr>
        <w:spacing w:before="75" w:after="0"/>
      </w:pPr>
      <w:r>
        <w:rPr/>
        <w:t xml:space="preserve">图表：2026-2031年各区域市场规模预测图</w:t>
      </w:r>
    </w:p>
    <w:p>
      <w:pPr>
        <w:spacing w:before="75" w:after="0"/>
      </w:pPr>
      <w:r>
        <w:rPr/>
        <w:t xml:space="preserve">图表：行业标杆企业市场份额对比图</w:t>
      </w:r>
    </w:p>
    <w:p>
      <w:pPr>
        <w:spacing w:before="75" w:after="0"/>
      </w:pPr>
      <w:r>
        <w:rPr/>
        <w:t xml:space="preserve">图表：行业swot战略分析矩阵图</w:t>
      </w:r>
    </w:p>
    <w:p>
      <w:pPr>
        <w:spacing w:before="75" w:after="0"/>
      </w:pPr>
      <w:r>
        <w:rPr/>
        <w:t xml:space="preserve">图表：行业核心进入壁垒层级结构图</w:t>
      </w:r>
    </w:p>
    <w:p>
      <w:pPr>
        <w:spacing w:before="75" w:after="0"/>
      </w:pPr>
      <w:r>
        <w:rPr/>
        <w:t xml:space="preserve">图表：行业风险因素与应对策略对应图</w:t>
      </w:r>
    </w:p>
    <w:p>
      <w:pPr>
        <w:spacing w:before="75" w:after="0"/>
      </w:pPr>
      <w:r>
        <w:rPr/>
        <w:t xml:space="preserve">图表：2026-2031年行业全维度发展预测汇总图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本文地址：https://www.51baogao.cn/baogao/20260916/4069704.shtml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16/4069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2026-2031年中国磷化铟衬底行业发展趋势分析与未来前景预测报告</dc:title>
  <dc:description>2026-2031年中国磷化铟衬底行业发展趋势分析与未来前景预测报告</dc:description>
  <dc:subject>2026-2031年中国磷化铟衬底行业发展趋势分析与未来前景预测报告</dc:subject>
  <cp:keywords>研究报告</cp:keywords>
  <cp:category>研究报告</cp:category>
  <cp:lastModifiedBy>北京中道泰和信息咨询有限公司</cp:lastModifiedBy>
  <dcterms:created xsi:type="dcterms:W3CDTF">2026-09-16T09:36:47+08:00</dcterms:created>
  <dcterms:modified xsi:type="dcterms:W3CDTF">2026-09-16T09:36:47+08:00</dcterms:modified>
</cp:coreProperties>
</file>

<file path=docProps/custom.xml><?xml version="1.0" encoding="utf-8"?>
<Properties xmlns="http://schemas.openxmlformats.org/officeDocument/2006/custom-properties" xmlns:vt="http://schemas.openxmlformats.org/officeDocument/2006/docPropsVTypes"/>
</file>