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2026-2031年中国童装与童鞋市场深度全景调研及投资前景分析报告</w:t>
      </w:r>
    </w:p>
    <w:p>
      <w:pPr>
        <w:spacing w:after="150"/>
      </w:pPr>
      <w:r>
        <w:rPr>
          <w:b w:val="1"/>
          <w:bCs w:val="1"/>
        </w:rPr>
        <w:t xml:space="preserve">报告简介</w:t>
      </w:r>
    </w:p>
    <w:p>
      <w:pPr>
        <w:spacing w:after="150"/>
      </w:pPr>
      <w:r>
        <w:rPr/>
        <w:t xml:space="preserve">童装是专门适配未成年人身体特征、成长需求与活动场景设计制作的服饰品类，区别于成人服饰，是服装行业的重要细分领域。童装的核心核心准则是适配儿童阶段性的身体发育特点，兼顾穿着的安全性、舒适性与实用性，同时贴合儿童日常活动、成长发育的核心需求。相较于成人服饰，童装在材质选用、工艺标准、安全规范、版型设计上有着更为严苛的行业要求，优先保障无刺激、无隐患、贴合儿童肌肤与身形特点。</w:t>
      </w:r>
    </w:p>
    <w:p>
      <w:pPr>
        <w:spacing w:after="150"/>
      </w:pPr>
      <w:r>
        <w:rPr/>
        <w:t xml:space="preserve">童鞋是针对未成年人足部发育特征、行走运动习惯与成长阶段专属需求设计生产的鞋类产品，是鞋服行业中独立且专业性极强的细分品类，区别于成人鞋履的通用化设计逻辑。儿童足部处于持续发育、塑形的关键阶段，骨骼、足弓、韧带尚未定型，因此童鞋的核心设计逻辑以护足、适配发育为核心，兼顾安全性、支撑性、透气性与贴合度。在材质选用、结构工艺、安全标准、版型设计等方面，童鞋行业拥有远高于普通鞋履的专项规范，严格规避有害物质、过硬结构、不合理版型对儿童足部发育造成的不良影响。</w:t>
      </w:r>
    </w:p>
    <w:p>
      <w:pPr>
        <w:spacing w:after="150"/>
      </w:pPr>
      <w:r>
        <w:rPr/>
        <w:t xml:space="preserve">童装童鞋作为儿童穿戴领域的核心刚需品类，依托稳定的育儿消费市场，具备极强的行业稳定性和持久的发展生命力，整体发展基本面长期向好。不同于可选消费品类，童装童鞋是未成年人成长过程中的必备消费品，伴随儿童成长迭代持续产生换新需求，消费刚性充足，受市场波动和宏观环境的影响较小，为行业长期稳健发展筑牢了基础底盘。</w:t>
      </w:r>
    </w:p>
    <w:p>
      <w:pPr>
        <w:spacing w:after="150"/>
      </w:pPr>
      <w:r>
        <w:rPr/>
        <w:t xml:space="preserve">随着大众生活水平与育儿认知的持续升级，行业消费逻辑已经彻底改变。消费者不再只看重基础的穿戴功能与价格优势，而是更加注重产品的安全品质、舒适体验、专业适配性与审美设计，推动整个行业摆脱低端同质化的粗放发展模式。消费升级持续催生行业换新需求与品质升级需求，倒逼产业端不断优化产品、迭代工艺，为行业高质量发展提供了持续的内生动力。</w:t>
      </w:r>
    </w:p>
    <w:p>
      <w:pPr>
        <w:spacing w:after="150"/>
      </w:pPr>
      <w:r>
        <w:rPr/>
        <w:t xml:space="preserve">童装行业研究报告主要分析了童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童装行业重点企业分析、子行业分析、区域市场分析、行业风险分析、行业发展前景预测及相关的经营、投资建议等。报告研究框架全面、严谨，分析内容客观、公正、系统，真实准确地反映了我国童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童装行业进行了长期追踪，结合我们对童装相关企业的调查研究，对我国童装行业发展现状与前景、市场竞争格局与形势、赢利水平与企业发展、投资策略与风险预警、发展趋势与规划建议等进行深入研究，并重点分析了童装行业的前景与风险。报告揭示了童装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童装行业发展综述</w:t>
      </w:r>
    </w:p>
    <w:p>
      <w:pPr>
        <w:spacing w:before="75" w:after="0"/>
      </w:pPr>
      <w:r>
        <w:rPr/>
        <w:t xml:space="preserve">第一节 童装行业定义及分类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童装行业特征分析</w:t>
      </w:r>
    </w:p>
    <w:p>
      <w:pPr>
        <w:spacing w:before="75" w:after="0"/>
      </w:pPr>
      <w:r>
        <w:rPr/>
        <w:t xml:space="preserve">一、童装行业在国民经济中的地位</w:t>
      </w:r>
    </w:p>
    <w:p>
      <w:pPr>
        <w:spacing w:before="75" w:after="0"/>
      </w:pPr>
      <w:r>
        <w:rPr/>
        <w:t xml:space="preserve">二、童装行业生命周期分析</w:t>
      </w:r>
    </w:p>
    <w:p>
      <w:pPr>
        <w:spacing w:before="75" w:after="0"/>
      </w:pPr>
      <w:r>
        <w:rPr/>
        <w:t xml:space="preserve">1、行业生命周期理论基础</w:t>
      </w:r>
    </w:p>
    <w:p>
      <w:pPr>
        <w:spacing w:before="75" w:after="0"/>
      </w:pPr>
      <w:r>
        <w:rPr/>
        <w:t xml:space="preserve">2、童装行业生命周期阶段判定</w:t>
      </w:r>
    </w:p>
    <w:p>
      <w:pPr>
        <w:spacing w:before="75" w:after="0"/>
      </w:pPr>
      <w:r>
        <w:rPr/>
        <w:t xml:space="preserve">三、童装行业线上电商发展核心特征</w:t>
      </w:r>
    </w:p>
    <w:p>
      <w:pPr>
        <w:spacing w:before="75" w:after="0"/>
      </w:pPr>
      <w:r>
        <w:rPr>
          <w:b w:val="1"/>
          <w:bCs w:val="1"/>
        </w:rPr>
        <w:t xml:space="preserve">第二章 童装行业发展环境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三、经济环境对童装及线上电商市场的影响分析</w:t>
      </w:r>
    </w:p>
    <w:p>
      <w:pPr>
        <w:spacing w:before="75" w:after="0"/>
      </w:pPr>
      <w:r>
        <w:rPr/>
        <w:t xml:space="preserve">第二节 社会环境</w:t>
      </w:r>
    </w:p>
    <w:p>
      <w:pPr>
        <w:spacing w:before="75" w:after="0"/>
      </w:pPr>
      <w:r>
        <w:rPr/>
        <w:t xml:space="preserve">一、人口环境分析(新生人口、儿童基数)</w:t>
      </w:r>
    </w:p>
    <w:p>
      <w:pPr>
        <w:spacing w:before="75" w:after="0"/>
      </w:pPr>
      <w:r>
        <w:rPr/>
        <w:t xml:space="preserve">二、文化环境分析(育儿消费、穿搭审美升级)</w:t>
      </w:r>
    </w:p>
    <w:p>
      <w:pPr>
        <w:spacing w:before="75" w:after="0"/>
      </w:pPr>
      <w:r>
        <w:rPr/>
        <w:t xml:space="preserve">三、生态环境分析(绿色环保服饰消费趋势)</w:t>
      </w:r>
    </w:p>
    <w:p>
      <w:pPr>
        <w:spacing w:before="75" w:after="0"/>
      </w:pPr>
      <w:r>
        <w:rPr/>
        <w:t xml:space="preserve">四、中国城镇化率对童装消费的带动作用</w:t>
      </w:r>
    </w:p>
    <w:p>
      <w:pPr>
        <w:spacing w:before="75" w:after="0"/>
      </w:pPr>
      <w:r>
        <w:rPr/>
        <w:t xml:space="preserve">第三节 政策监管环境</w:t>
      </w:r>
    </w:p>
    <w:p>
      <w:pPr>
        <w:spacing w:before="75" w:after="0"/>
      </w:pPr>
      <w:r>
        <w:rPr/>
        <w:t xml:space="preserve">一、行业管理体制</w:t>
      </w:r>
    </w:p>
    <w:p>
      <w:pPr>
        <w:spacing w:before="75" w:after="0"/>
      </w:pPr>
      <w:r>
        <w:rPr/>
        <w:t xml:space="preserve">二、主要政策法规与安全标准</w:t>
      </w:r>
    </w:p>
    <w:p>
      <w:pPr>
        <w:spacing w:before="75" w:after="0"/>
      </w:pPr>
      <w:r>
        <w:rPr/>
        <w:t xml:space="preserve">三、政策法规对线上童装销售的规范影响</w:t>
      </w:r>
    </w:p>
    <w:p>
      <w:pPr>
        <w:spacing w:before="75" w:after="0"/>
      </w:pPr>
      <w:r>
        <w:rPr>
          <w:b w:val="1"/>
          <w:bCs w:val="1"/>
        </w:rPr>
        <w:t xml:space="preserve">第三章 童装产业数字化与电商化对产业链的重塑影响</w:t>
      </w:r>
    </w:p>
    <w:p>
      <w:pPr>
        <w:spacing w:before="75" w:after="0"/>
      </w:pPr>
      <w:r>
        <w:rPr/>
        <w:t xml:space="preserve">第一节 产业链介绍</w:t>
      </w:r>
    </w:p>
    <w:p>
      <w:pPr>
        <w:spacing w:before="75" w:after="0"/>
      </w:pPr>
      <w:r>
        <w:rPr/>
        <w:t xml:space="preserve">一、童装行业产业链简介</w:t>
      </w:r>
    </w:p>
    <w:p>
      <w:pPr>
        <w:spacing w:before="75" w:after="0"/>
      </w:pPr>
      <w:r>
        <w:rPr/>
        <w:t xml:space="preserve">二、童装行业产业链特征分析</w:t>
      </w:r>
    </w:p>
    <w:p>
      <w:pPr>
        <w:spacing w:before="75" w:after="0"/>
      </w:pPr>
      <w:r>
        <w:rPr/>
        <w:t xml:space="preserve">三、童装产业及线上电商发展对产业链的重塑影响</w:t>
      </w:r>
    </w:p>
    <w:p>
      <w:pPr>
        <w:spacing w:before="75" w:after="0"/>
      </w:pPr>
      <w:r>
        <w:rPr/>
        <w:t xml:space="preserve">第二节 上游产业现状分析及其对童装行业的影响</w:t>
      </w:r>
    </w:p>
    <w:p>
      <w:pPr>
        <w:spacing w:before="75" w:after="0"/>
      </w:pPr>
      <w:r>
        <w:rPr/>
        <w:t xml:space="preserve">一、上游面料、辅料产业发展现状</w:t>
      </w:r>
    </w:p>
    <w:p>
      <w:pPr>
        <w:spacing w:before="75" w:after="0"/>
      </w:pPr>
      <w:r>
        <w:rPr/>
        <w:t xml:space="preserve">二、上游行业发展趋势</w:t>
      </w:r>
    </w:p>
    <w:p>
      <w:pPr>
        <w:spacing w:before="75" w:after="0"/>
      </w:pPr>
      <w:r>
        <w:rPr/>
        <w:t xml:space="preserve">三、上游成本波动对线上线下童装市场的差异化影响</w:t>
      </w:r>
    </w:p>
    <w:p>
      <w:pPr>
        <w:spacing w:before="75" w:after="0"/>
      </w:pPr>
      <w:r>
        <w:rPr/>
        <w:t xml:space="preserve">第三节 下游产业分析及其对童装行业的影响</w:t>
      </w:r>
    </w:p>
    <w:p>
      <w:pPr>
        <w:spacing w:before="75" w:after="0"/>
      </w:pPr>
      <w:r>
        <w:rPr/>
        <w:t xml:space="preserve">一、下游消费市场整体需求情况</w:t>
      </w:r>
    </w:p>
    <w:p>
      <w:pPr>
        <w:spacing w:before="75" w:after="0"/>
      </w:pPr>
      <w:r>
        <w:rPr/>
        <w:t xml:space="preserve">二、线下实体、线上电商双渠道需求变化趋势</w:t>
      </w:r>
    </w:p>
    <w:p>
      <w:pPr>
        <w:spacing w:before="75" w:after="0"/>
      </w:pPr>
      <w:r>
        <w:rPr/>
        <w:t xml:space="preserve">三、下游消费升级对童装行业迭代的驱动影响</w:t>
      </w:r>
    </w:p>
    <w:p>
      <w:pPr>
        <w:spacing w:before="75" w:after="0"/>
      </w:pPr>
      <w:r>
        <w:rPr>
          <w:b w:val="1"/>
          <w:bCs w:val="1"/>
        </w:rPr>
        <w:t xml:space="preserve">第四章 世界童装产业发展对比及经验借鉴</w:t>
      </w:r>
    </w:p>
    <w:p>
      <w:pPr>
        <w:spacing w:before="75" w:after="0"/>
      </w:pPr>
      <w:r>
        <w:rPr/>
        <w:t xml:space="preserve">第一节 2026-2031年国际童装产业的发展</w:t>
      </w:r>
    </w:p>
    <w:p>
      <w:pPr>
        <w:spacing w:before="75" w:after="0"/>
      </w:pPr>
      <w:r>
        <w:rPr/>
        <w:t xml:space="preserve">一、全球童装产业发展综述</w:t>
      </w:r>
    </w:p>
    <w:p>
      <w:pPr>
        <w:spacing w:before="75" w:after="0"/>
      </w:pPr>
      <w:r>
        <w:rPr/>
        <w:t xml:space="preserve">二、全球童装产业线上线下竞争格局</w:t>
      </w:r>
    </w:p>
    <w:p>
      <w:pPr>
        <w:spacing w:before="75" w:after="0"/>
      </w:pPr>
      <w:r>
        <w:rPr/>
        <w:t xml:space="preserve">三、全球童装产业发展特点</w:t>
      </w:r>
    </w:p>
    <w:p>
      <w:pPr>
        <w:spacing w:before="75" w:after="0"/>
      </w:pPr>
      <w:r>
        <w:rPr/>
        <w:t xml:space="preserve">第二节 主要国家地区童装产业发展分析</w:t>
      </w:r>
    </w:p>
    <w:p>
      <w:pPr>
        <w:spacing w:before="75" w:after="0"/>
      </w:pPr>
      <w:r>
        <w:rPr/>
        <w:t xml:space="preserve">一、欧洲(高端童装、轻奢童装发展模式)</w:t>
      </w:r>
    </w:p>
    <w:p>
      <w:pPr>
        <w:spacing w:before="75" w:after="0"/>
      </w:pPr>
      <w:r>
        <w:rPr/>
        <w:t xml:space="preserve">二、亚洲(日韩潮流童装、平价童装发展特征)</w:t>
      </w:r>
    </w:p>
    <w:p>
      <w:pPr>
        <w:spacing w:before="75" w:after="0"/>
      </w:pPr>
      <w:r>
        <w:rPr/>
        <w:t xml:space="preserve">三、美国(运动功能性童装发展优势)</w:t>
      </w:r>
    </w:p>
    <w:p>
      <w:pPr>
        <w:spacing w:before="75" w:after="0"/>
      </w:pPr>
      <w:r>
        <w:rPr/>
        <w:t xml:space="preserve">四、其它国家和地区新兴市场发展态势</w:t>
      </w:r>
    </w:p>
    <w:p>
      <w:pPr>
        <w:spacing w:before="75" w:after="0"/>
      </w:pPr>
      <w:r>
        <w:rPr/>
        <w:t xml:space="preserve">第三节 世界童装产业发展趋势及前景分析</w:t>
      </w:r>
    </w:p>
    <w:p>
      <w:pPr>
        <w:spacing w:before="75" w:after="0"/>
      </w:pPr>
      <w:r>
        <w:rPr/>
        <w:t xml:space="preserve">一、童装工艺技术、面料技术发展及趋势分析</w:t>
      </w:r>
    </w:p>
    <w:p>
      <w:pPr>
        <w:spacing w:before="75" w:after="0"/>
      </w:pPr>
      <w:r>
        <w:rPr/>
        <w:t xml:space="preserve">二、全球童装电商化、品牌化产业发展趋势分析</w:t>
      </w:r>
    </w:p>
    <w:p>
      <w:pPr>
        <w:spacing w:before="75" w:after="0"/>
      </w:pPr>
      <w:r>
        <w:rPr/>
        <w:t xml:space="preserve">三、全球童装产业市场发展潜力分析</w:t>
      </w:r>
    </w:p>
    <w:p>
      <w:pPr>
        <w:spacing w:before="75" w:after="0"/>
      </w:pPr>
      <w:r>
        <w:rPr>
          <w:b w:val="1"/>
          <w:bCs w:val="1"/>
        </w:rPr>
        <w:t xml:space="preserve">第五章 中国童装行业运行分析</w:t>
      </w:r>
    </w:p>
    <w:p>
      <w:pPr>
        <w:spacing w:before="75" w:after="0"/>
      </w:pPr>
      <w:r>
        <w:rPr/>
        <w:t xml:space="preserve">第一节 中国童装行业发展状况分析</w:t>
      </w:r>
    </w:p>
    <w:p>
      <w:pPr>
        <w:spacing w:before="75" w:after="0"/>
      </w:pPr>
      <w:r>
        <w:rPr/>
        <w:t xml:space="preserve">一、中国童装行业发展阶段</w:t>
      </w:r>
    </w:p>
    <w:p>
      <w:pPr>
        <w:spacing w:before="75" w:after="0"/>
      </w:pPr>
      <w:r>
        <w:rPr/>
        <w:t xml:space="preserve">二、中国童装行业发展总体概况</w:t>
      </w:r>
    </w:p>
    <w:p>
      <w:pPr>
        <w:spacing w:before="75" w:after="0"/>
      </w:pPr>
      <w:r>
        <w:rPr/>
        <w:t xml:space="preserve">三、中国童装行业发展特点分析</w:t>
      </w:r>
    </w:p>
    <w:p>
      <w:pPr>
        <w:spacing w:before="75" w:after="0"/>
      </w:pPr>
      <w:r>
        <w:rPr/>
        <w:t xml:space="preserve">四、线上电商+线下实体双渠道商业模式分析</w:t>
      </w:r>
    </w:p>
    <w:p>
      <w:pPr>
        <w:spacing w:before="75" w:after="0"/>
      </w:pPr>
      <w:r>
        <w:rPr/>
        <w:t xml:space="preserve">第二节 2023-2025年童装行业发展现状</w:t>
      </w:r>
    </w:p>
    <w:p>
      <w:pPr>
        <w:spacing w:before="75" w:after="0"/>
      </w:pPr>
      <w:r>
        <w:rPr/>
        <w:t xml:space="preserve">一、2023-2025年中国童装行业整体市场规模</w:t>
      </w:r>
    </w:p>
    <w:p>
      <w:pPr>
        <w:spacing w:before="75" w:after="0"/>
      </w:pPr>
      <w:r>
        <w:rPr/>
        <w:t xml:space="preserve">二、2023-2025年中国童装线上细分市场发展分析</w:t>
      </w:r>
    </w:p>
    <w:p>
      <w:pPr>
        <w:spacing w:before="75" w:after="0"/>
      </w:pPr>
      <w:r>
        <w:rPr/>
        <w:t xml:space="preserve">第三节 童装细分市场分析</w:t>
      </w:r>
    </w:p>
    <w:p>
      <w:pPr>
        <w:spacing w:before="75" w:after="0"/>
      </w:pPr>
      <w:r>
        <w:rPr/>
        <w:t xml:space="preserve">一、各品类细分市场特色</w:t>
      </w:r>
    </w:p>
    <w:p>
      <w:pPr>
        <w:spacing w:before="75" w:after="0"/>
      </w:pPr>
      <w:r>
        <w:rPr/>
        <w:t xml:space="preserve">二、2023-2025年细分市场规模及增速</w:t>
      </w:r>
    </w:p>
    <w:p>
      <w:pPr>
        <w:spacing w:before="75" w:after="0"/>
      </w:pPr>
      <w:r>
        <w:rPr/>
        <w:t xml:space="preserve">三、重点细分市场线上发展前景预测</w:t>
      </w:r>
    </w:p>
    <w:p>
      <w:pPr>
        <w:spacing w:before="75" w:after="0"/>
      </w:pPr>
      <w:r>
        <w:rPr/>
        <w:t xml:space="preserve">第四节 行业市场工业总产值分析</w:t>
      </w:r>
    </w:p>
    <w:p>
      <w:pPr>
        <w:spacing w:before="75" w:after="0"/>
      </w:pPr>
      <w:r>
        <w:rPr/>
        <w:t xml:space="preserve">一、市场总产值整体分析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二、线上线下产品价格差异化综述</w:t>
      </w:r>
    </w:p>
    <w:p>
      <w:pPr>
        <w:spacing w:before="75" w:after="0"/>
      </w:pPr>
      <w:r>
        <w:rPr/>
        <w:t xml:space="preserve">三、2026-2031年市场产品价格发展预测</w:t>
      </w:r>
    </w:p>
    <w:p>
      <w:pPr>
        <w:spacing w:before="75" w:after="0"/>
      </w:pPr>
      <w:r>
        <w:rPr>
          <w:b w:val="1"/>
          <w:bCs w:val="1"/>
        </w:rPr>
        <w:t xml:space="preserve">第六章 中国童装行业经济运行指标分析</w:t>
      </w:r>
    </w:p>
    <w:p>
      <w:pPr>
        <w:spacing w:before="75" w:after="0"/>
      </w:pPr>
      <w:r>
        <w:rPr/>
        <w:t xml:space="preserve">第一节 中国童装行业总体规模分析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三、行业资产规模分析</w:t>
      </w:r>
    </w:p>
    <w:p>
      <w:pPr>
        <w:spacing w:before="75" w:after="0"/>
      </w:pPr>
      <w:r>
        <w:rPr/>
        <w:t xml:space="preserve">第二节 中国童装行业产销分析</w:t>
      </w:r>
    </w:p>
    <w:p>
      <w:pPr>
        <w:spacing w:before="75" w:after="0"/>
      </w:pPr>
      <w:r>
        <w:rPr/>
        <w:t xml:space="preserve">一、行业产品生产情况总体分析</w:t>
      </w:r>
    </w:p>
    <w:p>
      <w:pPr>
        <w:spacing w:before="75" w:after="0"/>
      </w:pPr>
      <w:r>
        <w:rPr/>
        <w:t xml:space="preserve">二、行业产品线上线下销售收入总体分析</w:t>
      </w:r>
    </w:p>
    <w:p>
      <w:pPr>
        <w:spacing w:before="75" w:after="0"/>
      </w:pPr>
      <w:r>
        <w:rPr/>
        <w:t xml:space="preserve">第三节 中国童装行业财务指标总体分析(基于规模以上企业及上市公司样本)</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2026-2031年中国童装市场需求分析及预测</w:t>
      </w:r>
    </w:p>
    <w:p>
      <w:pPr>
        <w:spacing w:before="75" w:after="0"/>
      </w:pPr>
      <w:r>
        <w:rPr/>
        <w:t xml:space="preserve">第一节 童装市场需求分析</w:t>
      </w:r>
    </w:p>
    <w:p>
      <w:pPr>
        <w:spacing w:before="75" w:after="0"/>
      </w:pPr>
      <w:r>
        <w:rPr/>
        <w:t xml:space="preserve">一、童装行业整体需求市场</w:t>
      </w:r>
    </w:p>
    <w:p>
      <w:pPr>
        <w:spacing w:before="75" w:after="0"/>
      </w:pPr>
      <w:r>
        <w:rPr/>
        <w:t xml:space="preserve">二、童装行业客户结构(年龄、消费层级)</w:t>
      </w:r>
    </w:p>
    <w:p>
      <w:pPr>
        <w:spacing w:before="75" w:after="0"/>
      </w:pPr>
      <w:r>
        <w:rPr/>
        <w:t xml:space="preserve">三、线上电商渠道需求的区域差异特征</w:t>
      </w:r>
    </w:p>
    <w:p>
      <w:pPr>
        <w:spacing w:before="75" w:after="0"/>
      </w:pPr>
      <w:r>
        <w:rPr/>
        <w:t xml:space="preserve">第二节 2026-2031年供求平衡分析及未来发展趋势</w:t>
      </w:r>
    </w:p>
    <w:p>
      <w:pPr>
        <w:spacing w:before="75" w:after="0"/>
      </w:pPr>
      <w:r>
        <w:rPr/>
        <w:t xml:space="preserve">一、2026-2031年童装行业整体供给预测</w:t>
      </w:r>
    </w:p>
    <w:p>
      <w:pPr>
        <w:spacing w:before="75" w:after="0"/>
      </w:pPr>
      <w:r>
        <w:rPr/>
        <w:t xml:space="preserve">二、2026-2031年童装行业线上线下需求预测</w:t>
      </w:r>
    </w:p>
    <w:p>
      <w:pPr>
        <w:spacing w:before="75" w:after="0"/>
      </w:pPr>
      <w:r>
        <w:rPr/>
        <w:t xml:space="preserve">三、2026-2031年童装行业整体供求平衡预测</w:t>
      </w:r>
    </w:p>
    <w:p>
      <w:pPr>
        <w:spacing w:before="75" w:after="0"/>
      </w:pPr>
      <w:r>
        <w:rPr>
          <w:b w:val="1"/>
          <w:bCs w:val="1"/>
        </w:rPr>
        <w:t xml:space="preserve">第八章 童装行业主要区域市场发展状况及竞争力研究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二、线上线下市场需求现状及预测</w:t>
      </w:r>
    </w:p>
    <w:p>
      <w:pPr>
        <w:spacing w:before="75" w:after="0"/>
      </w:pPr>
      <w:r>
        <w:rPr/>
        <w:t xml:space="preserve">三、未来发展前景预测</w:t>
      </w:r>
    </w:p>
    <w:p>
      <w:pPr>
        <w:spacing w:before="75" w:after="0"/>
      </w:pPr>
      <w:r>
        <w:rPr>
          <w:b w:val="1"/>
          <w:bCs w:val="1"/>
        </w:rPr>
        <w:t xml:space="preserve">第九章 童装市场竞争格局分析（含主流品牌对比）</w:t>
      </w:r>
    </w:p>
    <w:p>
      <w:pPr>
        <w:spacing w:before="75" w:after="0"/>
      </w:pPr>
      <w:r>
        <w:rPr/>
        <w:t xml:space="preserve">第一节 童装行业竞争结构分析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五、客户议价能力(线上电商渠道议价特征)</w:t>
      </w:r>
    </w:p>
    <w:p>
      <w:pPr>
        <w:spacing w:before="75" w:after="0"/>
      </w:pPr>
      <w:r>
        <w:rPr/>
        <w:t xml:space="preserve">第二节 童装行业集中度分析</w:t>
      </w:r>
    </w:p>
    <w:p>
      <w:pPr>
        <w:spacing w:before="75" w:after="0"/>
      </w:pPr>
      <w:r>
        <w:rPr/>
        <w:t xml:space="preserve">一、整体市场集中度分析</w:t>
      </w:r>
    </w:p>
    <w:p>
      <w:pPr>
        <w:spacing w:before="75" w:after="0"/>
      </w:pPr>
      <w:r>
        <w:rPr/>
        <w:t xml:space="preserve">二、线上渠道市场集中度分析</w:t>
      </w:r>
    </w:p>
    <w:p>
      <w:pPr>
        <w:spacing w:before="75" w:after="0"/>
      </w:pPr>
      <w:r>
        <w:rPr/>
        <w:t xml:space="preserve">三、区域集中度分析</w:t>
      </w:r>
    </w:p>
    <w:p>
      <w:pPr>
        <w:spacing w:before="75" w:after="0"/>
      </w:pPr>
      <w:r>
        <w:rPr/>
        <w:t xml:space="preserve">第三节 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童装行业整体竞争格局分析</w:t>
      </w:r>
    </w:p>
    <w:p>
      <w:pPr>
        <w:spacing w:before="75" w:after="0"/>
      </w:pPr>
      <w:r>
        <w:rPr/>
        <w:t xml:space="preserve">一、国内童装行业整体竞争分析</w:t>
      </w:r>
    </w:p>
    <w:p>
      <w:pPr>
        <w:spacing w:before="75" w:after="0"/>
      </w:pPr>
      <w:r>
        <w:rPr/>
        <w:t xml:space="preserve">二、国外童装品牌在华竞争分析</w:t>
      </w:r>
    </w:p>
    <w:p>
      <w:pPr>
        <w:spacing w:before="75" w:after="0"/>
      </w:pPr>
      <w:r>
        <w:rPr/>
        <w:t xml:space="preserve">三、线上童装赛道差异化竞争分析</w:t>
      </w:r>
    </w:p>
    <w:p>
      <w:pPr>
        <w:spacing w:before="75" w:after="0"/>
      </w:pPr>
      <w:r>
        <w:rPr/>
        <w:t xml:space="preserve">第五节 行业主流核心品牌深度对比分析</w:t>
      </w:r>
    </w:p>
    <w:p>
      <w:pPr>
        <w:spacing w:before="75" w:after="0"/>
      </w:pPr>
      <w:r>
        <w:rPr/>
        <w:t xml:space="preserve">一、国内头部童装品牌运营、产品、渠道对比</w:t>
      </w:r>
    </w:p>
    <w:p>
      <w:pPr>
        <w:spacing w:before="75" w:after="0"/>
      </w:pPr>
      <w:r>
        <w:rPr/>
        <w:t xml:space="preserve">二、中外童装品牌核心竞争力差异化对比</w:t>
      </w:r>
    </w:p>
    <w:p>
      <w:pPr>
        <w:spacing w:before="75" w:after="0"/>
      </w:pPr>
      <w:r>
        <w:rPr/>
        <w:t xml:space="preserve">三、线上爆款品牌与线下传统品牌优势对比</w:t>
      </w:r>
    </w:p>
    <w:p>
      <w:pPr>
        <w:spacing w:before="75" w:after="0"/>
      </w:pPr>
      <w:r>
        <w:rPr>
          <w:b w:val="1"/>
          <w:bCs w:val="1"/>
        </w:rPr>
        <w:t xml:space="preserve">第十章 童装核心爆款品类与未来流行趋势预测</w:t>
      </w:r>
    </w:p>
    <w:p>
      <w:pPr>
        <w:spacing w:before="75" w:after="0"/>
      </w:pPr>
      <w:r>
        <w:rPr/>
        <w:t xml:space="preserve">第一节 当下童装市场核心爆款品类深度分析</w:t>
      </w:r>
    </w:p>
    <w:p>
      <w:pPr>
        <w:spacing w:before="75" w:after="0"/>
      </w:pPr>
      <w:r>
        <w:rPr/>
        <w:t xml:space="preserve">一、功能性爆款童装(防晒、抗菌、速干)市场表现</w:t>
      </w:r>
    </w:p>
    <w:p>
      <w:pPr>
        <w:spacing w:before="75" w:after="0"/>
      </w:pPr>
      <w:r>
        <w:rPr/>
        <w:t xml:space="preserve">二、国潮风、简约风爆款童装品类分析</w:t>
      </w:r>
    </w:p>
    <w:p>
      <w:pPr>
        <w:spacing w:before="75" w:after="0"/>
      </w:pPr>
      <w:r>
        <w:rPr/>
        <w:t xml:space="preserve">三、亲子装、ip联名款爆款产品市场复盘</w:t>
      </w:r>
    </w:p>
    <w:p>
      <w:pPr>
        <w:spacing w:before="75" w:after="0"/>
      </w:pPr>
      <w:r>
        <w:rPr/>
        <w:t xml:space="preserve">四、线上渠道top爆款童装销售特征分析</w:t>
      </w:r>
    </w:p>
    <w:p>
      <w:pPr>
        <w:spacing w:before="75" w:after="0"/>
      </w:pPr>
      <w:r>
        <w:rPr/>
        <w:t xml:space="preserve">第二节 2026-2031年童装流行元素与款式趋势预测</w:t>
      </w:r>
    </w:p>
    <w:p>
      <w:pPr>
        <w:spacing w:before="75" w:after="0"/>
      </w:pPr>
      <w:r>
        <w:rPr/>
        <w:t xml:space="preserve">一、色彩、面料、工艺流行趋势预判</w:t>
      </w:r>
    </w:p>
    <w:p>
      <w:pPr>
        <w:spacing w:before="75" w:after="0"/>
      </w:pPr>
      <w:r>
        <w:rPr/>
        <w:t xml:space="preserve">二、舒适极简、户外机能、轻奢国风款式发展趋势</w:t>
      </w:r>
    </w:p>
    <w:p>
      <w:pPr>
        <w:spacing w:before="75" w:after="0"/>
      </w:pPr>
      <w:r>
        <w:rPr/>
        <w:t xml:space="preserve">三、绿色环保、智能穿戴童装创新趋势</w:t>
      </w:r>
    </w:p>
    <w:p>
      <w:pPr>
        <w:spacing w:before="75" w:after="0"/>
      </w:pPr>
      <w:r>
        <w:rPr/>
        <w:t xml:space="preserve">第三节 消费偏好迭代对童装款式迭代的驱动影响</w:t>
      </w:r>
    </w:p>
    <w:p>
      <w:pPr>
        <w:spacing w:before="75" w:after="0"/>
      </w:pPr>
      <w:r>
        <w:rPr/>
        <w:t xml:space="preserve">一、新生代父母穿搭审美偏好变化</w:t>
      </w:r>
    </w:p>
    <w:p>
      <w:pPr>
        <w:spacing w:before="75" w:after="0"/>
      </w:pPr>
      <w:r>
        <w:rPr/>
        <w:t xml:space="preserve">二、儿童自主审美崛起对款式设计的影响</w:t>
      </w:r>
    </w:p>
    <w:p>
      <w:pPr>
        <w:spacing w:before="75" w:after="0"/>
      </w:pPr>
      <w:r>
        <w:rPr/>
        <w:t xml:space="preserve">三、社交媒体种草对爆款款式孵化的作用</w:t>
      </w:r>
    </w:p>
    <w:p>
      <w:pPr>
        <w:spacing w:before="75" w:after="0"/>
      </w:pPr>
      <w:r>
        <w:rPr>
          <w:b w:val="1"/>
          <w:bCs w:val="1"/>
        </w:rPr>
        <w:t xml:space="preserve">第十一章 2026-2031年童装行业发展趋势及影响因素</w:t>
      </w:r>
    </w:p>
    <w:p>
      <w:pPr>
        <w:spacing w:before="75" w:after="0"/>
      </w:pPr>
      <w:r>
        <w:rPr/>
        <w:t xml:space="preserve">第一节 2026-2031年童装行业市场前景分析</w:t>
      </w:r>
    </w:p>
    <w:p>
      <w:pPr>
        <w:spacing w:before="75" w:after="0"/>
      </w:pPr>
      <w:r>
        <w:rPr/>
        <w:t xml:space="preserve">一、童装整体市场容量预测</w:t>
      </w:r>
    </w:p>
    <w:p>
      <w:pPr>
        <w:spacing w:before="75" w:after="0"/>
      </w:pPr>
      <w:r>
        <w:rPr/>
        <w:t xml:space="preserve">二、童装行业未来政策趋势预测</w:t>
      </w:r>
    </w:p>
    <w:p>
      <w:pPr>
        <w:spacing w:before="75" w:after="0"/>
      </w:pPr>
      <w:r>
        <w:rPr/>
        <w:t xml:space="preserve">三、童装行业线上电商发展前景分析</w:t>
      </w:r>
    </w:p>
    <w:p>
      <w:pPr>
        <w:spacing w:before="75" w:after="0"/>
      </w:pPr>
      <w:r>
        <w:rPr/>
        <w:t xml:space="preserve">第二节 2026-2031年童装行业未来发展预测分析</w:t>
      </w:r>
    </w:p>
    <w:p>
      <w:pPr>
        <w:spacing w:before="75" w:after="0"/>
      </w:pPr>
      <w:r>
        <w:rPr/>
        <w:t xml:space="preserve">一、中国童装行业整体发展方向分析</w:t>
      </w:r>
    </w:p>
    <w:p>
      <w:pPr>
        <w:spacing w:before="75" w:after="0"/>
      </w:pPr>
      <w:r>
        <w:rPr/>
        <w:t xml:space="preserve">二、2026-2031年中国童装行业发展规模预测</w:t>
      </w:r>
    </w:p>
    <w:p>
      <w:pPr>
        <w:spacing w:before="75" w:after="0"/>
      </w:pPr>
      <w:r>
        <w:rPr/>
        <w:t xml:space="preserve">三、2026-2031年中国童装行业品牌化、数字化发展趋势</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三、企业线上线下全域市场拓展趋势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六、2026-2031年中国童装行业swot综合分析</w:t>
      </w:r>
    </w:p>
    <w:p>
      <w:pPr>
        <w:spacing w:before="75" w:after="0"/>
      </w:pPr>
      <w:r>
        <w:rPr/>
        <w:t xml:space="preserve">1、行业优势分析</w:t>
      </w:r>
    </w:p>
    <w:p>
      <w:pPr>
        <w:spacing w:before="75" w:after="0"/>
      </w:pPr>
      <w:r>
        <w:rPr/>
        <w:t xml:space="preserve">2、行业劣势分析</w:t>
      </w:r>
    </w:p>
    <w:p>
      <w:pPr>
        <w:spacing w:before="75" w:after="0"/>
      </w:pPr>
      <w:r>
        <w:rPr/>
        <w:t xml:space="preserve">3、行业发展机会分析</w:t>
      </w:r>
    </w:p>
    <w:p>
      <w:pPr>
        <w:spacing w:before="75" w:after="0"/>
      </w:pPr>
      <w:r>
        <w:rPr/>
        <w:t xml:space="preserve">4、行业潜在风险分析</w:t>
      </w:r>
    </w:p>
    <w:p>
      <w:pPr>
        <w:spacing w:before="75" w:after="0"/>
      </w:pPr>
      <w:r>
        <w:rPr>
          <w:b w:val="1"/>
          <w:bCs w:val="1"/>
        </w:rPr>
        <w:t xml:space="preserve">第十二章 2026-2031年童装行业投资方向与风险分析</w:t>
      </w:r>
    </w:p>
    <w:p>
      <w:pPr>
        <w:spacing w:before="75" w:after="0"/>
      </w:pPr>
      <w:r>
        <w:rPr/>
        <w:t xml:space="preserve">第一节 2026-2031年童装行业发展的有利因素与不利因素分析</w:t>
      </w:r>
    </w:p>
    <w:p>
      <w:pPr>
        <w:spacing w:before="75" w:after="0"/>
      </w:pPr>
      <w:r>
        <w:rPr/>
        <w:t xml:space="preserve">一、行业发展有利因素</w:t>
      </w:r>
    </w:p>
    <w:p>
      <w:pPr>
        <w:spacing w:before="75" w:after="0"/>
      </w:pPr>
      <w:r>
        <w:rPr/>
        <w:t xml:space="preserve">二、行业发展不利因素</w:t>
      </w:r>
    </w:p>
    <w:p>
      <w:pPr>
        <w:spacing w:before="75" w:after="0"/>
      </w:pPr>
      <w:r>
        <w:rPr/>
        <w:t xml:space="preserve">第二节 2026-2031年童装行业产业结构升级分析</w:t>
      </w:r>
    </w:p>
    <w:p>
      <w:pPr>
        <w:spacing w:before="75" w:after="0"/>
      </w:pPr>
      <w:r>
        <w:rPr/>
        <w:t xml:space="preserve">第三节 2026-2031年童装行业整体投资潜力与机会</w:t>
      </w:r>
    </w:p>
    <w:p>
      <w:pPr>
        <w:spacing w:before="75" w:after="0"/>
      </w:pPr>
      <w:r>
        <w:rPr/>
        <w:t xml:space="preserve">第四节 2026-2031年童装行业新进入者壁垒与障碍因素</w:t>
      </w:r>
    </w:p>
    <w:p>
      <w:pPr>
        <w:spacing w:before="75" w:after="0"/>
      </w:pPr>
      <w:r>
        <w:rPr/>
        <w:t xml:space="preserve">第五节 2026-2031年中国童装行业投资风险分析</w:t>
      </w:r>
    </w:p>
    <w:p>
      <w:pPr>
        <w:spacing w:before="75" w:after="0"/>
      </w:pPr>
      <w:r>
        <w:rPr/>
        <w:t xml:space="preserve">一、市场竞争风险</w:t>
      </w:r>
    </w:p>
    <w:p>
      <w:pPr>
        <w:spacing w:before="75" w:after="0"/>
      </w:pPr>
      <w:r>
        <w:rPr/>
        <w:t xml:space="preserve">二、上游原材料成本压力风险</w:t>
      </w:r>
    </w:p>
    <w:p>
      <w:pPr>
        <w:spacing w:before="75" w:after="0"/>
      </w:pPr>
      <w:r>
        <w:rPr/>
        <w:t xml:space="preserve">三、产品设计与技术迭代风险</w:t>
      </w:r>
    </w:p>
    <w:p>
      <w:pPr>
        <w:spacing w:before="75" w:after="0"/>
      </w:pPr>
      <w:r>
        <w:rPr/>
        <w:t xml:space="preserve">四、政策和质量监管风险</w:t>
      </w:r>
    </w:p>
    <w:p>
      <w:pPr>
        <w:spacing w:before="75" w:after="0"/>
      </w:pPr>
      <w:r>
        <w:rPr/>
        <w:t xml:space="preserve">五、外资品牌入局对国内市场的冲击风险</w:t>
      </w:r>
    </w:p>
    <w:p>
      <w:pPr>
        <w:spacing w:before="75" w:after="0"/>
      </w:pPr>
      <w:r>
        <w:rPr/>
        <w:t xml:space="preserve">六、线上平台规则变化与流量成本上升风险</w:t>
      </w:r>
    </w:p>
    <w:p>
      <w:pPr>
        <w:spacing w:before="75" w:after="0"/>
      </w:pPr>
      <w:r>
        <w:rPr>
          <w:b w:val="1"/>
          <w:bCs w:val="1"/>
        </w:rPr>
        <w:t xml:space="preserve">第十三章 2026-2031年童装行业发展环境与线上渠道分析</w:t>
      </w:r>
    </w:p>
    <w:p>
      <w:pPr>
        <w:spacing w:before="75" w:after="0"/>
      </w:pPr>
      <w:r>
        <w:rPr/>
        <w:t xml:space="preserve">第一节 全国经济发展背景分析</w:t>
      </w:r>
    </w:p>
    <w:p>
      <w:pPr>
        <w:spacing w:before="75" w:after="0"/>
      </w:pPr>
      <w:r>
        <w:rPr/>
        <w:t xml:space="preserve">一、宏观经济核心数据分析</w:t>
      </w:r>
    </w:p>
    <w:p>
      <w:pPr>
        <w:spacing w:before="75" w:after="0"/>
      </w:pPr>
      <w:r>
        <w:rPr/>
        <w:t xml:space="preserve">二、宏观产业与消费政策环境分析</w:t>
      </w:r>
    </w:p>
    <w:p>
      <w:pPr>
        <w:spacing w:before="75" w:after="0"/>
      </w:pPr>
      <w:r>
        <w:rPr/>
        <w:t xml:space="preserve">三、“十五五”规划前期研究方向及对纺织童装产业的潜在影响</w:t>
      </w:r>
    </w:p>
    <w:p>
      <w:pPr>
        <w:spacing w:before="75" w:after="0"/>
      </w:pPr>
      <w:r>
        <w:rPr/>
        <w:t xml:space="preserve">第二节 主要童装产业聚集区发展背景分析</w:t>
      </w:r>
    </w:p>
    <w:p>
      <w:pPr>
        <w:spacing w:before="75" w:after="0"/>
      </w:pPr>
      <w:r>
        <w:rPr/>
        <w:t xml:space="preserve">一、主流童装产业聚集区市场特点分析</w:t>
      </w:r>
    </w:p>
    <w:p>
      <w:pPr>
        <w:spacing w:before="75" w:after="0"/>
      </w:pPr>
      <w:r>
        <w:rPr/>
        <w:t xml:space="preserve">二、产业聚集区社会经济与配套现状分析</w:t>
      </w:r>
    </w:p>
    <w:p>
      <w:pPr>
        <w:spacing w:before="75" w:after="0"/>
      </w:pPr>
      <w:r>
        <w:rPr/>
        <w:t xml:space="preserve">三、未来产业聚集区数字化、电商化发展预测</w:t>
      </w:r>
    </w:p>
    <w:p>
      <w:pPr>
        <w:spacing w:before="75" w:after="0"/>
      </w:pPr>
      <w:r>
        <w:rPr/>
        <w:t xml:space="preserve">第三节 行业主流品牌线上线下渠道模式对比</w:t>
      </w:r>
    </w:p>
    <w:p>
      <w:pPr>
        <w:spacing w:before="75" w:after="0"/>
      </w:pPr>
      <w:r>
        <w:rPr/>
        <w:t xml:space="preserve">一、童装全渠道市场整体格局</w:t>
      </w:r>
    </w:p>
    <w:p>
      <w:pPr>
        <w:spacing w:before="75" w:after="0"/>
      </w:pPr>
      <w:r>
        <w:rPr/>
        <w:t xml:space="preserve">二、头部品牌线上电商渠道运营模式对比</w:t>
      </w:r>
    </w:p>
    <w:p>
      <w:pPr>
        <w:spacing w:before="75" w:after="0"/>
      </w:pPr>
      <w:r>
        <w:rPr/>
        <w:t xml:space="preserve">三、童装直营、加盟、电商分销布局差异分析</w:t>
      </w:r>
    </w:p>
    <w:p>
      <w:pPr>
        <w:spacing w:before="75" w:after="0"/>
      </w:pPr>
      <w:r>
        <w:rPr>
          <w:b w:val="1"/>
          <w:bCs w:val="1"/>
        </w:rPr>
        <w:t xml:space="preserve">第十四章 2026-2031年童装行业市场策略分析</w:t>
      </w:r>
    </w:p>
    <w:p>
      <w:pPr>
        <w:spacing w:before="75" w:after="0"/>
      </w:pPr>
      <w:r>
        <w:rPr/>
        <w:t xml:space="preserve">第一节 童装行业线上线下融合营销策略分析及建议</w:t>
      </w:r>
    </w:p>
    <w:p>
      <w:pPr>
        <w:spacing w:before="75" w:after="0"/>
      </w:pPr>
      <w:r>
        <w:rPr/>
        <w:t xml:space="preserve">一、全域营销模式拆解</w:t>
      </w:r>
    </w:p>
    <w:p>
      <w:pPr>
        <w:spacing w:before="75" w:after="0"/>
      </w:pPr>
      <w:r>
        <w:rPr/>
        <w:t xml:space="preserve">二、精准化、年轻化营销策略优化建议</w:t>
      </w:r>
    </w:p>
    <w:p>
      <w:pPr>
        <w:spacing w:before="75" w:after="0"/>
      </w:pPr>
      <w:r>
        <w:rPr/>
        <w:t xml:space="preserve">第二节 童装行业企业经营发展分析及建议</w:t>
      </w:r>
    </w:p>
    <w:p>
      <w:pPr>
        <w:spacing w:before="75" w:after="0"/>
      </w:pPr>
      <w:r>
        <w:rPr/>
        <w:t xml:space="preserve">一、精细化经营模式分析</w:t>
      </w:r>
    </w:p>
    <w:p>
      <w:pPr>
        <w:spacing w:before="75" w:after="0"/>
      </w:pPr>
      <w:r>
        <w:rPr/>
        <w:t xml:space="preserve">二、品牌化、差异化发展模式建议</w:t>
      </w:r>
    </w:p>
    <w:p>
      <w:pPr>
        <w:spacing w:before="75" w:after="0"/>
      </w:pPr>
      <w:r>
        <w:rPr/>
        <w:t xml:space="preserve">第三节 企业多元化布局策略分析</w:t>
      </w:r>
    </w:p>
    <w:p>
      <w:pPr>
        <w:spacing w:before="75" w:after="0"/>
      </w:pPr>
      <w:r>
        <w:rPr/>
        <w:t xml:space="preserve">一、行业多元化拓展策略研究</w:t>
      </w:r>
    </w:p>
    <w:p>
      <w:pPr>
        <w:spacing w:before="75" w:after="0"/>
      </w:pPr>
      <w:r>
        <w:rPr/>
        <w:t xml:space="preserve">二、头部企业多元化业务布局参考</w:t>
      </w:r>
    </w:p>
    <w:p>
      <w:pPr>
        <w:spacing w:before="75" w:after="0"/>
      </w:pPr>
      <w:r>
        <w:rPr/>
        <w:t xml:space="preserve">三、上下游产业链延伸布局策略</w:t>
      </w:r>
    </w:p>
    <w:p>
      <w:pPr>
        <w:spacing w:before="75" w:after="0"/>
      </w:pPr>
      <w:r>
        <w:rPr/>
        <w:t xml:space="preserve">第四节 高价值用户群体精细化运营策略</w:t>
      </w:r>
    </w:p>
    <w:p>
      <w:pPr>
        <w:spacing w:before="75" w:after="0"/>
      </w:pPr>
      <w:r>
        <w:rPr/>
        <w:t xml:space="preserve">一、实施重点客户战略的必要性</w:t>
      </w:r>
    </w:p>
    <w:p>
      <w:pPr>
        <w:spacing w:before="75" w:after="0"/>
      </w:pPr>
      <w:r>
        <w:rPr/>
        <w:t xml:space="preserve">二、线上高净值客户群体筛选与定位</w:t>
      </w:r>
    </w:p>
    <w:p>
      <w:pPr>
        <w:spacing w:before="75" w:after="0"/>
      </w:pPr>
      <w:r>
        <w:rPr/>
        <w:t xml:space="preserve">三、重点客户精细化管理体系搭建</w:t>
      </w:r>
    </w:p>
    <w:p>
      <w:pPr>
        <w:spacing w:before="75" w:after="0"/>
      </w:pPr>
      <w:r>
        <w:rPr/>
        <w:t xml:space="preserve">四、重点客户长效运营增值服务体系</w:t>
      </w:r>
    </w:p>
    <w:p>
      <w:pPr>
        <w:spacing w:before="75" w:after="0"/>
      </w:pPr>
      <w:r>
        <w:rPr>
          <w:b w:val="1"/>
          <w:bCs w:val="1"/>
        </w:rPr>
        <w:t xml:space="preserve">第十五章 童鞋行业细分市场发展现状与前景分析</w:t>
      </w:r>
    </w:p>
    <w:p>
      <w:pPr>
        <w:spacing w:before="75" w:after="0"/>
      </w:pPr>
      <w:r>
        <w:rPr/>
        <w:t xml:space="preserve">第一节 童鞋行业定义、分类与行业特征</w:t>
      </w:r>
    </w:p>
    <w:p>
      <w:pPr>
        <w:spacing w:before="75" w:after="0"/>
      </w:pPr>
      <w:r>
        <w:rPr/>
        <w:t xml:space="preserve">一、童鞋产品定义与细分分类</w:t>
      </w:r>
    </w:p>
    <w:p>
      <w:pPr>
        <w:spacing w:before="75" w:after="0"/>
      </w:pPr>
      <w:r>
        <w:rPr/>
        <w:t xml:space="preserve">二、童鞋行业区别于童装的专属发展特征</w:t>
      </w:r>
    </w:p>
    <w:p>
      <w:pPr>
        <w:spacing w:before="75" w:after="0"/>
      </w:pPr>
      <w:r>
        <w:rPr/>
        <w:t xml:space="preserve">三、童鞋行业线上电商发展独有特点</w:t>
      </w:r>
    </w:p>
    <w:p>
      <w:pPr>
        <w:spacing w:before="75" w:after="0"/>
      </w:pPr>
      <w:r>
        <w:rPr/>
        <w:t xml:space="preserve">第二节 2023-2025年童鞋行业市场运行现状</w:t>
      </w:r>
    </w:p>
    <w:p>
      <w:pPr>
        <w:spacing w:before="75" w:after="0"/>
      </w:pPr>
      <w:r>
        <w:rPr/>
        <w:t xml:space="preserve">一、童鞋行业整体市场规模分析</w:t>
      </w:r>
    </w:p>
    <w:p>
      <w:pPr>
        <w:spacing w:before="75" w:after="0"/>
      </w:pPr>
      <w:r>
        <w:rPr/>
        <w:t xml:space="preserve">二、童鞋线上电商细分市场规模及增速</w:t>
      </w:r>
    </w:p>
    <w:p>
      <w:pPr>
        <w:spacing w:before="75" w:after="0"/>
      </w:pPr>
      <w:r>
        <w:rPr/>
        <w:t xml:space="preserve">三、童鞋产品价格体系与线上价格特征</w:t>
      </w:r>
    </w:p>
    <w:p>
      <w:pPr>
        <w:spacing w:before="75" w:after="0"/>
      </w:pPr>
      <w:r>
        <w:rPr/>
        <w:t xml:space="preserve">第三节 童鞋行业供需格局分析</w:t>
      </w:r>
    </w:p>
    <w:p>
      <w:pPr>
        <w:spacing w:before="75" w:after="0"/>
      </w:pPr>
      <w:r>
        <w:rPr/>
        <w:t xml:space="preserve">一、童鞋行业供给端产能与区域分布</w:t>
      </w:r>
    </w:p>
    <w:p>
      <w:pPr>
        <w:spacing w:before="75" w:after="0"/>
      </w:pPr>
      <w:r>
        <w:rPr/>
        <w:t xml:space="preserve">二、不同年龄段童鞋消费需求差异</w:t>
      </w:r>
    </w:p>
    <w:p>
      <w:pPr>
        <w:spacing w:before="75" w:after="0"/>
      </w:pPr>
      <w:r>
        <w:rPr/>
        <w:t xml:space="preserve">三、线上童鞋消费需求迭代特征</w:t>
      </w:r>
    </w:p>
    <w:p>
      <w:pPr>
        <w:spacing w:before="75" w:after="0"/>
      </w:pPr>
      <w:r>
        <w:rPr/>
        <w:t xml:space="preserve">第四节 童鞋行业主流品牌竞争格局</w:t>
      </w:r>
    </w:p>
    <w:p>
      <w:pPr>
        <w:spacing w:before="75" w:after="0"/>
      </w:pPr>
      <w:r>
        <w:rPr/>
        <w:t xml:space="preserve">一、国内外头部童鞋品牌布局对比</w:t>
      </w:r>
    </w:p>
    <w:p>
      <w:pPr>
        <w:spacing w:before="75" w:after="0"/>
      </w:pPr>
      <w:r>
        <w:rPr/>
        <w:t xml:space="preserve">二、线上爆款童鞋品牌竞争优势分析</w:t>
      </w:r>
    </w:p>
    <w:p>
      <w:pPr>
        <w:spacing w:before="75" w:after="0"/>
      </w:pPr>
      <w:r>
        <w:rPr/>
        <w:t xml:space="preserve">三、童鞋行业市场集中度测算</w:t>
      </w:r>
    </w:p>
    <w:p>
      <w:pPr>
        <w:spacing w:before="75" w:after="0"/>
      </w:pPr>
      <w:r>
        <w:rPr>
          <w:b w:val="1"/>
          <w:bCs w:val="1"/>
        </w:rPr>
        <w:t xml:space="preserve">第十六章 童鞋爆款品类、流行趋势与投资前景</w:t>
      </w:r>
    </w:p>
    <w:p>
      <w:pPr>
        <w:spacing w:before="75" w:after="0"/>
      </w:pPr>
      <w:r>
        <w:rPr/>
        <w:t xml:space="preserve">第一节 当下童鞋核心爆款品类深度剖析</w:t>
      </w:r>
    </w:p>
    <w:p>
      <w:pPr>
        <w:spacing w:before="75" w:after="0"/>
      </w:pPr>
      <w:r>
        <w:rPr/>
        <w:t xml:space="preserve">一、机能鞋、运动鞋、休闲鞋爆款品类市场表现</w:t>
      </w:r>
    </w:p>
    <w:p>
      <w:pPr>
        <w:spacing w:before="75" w:after="0"/>
      </w:pPr>
      <w:r>
        <w:rPr/>
        <w:t xml:space="preserve">二、国潮、ip联名童鞋爆款产品分析</w:t>
      </w:r>
    </w:p>
    <w:p>
      <w:pPr>
        <w:spacing w:before="75" w:after="0"/>
      </w:pPr>
      <w:r>
        <w:rPr/>
        <w:t xml:space="preserve">三、线上童鞋top爆款销售数据与受众特征</w:t>
      </w:r>
    </w:p>
    <w:p>
      <w:pPr>
        <w:spacing w:before="75" w:after="0"/>
      </w:pPr>
      <w:r>
        <w:rPr/>
        <w:t xml:space="preserve">第二节 2026-2031年童鞋行业流行趋势预测</w:t>
      </w:r>
    </w:p>
    <w:p>
      <w:pPr>
        <w:spacing w:before="75" w:after="0"/>
      </w:pPr>
      <w:r>
        <w:rPr/>
        <w:t xml:space="preserve">一、轻便、防滑、护足功能性发展趋势</w:t>
      </w:r>
    </w:p>
    <w:p>
      <w:pPr>
        <w:spacing w:before="75" w:after="0"/>
      </w:pPr>
      <w:r>
        <w:rPr/>
        <w:t xml:space="preserve">二、环保材质、简约时尚款式迭代趋势</w:t>
      </w:r>
    </w:p>
    <w:p>
      <w:pPr>
        <w:spacing w:before="75" w:after="0"/>
      </w:pPr>
      <w:r>
        <w:rPr/>
        <w:t xml:space="preserve">三、个性化、轻量化童鞋创新发展方向</w:t>
      </w:r>
    </w:p>
    <w:p>
      <w:pPr>
        <w:spacing w:before="75" w:after="0"/>
      </w:pPr>
      <w:r>
        <w:rPr/>
        <w:t xml:space="preserve">第三节 童鞋行业发展痛点与升级路径</w:t>
      </w:r>
    </w:p>
    <w:p>
      <w:pPr>
        <w:spacing w:before="75" w:after="0"/>
      </w:pPr>
      <w:r>
        <w:rPr/>
        <w:t xml:space="preserve">一、童鞋行业质量参差不齐、同质化严重痛点</w:t>
      </w:r>
    </w:p>
    <w:p>
      <w:pPr>
        <w:spacing w:before="75" w:after="0"/>
      </w:pPr>
      <w:r>
        <w:rPr/>
        <w:t xml:space="preserve">二、线上童鞋产品品控与售后体系短板</w:t>
      </w:r>
    </w:p>
    <w:p>
      <w:pPr>
        <w:spacing w:before="75" w:after="0"/>
      </w:pPr>
      <w:r>
        <w:rPr/>
        <w:t xml:space="preserve">三、行业标准化、高端化升级发展路径</w:t>
      </w:r>
    </w:p>
    <w:p>
      <w:pPr>
        <w:spacing w:before="75" w:after="0"/>
      </w:pPr>
      <w:r>
        <w:rPr/>
        <w:t xml:space="preserve">第四节 童鞋行业中长期投资潜力与风险预判</w:t>
      </w:r>
    </w:p>
    <w:p>
      <w:pPr>
        <w:spacing w:before="75" w:after="0"/>
      </w:pPr>
      <w:r>
        <w:rPr/>
        <w:t xml:space="preserve">一、童鞋细分赛道核心投资机遇</w:t>
      </w:r>
    </w:p>
    <w:p>
      <w:pPr>
        <w:spacing w:before="75" w:after="0"/>
      </w:pPr>
      <w:r>
        <w:rPr/>
        <w:t xml:space="preserve">二、线上童鞋赛道专属投资风险</w:t>
      </w:r>
    </w:p>
    <w:p>
      <w:pPr>
        <w:spacing w:before="75" w:after="0"/>
      </w:pPr>
      <w:r>
        <w:rPr/>
        <w:t xml:space="preserve">三、2026-2031年童鞋市场规模预测</w:t>
      </w:r>
    </w:p>
    <w:p>
      <w:pPr>
        <w:spacing w:before="75" w:after="0"/>
      </w:pPr>
      <w:r>
        <w:rPr>
          <w:b w:val="1"/>
          <w:bCs w:val="1"/>
        </w:rPr>
        <w:t xml:space="preserve">第十七章 童装+童鞋全域配套业态发展分析</w:t>
      </w:r>
    </w:p>
    <w:p>
      <w:pPr>
        <w:spacing w:before="75" w:after="0"/>
      </w:pPr>
      <w:r>
        <w:rPr/>
        <w:t xml:space="preserve">第一节 童装童鞋配套消费市场现状</w:t>
      </w:r>
    </w:p>
    <w:p>
      <w:pPr>
        <w:spacing w:before="75" w:after="0"/>
      </w:pPr>
      <w:r>
        <w:rPr/>
        <w:t xml:space="preserve">一、一站式儿童穿戴消费需求升级趋势</w:t>
      </w:r>
    </w:p>
    <w:p>
      <w:pPr>
        <w:spacing w:before="75" w:after="0"/>
      </w:pPr>
      <w:r>
        <w:rPr/>
        <w:t xml:space="preserve">二、线上童装童鞋成套搭配销售业态现状</w:t>
      </w:r>
    </w:p>
    <w:p>
      <w:pPr>
        <w:spacing w:before="75" w:after="0"/>
      </w:pPr>
      <w:r>
        <w:rPr/>
        <w:t xml:space="preserve">三、线下门店全域配套经营模式分析</w:t>
      </w:r>
    </w:p>
    <w:p>
      <w:pPr>
        <w:spacing w:before="75" w:after="0"/>
      </w:pPr>
      <w:r>
        <w:rPr/>
        <w:t xml:space="preserve">第二节 童装童鞋协同发展优势与壁垒</w:t>
      </w:r>
    </w:p>
    <w:p>
      <w:pPr>
        <w:spacing w:before="75" w:after="0"/>
      </w:pPr>
      <w:r>
        <w:rPr/>
        <w:t xml:space="preserve">一、品牌品类协同、流量复用核心优势</w:t>
      </w:r>
    </w:p>
    <w:p>
      <w:pPr>
        <w:spacing w:before="75" w:after="0"/>
      </w:pPr>
      <w:r>
        <w:rPr/>
        <w:t xml:space="preserve">二、供应链一体化运营优势</w:t>
      </w:r>
    </w:p>
    <w:p>
      <w:pPr>
        <w:spacing w:before="75" w:after="0"/>
      </w:pPr>
      <w:r>
        <w:rPr/>
        <w:t xml:space="preserve">三、全域配套业态发展现存壁垒</w:t>
      </w:r>
    </w:p>
    <w:p>
      <w:pPr>
        <w:spacing w:before="75" w:after="0"/>
      </w:pPr>
      <w:r>
        <w:rPr/>
        <w:t xml:space="preserve">第三节 主流品牌童装童鞋一体化布局案例分析</w:t>
      </w:r>
    </w:p>
    <w:p>
      <w:pPr>
        <w:spacing w:before="75" w:after="0"/>
      </w:pPr>
      <w:r>
        <w:rPr/>
        <w:t xml:space="preserve">一、头部品牌全品类配套运营模式拆解(耐克/阿迪达斯kids、安踏儿童、巴拉巴拉、小猪班纳、笛莎等)</w:t>
      </w:r>
    </w:p>
    <w:p>
      <w:pPr>
        <w:spacing w:before="75" w:after="0"/>
      </w:pPr>
      <w:r>
        <w:rPr/>
        <w:t xml:space="preserve">二、线上新锐品牌配套业态突围路径</w:t>
      </w:r>
    </w:p>
    <w:p>
      <w:pPr>
        <w:spacing w:before="75" w:after="0"/>
      </w:pPr>
      <w:r>
        <w:rPr/>
        <w:t xml:space="preserve">三、传统品牌品类拓展升级经验借鉴</w:t>
      </w:r>
    </w:p>
    <w:p>
      <w:pPr>
        <w:spacing w:before="75" w:after="0"/>
      </w:pPr>
      <w:r>
        <w:rPr/>
        <w:t xml:space="preserve">第四节 童装童鞋全域业态未来发展趋势</w:t>
      </w:r>
    </w:p>
    <w:p>
      <w:pPr>
        <w:spacing w:before="75" w:after="0"/>
      </w:pPr>
      <w:r>
        <w:rPr/>
        <w:t xml:space="preserve">一、成套化、场景化消费常态化趋势</w:t>
      </w:r>
    </w:p>
    <w:p>
      <w:pPr>
        <w:spacing w:before="75" w:after="0"/>
      </w:pPr>
      <w:r>
        <w:rPr/>
        <w:t xml:space="preserve">二、线上内容种草+成套带货主流趋势</w:t>
      </w:r>
    </w:p>
    <w:p>
      <w:pPr>
        <w:spacing w:before="75" w:after="0"/>
      </w:pPr>
      <w:r>
        <w:rPr/>
        <w:t xml:space="preserve">三、小众细分风格配套业态崛起趋势</w:t>
      </w:r>
    </w:p>
    <w:p>
      <w:pPr>
        <w:spacing w:before="75" w:after="0"/>
      </w:pPr>
      <w:r>
        <w:rPr>
          <w:b w:val="1"/>
          <w:bCs w:val="1"/>
        </w:rPr>
        <w:t xml:space="preserve">第十八章 童装童鞋行业总结、战略研判与长效发展建议</w:t>
      </w:r>
    </w:p>
    <w:p>
      <w:pPr>
        <w:spacing w:before="75" w:after="0"/>
      </w:pPr>
      <w:r>
        <w:rPr/>
        <w:t xml:space="preserve">第一节 童装童鞋全行业发展综合总结</w:t>
      </w:r>
    </w:p>
    <w:p>
      <w:pPr>
        <w:spacing w:before="75" w:after="0"/>
      </w:pPr>
      <w:r>
        <w:rPr/>
        <w:t xml:space="preserve">一、行业发展核心优势与存量机遇总结</w:t>
      </w:r>
    </w:p>
    <w:p>
      <w:pPr>
        <w:spacing w:before="75" w:after="0"/>
      </w:pPr>
      <w:r>
        <w:rPr/>
        <w:t xml:space="preserve">二、行业现存短板与核心瓶颈总结</w:t>
      </w:r>
    </w:p>
    <w:p>
      <w:pPr>
        <w:spacing w:before="75" w:after="0"/>
      </w:pPr>
      <w:r>
        <w:rPr/>
        <w:t xml:space="preserve">三、线上电商赛道差异化发展总结</w:t>
      </w:r>
    </w:p>
    <w:p>
      <w:pPr>
        <w:spacing w:before="75" w:after="0"/>
      </w:pPr>
      <w:r>
        <w:rPr/>
        <w:t xml:space="preserve">第二节 2026-2031年行业中长期战略研判</w:t>
      </w:r>
    </w:p>
    <w:p>
      <w:pPr>
        <w:spacing w:before="75" w:after="0"/>
      </w:pPr>
      <w:r>
        <w:rPr/>
        <w:t xml:space="preserve">一、品牌化、高端化、精细化发展大势</w:t>
      </w:r>
    </w:p>
    <w:p>
      <w:pPr>
        <w:spacing w:before="75" w:after="0"/>
      </w:pPr>
      <w:r>
        <w:rPr/>
        <w:t xml:space="preserve">二、数字化、全域化渠道发展大势</w:t>
      </w:r>
    </w:p>
    <w:p>
      <w:pPr>
        <w:spacing w:before="75" w:after="0"/>
      </w:pPr>
      <w:r>
        <w:rPr/>
        <w:t xml:space="preserve">三、功能化、绿色化产品迭代大势</w:t>
      </w:r>
    </w:p>
    <w:p>
      <w:pPr>
        <w:spacing w:before="75" w:after="0"/>
      </w:pPr>
      <w:r>
        <w:rPr/>
        <w:t xml:space="preserve">第三节 企业、行业、政府三方长效发展建议</w:t>
      </w:r>
    </w:p>
    <w:p>
      <w:pPr>
        <w:spacing w:before="75" w:after="0"/>
      </w:pPr>
      <w:r>
        <w:rPr/>
        <w:t xml:space="preserve">一、企业端：产品创新与全域运营战略建议</w:t>
      </w:r>
    </w:p>
    <w:p>
      <w:pPr>
        <w:spacing w:before="75" w:after="0"/>
      </w:pPr>
      <w:r>
        <w:rPr/>
        <w:t xml:space="preserve">二、行业端：标准化建设与良性竞争发展建议</w:t>
      </w:r>
    </w:p>
    <w:p>
      <w:pPr>
        <w:spacing w:before="75" w:after="0"/>
      </w:pPr>
      <w:r>
        <w:rPr/>
        <w:t xml:space="preserve">三、政府端：监管优化与产业扶持政策建议</w:t>
      </w:r>
    </w:p>
    <w:p>
      <w:pPr>
        <w:spacing w:before="75" w:after="0"/>
      </w:pPr>
      <w:r>
        <w:rPr/>
        <w:t xml:space="preserve">第四节 行业未来投资与创业核心方向总结</w:t>
      </w:r>
    </w:p>
    <w:p>
      <w:pPr>
        <w:spacing w:before="75" w:after="0"/>
      </w:pPr>
      <w:r>
        <w:rPr/>
        <w:t xml:space="preserve">一、高潜力细分赛道投资方向</w:t>
      </w:r>
    </w:p>
    <w:p>
      <w:pPr>
        <w:spacing w:before="75" w:after="0"/>
      </w:pPr>
      <w:r>
        <w:rPr/>
        <w:t xml:space="preserve">二、线上电商精细化运营升级方向</w:t>
      </w:r>
    </w:p>
    <w:p>
      <w:pPr>
        <w:spacing w:before="75" w:after="0"/>
      </w:pPr>
      <w:r>
        <w:rPr/>
        <w:t xml:space="preserve">三、童装童鞋配套业态布局核心方向</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图表：童装行业产业链示意图</w:t>
      </w:r>
    </w:p>
    <w:p>
      <w:pPr>
        <w:spacing w:before="75" w:after="0"/>
      </w:pPr>
      <w:r>
        <w:rPr/>
        <w:t xml:space="preserve">图表：中国人口增长及适龄儿童基数数据图</w:t>
      </w:r>
    </w:p>
    <w:p>
      <w:pPr>
        <w:spacing w:before="75" w:after="0"/>
      </w:pPr>
      <w:r>
        <w:rPr/>
        <w:t xml:space="preserve">图表：中国社会收入及消费能力经济指标</w:t>
      </w:r>
    </w:p>
    <w:p>
      <w:pPr>
        <w:spacing w:before="75" w:after="0"/>
      </w:pPr>
      <w:r>
        <w:rPr/>
        <w:t xml:space="preserve">图表：2023-2025年童装行业上游产业供给情况</w:t>
      </w:r>
    </w:p>
    <w:p>
      <w:pPr>
        <w:spacing w:before="75" w:after="0"/>
      </w:pPr>
      <w:r>
        <w:rPr/>
        <w:t xml:space="preserve">图表：2023-2025年童装行业下游行业需求情况</w:t>
      </w:r>
    </w:p>
    <w:p>
      <w:pPr>
        <w:spacing w:before="75" w:after="0"/>
      </w:pPr>
      <w:r>
        <w:rPr/>
        <w:t xml:space="preserve">图表：2023-2025年童装行业全球发展状况</w:t>
      </w:r>
    </w:p>
    <w:p>
      <w:pPr>
        <w:spacing w:before="75" w:after="0"/>
      </w:pPr>
      <w:r>
        <w:rPr/>
        <w:t xml:space="preserve">图表：2023-2025年童装行业企业数量</w:t>
      </w:r>
    </w:p>
    <w:p>
      <w:pPr>
        <w:spacing w:before="75" w:after="0"/>
      </w:pPr>
      <w:r>
        <w:rPr/>
        <w:t xml:space="preserve">图表：2023-2025年童装行业企业数量走势图</w:t>
      </w:r>
    </w:p>
    <w:p>
      <w:pPr>
        <w:spacing w:before="75" w:after="0"/>
      </w:pPr>
      <w:r>
        <w:rPr/>
        <w:t xml:space="preserve">图表：2023-2025年童装行业资产总额</w:t>
      </w:r>
    </w:p>
    <w:p>
      <w:pPr>
        <w:spacing w:before="75" w:after="0"/>
      </w:pPr>
      <w:r>
        <w:rPr/>
        <w:t xml:space="preserve">图表：2023-2025年童装行业总资产增长趋势图</w:t>
      </w:r>
    </w:p>
    <w:p>
      <w:pPr>
        <w:spacing w:before="75" w:after="0"/>
      </w:pPr>
      <w:r>
        <w:rPr/>
        <w:t xml:space="preserve">图表：2023-2025年童装行业利润总额</w:t>
      </w:r>
    </w:p>
    <w:p>
      <w:pPr>
        <w:spacing w:before="75" w:after="0"/>
      </w:pPr>
      <w:r>
        <w:rPr/>
        <w:t xml:space="preserve">图表：2023-2025年童装行业利润总额增长趋势图</w:t>
      </w:r>
    </w:p>
    <w:p>
      <w:pPr>
        <w:spacing w:before="75" w:after="0"/>
      </w:pPr>
      <w:r>
        <w:rPr/>
        <w:t xml:space="preserve">图表：2023-2025年童装行业销售收入</w:t>
      </w:r>
    </w:p>
    <w:p>
      <w:pPr>
        <w:spacing w:before="75" w:after="0"/>
      </w:pPr>
      <w:r>
        <w:rPr/>
        <w:t xml:space="preserve">图表：2023-2025年童装行业销售收入增长趋势图</w:t>
      </w:r>
    </w:p>
    <w:p>
      <w:pPr>
        <w:spacing w:before="75" w:after="0"/>
      </w:pPr>
      <w:r>
        <w:rPr/>
        <w:t xml:space="preserve">图表：2023-2025年童装业产销率趋势图</w:t>
      </w:r>
    </w:p>
    <w:p>
      <w:pPr>
        <w:spacing w:before="75" w:after="0"/>
      </w:pPr>
      <w:r>
        <w:rPr/>
        <w:t xml:space="preserve">图表：2023-2025年童装行业盈利能力状况</w:t>
      </w:r>
    </w:p>
    <w:p>
      <w:pPr>
        <w:spacing w:before="75" w:after="0"/>
      </w:pPr>
      <w:r>
        <w:rPr/>
        <w:t xml:space="preserve">图表：2023-2025年童装行业偿债能力状况</w:t>
      </w:r>
    </w:p>
    <w:p>
      <w:pPr>
        <w:spacing w:before="75" w:after="0"/>
      </w:pPr>
      <w:r>
        <w:rPr/>
        <w:t xml:space="preserve">图表：2023-2025年童装行业营运能力状况</w:t>
      </w:r>
    </w:p>
    <w:p>
      <w:pPr>
        <w:spacing w:before="75" w:after="0"/>
      </w:pPr>
      <w:r>
        <w:rPr/>
        <w:t xml:space="preserve">图表：2023-2025年童装行业发展能力状况</w:t>
      </w:r>
    </w:p>
    <w:p>
      <w:pPr>
        <w:spacing w:before="75" w:after="0"/>
      </w:pPr>
      <w:r>
        <w:rPr/>
        <w:t xml:space="preserve">图表：2023-2025年童装行业整体需求状况</w:t>
      </w:r>
    </w:p>
    <w:p>
      <w:pPr>
        <w:spacing w:before="75" w:after="0"/>
      </w:pPr>
      <w:r>
        <w:rPr/>
        <w:t xml:space="preserve">图表：2026-2031年童装行业需求预测图</w:t>
      </w:r>
    </w:p>
    <w:p>
      <w:pPr>
        <w:spacing w:before="75" w:after="0"/>
      </w:pPr>
      <w:r>
        <w:rPr/>
        <w:t xml:space="preserve">图表：2026-2031年童装行业市场规模预测图</w:t>
      </w:r>
    </w:p>
    <w:p>
      <w:pPr>
        <w:spacing w:before="75" w:after="0"/>
      </w:pPr>
      <w:r>
        <w:rPr/>
        <w:t xml:space="preserve">图表：2026-2031年童装行业发展前景预测图</w:t>
      </w:r>
    </w:p>
    <w:p>
      <w:pPr>
        <w:spacing w:before="75" w:after="0"/>
      </w:pPr>
      <w:r>
        <w:rPr/>
        <w:t xml:space="preserve">图表：2023-2025年童装线上电商市场规模及增速</w:t>
      </w:r>
    </w:p>
    <w:p>
      <w:pPr>
        <w:spacing w:before="75" w:after="0"/>
      </w:pPr>
      <w:r>
        <w:rPr/>
        <w:t xml:space="preserve">图表：童装行业线上线下渠道销售额占比结构图</w:t>
      </w:r>
    </w:p>
    <w:p>
      <w:pPr>
        <w:spacing w:before="75" w:after="0"/>
      </w:pPr>
      <w:r>
        <w:rPr/>
        <w:t xml:space="preserve">图表：童装主流头部品牌核心指标对比分析表</w:t>
      </w:r>
    </w:p>
    <w:p>
      <w:pPr>
        <w:spacing w:before="75" w:after="0"/>
      </w:pPr>
      <w:r>
        <w:rPr/>
        <w:t xml:space="preserve">图表：2023-2025年童装爆款品类销量占比top10</w:t>
      </w:r>
    </w:p>
    <w:p>
      <w:pPr>
        <w:spacing w:before="75" w:after="0"/>
      </w:pPr>
      <w:r>
        <w:rPr/>
        <w:t xml:space="preserve">图表：2026-2031年童装流行款式趋势预判图</w:t>
      </w:r>
    </w:p>
    <w:p>
      <w:pPr>
        <w:spacing w:before="75" w:after="0"/>
      </w:pPr>
      <w:r>
        <w:rPr/>
        <w:t xml:space="preserve">图表：2023-2025年中国童鞋行业市场规模统计图</w:t>
      </w:r>
    </w:p>
    <w:p>
      <w:pPr>
        <w:spacing w:before="75" w:after="0"/>
      </w:pPr>
      <w:r>
        <w:rPr/>
        <w:t xml:space="preserve">图表：童鞋线上电商市场交易规模走势图</w:t>
      </w:r>
    </w:p>
    <w:p>
      <w:pPr>
        <w:spacing w:before="75" w:after="0"/>
      </w:pPr>
      <w:r>
        <w:rPr/>
        <w:t xml:space="preserve">图表：童鞋主流品牌市场份额集中度图表</w:t>
      </w:r>
    </w:p>
    <w:p>
      <w:pPr>
        <w:spacing w:before="75" w:after="0"/>
      </w:pPr>
      <w:r>
        <w:rPr/>
        <w:t xml:space="preserve">图表：童鞋爆款功能性品类消费占比图</w:t>
      </w:r>
    </w:p>
    <w:p>
      <w:pPr>
        <w:spacing w:before="75" w:after="0"/>
      </w:pPr>
      <w:r>
        <w:rPr/>
        <w:t xml:space="preserve">图表：2026-2031年童鞋行业市场规模预测表</w:t>
      </w:r>
    </w:p>
    <w:p>
      <w:pPr>
        <w:spacing w:before="75" w:after="0"/>
      </w:pPr>
      <w:r>
        <w:rPr/>
        <w:t xml:space="preserve">图表：童装童鞋成套消费用户偏好调研统计图</w:t>
      </w:r>
    </w:p>
    <w:p>
      <w:pPr>
        <w:spacing w:before="75" w:after="0"/>
      </w:pPr>
      <w:r>
        <w:rPr/>
        <w:t xml:space="preserve">图表：童装全域营销渠道投入产出对比图</w:t>
      </w:r>
    </w:p>
    <w:p>
      <w:pPr>
        <w:spacing w:before="75" w:after="0"/>
      </w:pPr>
      <w:r>
        <w:rPr/>
        <w:t xml:space="preserve">图表：童装行业线上流量来源分布结构图</w:t>
      </w:r>
    </w:p>
    <w:p>
      <w:pPr>
        <w:spacing w:before="75" w:after="0"/>
      </w:pPr>
      <w:r>
        <w:rPr/>
        <w:t xml:space="preserve">图表：不同年龄段儿童穿戴消费需求差异对比表</w:t>
      </w:r>
    </w:p>
    <w:p>
      <w:pPr>
        <w:spacing w:before="75" w:after="0"/>
      </w:pPr>
      <w:r>
        <w:rPr/>
        <w:t xml:space="preserve">图表：童装行业swot战略分析矩阵图</w:t>
      </w:r>
    </w:p>
    <w:p>
      <w:pPr>
        <w:spacing w:before="75" w:after="0"/>
      </w:pPr>
      <w:r>
        <w:rPr/>
        <w:t xml:space="preserve">图表：童装行业投资风险评分矩阵图</w:t>
      </w:r>
    </w:p>
    <w:p>
      <w:pPr>
        <w:spacing w:before="75" w:after="0"/>
      </w:pPr>
      <w:r>
        <w:rPr/>
        <w:t xml:space="preserve">图表：童装产业聚集区电商发展潜力热力图</w:t>
      </w:r>
    </w:p>
    <w:p>
      <w:pPr>
        <w:spacing w:before="75" w:after="0"/>
      </w:pPr>
      <w:r>
        <w:rPr/>
        <w:t xml:space="preserve">图表：中外童装品牌设计与工艺指标对比表</w:t>
      </w:r>
    </w:p>
    <w:p>
      <w:pPr>
        <w:spacing w:before="75" w:after="0"/>
      </w:pPr>
      <w:r>
        <w:rPr/>
        <w:t xml:space="preserve">图表：2023-2025年童装新品迭代速度趋势图</w:t>
      </w:r>
    </w:p>
    <w:p>
      <w:pPr>
        <w:spacing w:before="75" w:after="0"/>
      </w:pPr>
      <w:r>
        <w:rPr/>
        <w:t xml:space="preserve">图表：童装童鞋一体化业态营收结构占比图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2026-2031年中国童装与童鞋市场深度全景调研及投资前景分析报告</dc:title>
  <dc:description>2026-2031年中国童装与童鞋市场深度全景调研及投资前景分析报告</dc:description>
  <dc:subject>2026-2031年中国童装与童鞋市场深度全景调研及投资前景分析报告</dc:subject>
  <cp:keywords>研究报告</cp:keywords>
  <cp:category>研究报告</cp:category>
  <cp:lastModifiedBy>北京中道泰和信息咨询有限公司</cp:lastModifiedBy>
  <dcterms:created xsi:type="dcterms:W3CDTF">2026-09-16T09:36:56+08:00</dcterms:created>
  <dcterms:modified xsi:type="dcterms:W3CDTF">2026-09-16T09:36:56+08:00</dcterms:modified>
</cp:coreProperties>
</file>

<file path=docProps/custom.xml><?xml version="1.0" encoding="utf-8"?>
<Properties xmlns="http://schemas.openxmlformats.org/officeDocument/2006/custom-properties" xmlns:vt="http://schemas.openxmlformats.org/officeDocument/2006/docPropsVTypes"/>
</file>