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2026年全球锂电池材料行业市场规模、领先企业国内外市场份额及排名</w:t>
      </w:r>
    </w:p>
    <w:p>
      <w:pPr>
        <w:spacing w:after="150"/>
      </w:pPr>
      <w:r>
        <w:rPr>
          <w:b w:val="1"/>
          <w:bCs w:val="1"/>
        </w:rPr>
        <w:t xml:space="preserve">报告简介</w:t>
      </w:r>
    </w:p>
    <w:p>
      <w:pPr>
        <w:spacing w:after="150"/>
      </w:pPr>
      <w:r>
        <w:rPr/>
        <w:t xml:space="preserve">锂电池材料行业是为锂离子电池提供各类核心原辅材料的上游材料产业体系，主要包含正极材料、负极材料、电解液、隔膜、铜箔、铝箔等关键主材，配套各类添加剂、粘结剂等辅助原料。上游关联矿产资源、化工合成、精细加工等产业，下游服务动力电池、储能电池、消费电子电池等电池制造环节，是新能源产业的基础支撑板块，直接决定锂电池的能量密度、循环寿命、安全性与制造成本。</w:t>
      </w:r>
    </w:p>
    <w:p>
      <w:pPr>
        <w:spacing w:after="150"/>
      </w:pPr>
      <w:r>
        <w:rPr/>
        <w:t xml:space="preserve">当前全球锂电池材料行业呈现区域产业链协同布局的竞争格局，不同国家依托资源禀赋、产业政策与下游电池产能形成差异化发展优势。全球市场参与者涵盖大型综合材料企业、细分赛道专业厂商以及区域性原料加工主体。行业同时面临资源供给波动、低碳环保约束、跨国供应链稳定性、产品性能迭代压力等挑战，下游电池厂商对材料一致性、批次稳定性、低碳生产能力的要求持续提升。未来，全球锂电池材料行业将朝着高安全、高能量密度、低碳化、循环再生方向演进。材料配方持续优化，新型材料体系逐步产业化，生产工艺向节能化、连续化制造升级，电池回收再生材料的应用占比不断提高。行业竞争不再局限于单纯产能规模比拼，而是材料研发迭代、工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锂电池材料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一、锂电池材料定义</w:t>
      </w:r>
    </w:p>
    <w:p>
      <w:pPr>
        <w:spacing w:before="75" w:after="0"/>
      </w:pPr>
      <w:r>
        <w:rPr/>
        <w:t xml:space="preserve">二、锂电池材料产品特征</w:t>
      </w:r>
    </w:p>
    <w:p>
      <w:pPr>
        <w:spacing w:before="75" w:after="0"/>
      </w:pPr>
      <w:r>
        <w:rPr/>
        <w:t xml:space="preserve">第二节 锂电池材料行业归属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全球及国内锂电池材料市场规模</w:t>
      </w:r>
    </w:p>
    <w:p>
      <w:pPr>
        <w:spacing w:before="75" w:after="0"/>
      </w:pPr>
      <w:r>
        <w:rPr/>
        <w:t xml:space="preserve">一、2023-2026年全球锂电池材料市场规模</w:t>
      </w:r>
    </w:p>
    <w:p>
      <w:pPr>
        <w:spacing w:before="75" w:after="0"/>
      </w:pPr>
      <w:r>
        <w:rPr/>
        <w:t xml:space="preserve">二、2023-2026年国内锂电池材料市场规模</w:t>
      </w:r>
    </w:p>
    <w:p>
      <w:pPr>
        <w:spacing w:before="75" w:after="0"/>
      </w:pPr>
      <w:r>
        <w:rPr/>
        <w:t xml:space="preserve">第四节 锂电池材料行业发展现状分析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锂电池材料行业发展影响因素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全球锂电池材料行业发展状况概览</w:t>
      </w:r>
    </w:p>
    <w:p>
      <w:pPr>
        <w:spacing w:before="75" w:after="0"/>
      </w:pPr>
      <w:r>
        <w:rPr/>
        <w:t xml:space="preserve">一、全球锂电池材料产能及区域分布</w:t>
      </w:r>
    </w:p>
    <w:p>
      <w:pPr>
        <w:spacing w:before="75" w:after="0"/>
      </w:pPr>
      <w:r>
        <w:rPr/>
        <w:t xml:space="preserve">二、全球锂电池材料产品结构</w:t>
      </w:r>
    </w:p>
    <w:p>
      <w:pPr>
        <w:spacing w:before="75" w:after="0"/>
      </w:pPr>
      <w:r>
        <w:rPr/>
        <w:t xml:space="preserve">第二节 全球锂电池材料市场竞争分析</w:t>
      </w:r>
    </w:p>
    <w:p>
      <w:pPr>
        <w:spacing w:before="75" w:after="0"/>
      </w:pPr>
      <w:r>
        <w:rPr/>
        <w:t xml:space="preserve">一、全球锂电池材料市场集中度</w:t>
      </w:r>
    </w:p>
    <w:p>
      <w:pPr>
        <w:spacing w:before="75" w:after="0"/>
      </w:pPr>
      <w:r>
        <w:rPr/>
        <w:t xml:space="preserve">二、全球锂电池材料行业竞争梯队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全球锂电池材料领先企业市场占有率及排名(按营收)</w:t>
      </w:r>
    </w:p>
    <w:p>
      <w:pPr>
        <w:spacing w:before="75" w:after="0"/>
      </w:pPr>
      <w:r>
        <w:rPr/>
        <w:t xml:space="preserve">一、2024-2026年全球锂电池材料领先企业营业收入</w:t>
      </w:r>
    </w:p>
    <w:p>
      <w:pPr>
        <w:spacing w:before="75" w:after="0"/>
      </w:pPr>
      <w:r>
        <w:rPr/>
        <w:t xml:space="preserve">二、2024-2026年全球锂电池材料领先企业市场份额</w:t>
      </w:r>
    </w:p>
    <w:p>
      <w:pPr>
        <w:spacing w:before="75" w:after="0"/>
      </w:pPr>
      <w:r>
        <w:rPr/>
        <w:t xml:space="preserve">三、2024-2026年全球锂电池材料领先企业排名</w:t>
      </w:r>
    </w:p>
    <w:p>
      <w:pPr>
        <w:spacing w:before="75" w:after="0"/>
      </w:pPr>
      <w:r>
        <w:rPr/>
        <w:t xml:space="preserve">第四节 国内锂电池材料领先企业市场占有率及排名(按营收)</w:t>
      </w:r>
    </w:p>
    <w:p>
      <w:pPr>
        <w:spacing w:before="75" w:after="0"/>
      </w:pPr>
      <w:r>
        <w:rPr/>
        <w:t xml:space="preserve">一、2024-2026年国内锂电池材料领先企业营业收入</w:t>
      </w:r>
    </w:p>
    <w:p>
      <w:pPr>
        <w:spacing w:before="75" w:after="0"/>
      </w:pPr>
      <w:r>
        <w:rPr/>
        <w:t xml:space="preserve">二、2024-2026年国内锂电池材料领先企业市场份额</w:t>
      </w:r>
    </w:p>
    <w:p>
      <w:pPr>
        <w:spacing w:before="75" w:after="0"/>
      </w:pPr>
      <w:r>
        <w:rPr/>
        <w:t xml:space="preserve">三、2024-2026年国内锂电池材料领先企业排名</w:t>
      </w:r>
    </w:p>
    <w:p>
      <w:pPr>
        <w:spacing w:before="75" w:after="0"/>
      </w:pPr>
      <w:r>
        <w:rPr/>
        <w:t xml:space="preserve">第五节 2026年全球锂电池材料行业资本运作分析</w:t>
      </w:r>
    </w:p>
    <w:p>
      <w:pPr>
        <w:spacing w:before="75" w:after="0"/>
      </w:pPr>
      <w:r>
        <w:rPr/>
        <w:t xml:space="preserve">一、2026年全球锂电池材料行业重大投资并购事件</w:t>
      </w:r>
    </w:p>
    <w:p>
      <w:pPr>
        <w:spacing w:before="75" w:after="0"/>
      </w:pPr>
      <w:r>
        <w:rPr/>
        <w:t xml:space="preserve">二、2026年全球锂电池材料行业重大投资并购事件对行业的影响分析</w:t>
      </w:r>
    </w:p>
    <w:p>
      <w:pPr>
        <w:spacing w:before="75" w:after="0"/>
      </w:pPr>
      <w:r>
        <w:rPr>
          <w:b w:val="1"/>
          <w:bCs w:val="1"/>
        </w:rPr>
        <w:t xml:space="preserve">第三章 全球锂电池材料行业主要国家（地区）分析</w:t>
      </w:r>
    </w:p>
    <w:p>
      <w:pPr>
        <w:spacing w:before="75" w:after="0"/>
      </w:pPr>
      <w:r>
        <w:rPr/>
        <w:t xml:space="preserve">第一节 美国锂电池材料行业分析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三、2024-2026年美国锂电池材料市场规模</w:t>
      </w:r>
    </w:p>
    <w:p>
      <w:pPr>
        <w:spacing w:before="75" w:after="0"/>
      </w:pPr>
      <w:r>
        <w:rPr/>
        <w:t xml:space="preserve">四、2026-2031年美国锂电池材料市场规模预测</w:t>
      </w:r>
    </w:p>
    <w:p>
      <w:pPr>
        <w:spacing w:before="75" w:after="0"/>
      </w:pPr>
      <w:r>
        <w:rPr/>
        <w:t xml:space="preserve">五、美国锂电池材料行业典型企业分析</w:t>
      </w:r>
    </w:p>
    <w:p>
      <w:pPr>
        <w:spacing w:before="75" w:after="0"/>
      </w:pPr>
      <w:r>
        <w:rPr/>
        <w:t xml:space="preserve">第二节 德国锂电池材料行业分析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三、2024-2026年德国锂电池材料市场规模</w:t>
      </w:r>
    </w:p>
    <w:p>
      <w:pPr>
        <w:spacing w:before="75" w:after="0"/>
      </w:pPr>
      <w:r>
        <w:rPr/>
        <w:t xml:space="preserve">四、2026-2031年德国锂电池材料市场规模预测</w:t>
      </w:r>
    </w:p>
    <w:p>
      <w:pPr>
        <w:spacing w:before="75" w:after="0"/>
      </w:pPr>
      <w:r>
        <w:rPr/>
        <w:t xml:space="preserve">五、德国锂电池材料行业典型企业分析</w:t>
      </w:r>
    </w:p>
    <w:p>
      <w:pPr>
        <w:spacing w:before="75" w:after="0"/>
      </w:pPr>
      <w:r>
        <w:rPr/>
        <w:t xml:space="preserve">第三节 日本锂电池材料行业分析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三、2024-2026年日本锂电池材料市场规模</w:t>
      </w:r>
    </w:p>
    <w:p>
      <w:pPr>
        <w:spacing w:before="75" w:after="0"/>
      </w:pPr>
      <w:r>
        <w:rPr/>
        <w:t xml:space="preserve">四、2026-2031年日本锂电池材料市场规模预测</w:t>
      </w:r>
    </w:p>
    <w:p>
      <w:pPr>
        <w:spacing w:before="75" w:after="0"/>
      </w:pPr>
      <w:r>
        <w:rPr/>
        <w:t xml:space="preserve">五、日本锂电池材料行业典型企业分析</w:t>
      </w:r>
    </w:p>
    <w:p>
      <w:pPr>
        <w:spacing w:before="75" w:after="0"/>
      </w:pPr>
      <w:r>
        <w:rPr/>
        <w:t xml:space="preserve">第四节 韩国锂电池材料行业分析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三、2024-2026年韩国锂电池材料市场规模</w:t>
      </w:r>
    </w:p>
    <w:p>
      <w:pPr>
        <w:spacing w:before="75" w:after="0"/>
      </w:pPr>
      <w:r>
        <w:rPr/>
        <w:t xml:space="preserve">四、2026-2031年韩国锂电池材料市场规模预测</w:t>
      </w:r>
    </w:p>
    <w:p>
      <w:pPr>
        <w:spacing w:before="75" w:after="0"/>
      </w:pPr>
      <w:r>
        <w:rPr/>
        <w:t xml:space="preserve">五、韩国锂电池材料行业典型企业分析</w:t>
      </w:r>
    </w:p>
    <w:p>
      <w:pPr>
        <w:spacing w:before="75" w:after="0"/>
      </w:pPr>
      <w:r>
        <w:rPr/>
        <w:t xml:space="preserve">第五节 中国锂电池材料行业分析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三、2024-2026年中国锂电池材料市场规模</w:t>
      </w:r>
    </w:p>
    <w:p>
      <w:pPr>
        <w:spacing w:before="75" w:after="0"/>
      </w:pPr>
      <w:r>
        <w:rPr/>
        <w:t xml:space="preserve">四、2026-2031年中国锂电池材料市场规模预测</w:t>
      </w:r>
    </w:p>
    <w:p>
      <w:pPr>
        <w:spacing w:before="75" w:after="0"/>
      </w:pPr>
      <w:r>
        <w:rPr/>
        <w:t xml:space="preserve">五、中国锂电池材料行业典型企业分析</w:t>
      </w:r>
    </w:p>
    <w:p>
      <w:pPr>
        <w:spacing w:before="75" w:after="0"/>
      </w:pPr>
      <w:r>
        <w:rPr>
          <w:b w:val="1"/>
          <w:bCs w:val="1"/>
        </w:rPr>
        <w:t xml:space="preserve">第四章 锂电池材料细分行业分析</w:t>
      </w:r>
    </w:p>
    <w:p>
      <w:pPr>
        <w:spacing w:before="75" w:after="0"/>
      </w:pPr>
      <w:r>
        <w:rPr/>
        <w:t xml:space="preserve">第一节 锂电池正极材料</w:t>
      </w:r>
    </w:p>
    <w:p>
      <w:pPr>
        <w:spacing w:before="75" w:after="0"/>
      </w:pPr>
      <w:r>
        <w:rPr/>
        <w:t xml:space="preserve">一、全球锂电池正极材料市场规模(2022vs2026vs2030)</w:t>
      </w:r>
    </w:p>
    <w:p>
      <w:pPr>
        <w:spacing w:before="75" w:after="0"/>
      </w:pPr>
      <w:r>
        <w:rPr/>
        <w:t xml:space="preserve">二、全球锂电池正极材料主要供应商及其市场份额(按2026年营收)</w:t>
      </w:r>
    </w:p>
    <w:p>
      <w:pPr>
        <w:spacing w:before="75" w:after="0"/>
      </w:pPr>
      <w:r>
        <w:rPr/>
        <w:t xml:space="preserve">三、中国锂电池正极材料市场规模(2022vs2026vs2030)</w:t>
      </w:r>
    </w:p>
    <w:p>
      <w:pPr>
        <w:spacing w:before="75" w:after="0"/>
      </w:pPr>
      <w:r>
        <w:rPr/>
        <w:t xml:space="preserve">四、中国锂电池正极材料主要供应商及其市场份额(按2026年营收)</w:t>
      </w:r>
    </w:p>
    <w:p>
      <w:pPr>
        <w:spacing w:before="75" w:after="0"/>
      </w:pPr>
      <w:r>
        <w:rPr/>
        <w:t xml:space="preserve">五、锂电池正极材料未来发展趋势预测</w:t>
      </w:r>
    </w:p>
    <w:p>
      <w:pPr>
        <w:spacing w:before="75" w:after="0"/>
      </w:pPr>
      <w:r>
        <w:rPr/>
        <w:t xml:space="preserve">第二节 锂电池负极材料</w:t>
      </w:r>
    </w:p>
    <w:p>
      <w:pPr>
        <w:spacing w:before="75" w:after="0"/>
      </w:pPr>
      <w:r>
        <w:rPr/>
        <w:t xml:space="preserve">一、全球锂电池负极材料市场规模(2022vs2026vs2030)</w:t>
      </w:r>
    </w:p>
    <w:p>
      <w:pPr>
        <w:spacing w:before="75" w:after="0"/>
      </w:pPr>
      <w:r>
        <w:rPr/>
        <w:t xml:space="preserve">二、全球锂电池负极材料主要供应商及其市场份额(按2026年营收)</w:t>
      </w:r>
    </w:p>
    <w:p>
      <w:pPr>
        <w:spacing w:before="75" w:after="0"/>
      </w:pPr>
      <w:r>
        <w:rPr/>
        <w:t xml:space="preserve">三、中国锂电池负极材料市场规模(2022vs2026vs2030)</w:t>
      </w:r>
    </w:p>
    <w:p>
      <w:pPr>
        <w:spacing w:before="75" w:after="0"/>
      </w:pPr>
      <w:r>
        <w:rPr/>
        <w:t xml:space="preserve">四、中国锂电池负极材料主要供应商及其市场份额(按2026年营收)</w:t>
      </w:r>
    </w:p>
    <w:p>
      <w:pPr>
        <w:spacing w:before="75" w:after="0"/>
      </w:pPr>
      <w:r>
        <w:rPr/>
        <w:t xml:space="preserve">五、锂电池负极材料未来发展趋势预测</w:t>
      </w:r>
    </w:p>
    <w:p>
      <w:pPr>
        <w:spacing w:before="75" w:after="0"/>
      </w:pPr>
      <w:r>
        <w:rPr/>
        <w:t xml:space="preserve">第三节 锂电池电解液</w:t>
      </w:r>
    </w:p>
    <w:p>
      <w:pPr>
        <w:spacing w:before="75" w:after="0"/>
      </w:pPr>
      <w:r>
        <w:rPr/>
        <w:t xml:space="preserve">一、全球锂电池电解液市场规模(2022vs2026vs2030)</w:t>
      </w:r>
    </w:p>
    <w:p>
      <w:pPr>
        <w:spacing w:before="75" w:after="0"/>
      </w:pPr>
      <w:r>
        <w:rPr/>
        <w:t xml:space="preserve">二、全球锂电池电解液主要供应商及其市场份额(按2026年营收)</w:t>
      </w:r>
    </w:p>
    <w:p>
      <w:pPr>
        <w:spacing w:before="75" w:after="0"/>
      </w:pPr>
      <w:r>
        <w:rPr/>
        <w:t xml:space="preserve">三、中国锂电池电解液市场规模(2022vs2026vs2030)</w:t>
      </w:r>
    </w:p>
    <w:p>
      <w:pPr>
        <w:spacing w:before="75" w:after="0"/>
      </w:pPr>
      <w:r>
        <w:rPr/>
        <w:t xml:space="preserve">四、中国锂电池电解液主要供应商及其市场份额(按2026年营收)</w:t>
      </w:r>
    </w:p>
    <w:p>
      <w:pPr>
        <w:spacing w:before="75" w:after="0"/>
      </w:pPr>
      <w:r>
        <w:rPr/>
        <w:t xml:space="preserve">五、锂电池电解液未来发展趋势预测</w:t>
      </w:r>
    </w:p>
    <w:p>
      <w:pPr>
        <w:spacing w:before="75" w:after="0"/>
      </w:pPr>
      <w:r>
        <w:rPr/>
        <w:t xml:space="preserve">第四节 锂电池隔膜</w:t>
      </w:r>
    </w:p>
    <w:p>
      <w:pPr>
        <w:spacing w:before="75" w:after="0"/>
      </w:pPr>
      <w:r>
        <w:rPr/>
        <w:t xml:space="preserve">一、全球锂电池隔膜市场规模(2022vs2026vs2030)</w:t>
      </w:r>
    </w:p>
    <w:p>
      <w:pPr>
        <w:spacing w:before="75" w:after="0"/>
      </w:pPr>
      <w:r>
        <w:rPr/>
        <w:t xml:space="preserve">二、全球锂电池隔膜主要供应商及其市场份额(按2026年营收)</w:t>
      </w:r>
    </w:p>
    <w:p>
      <w:pPr>
        <w:spacing w:before="75" w:after="0"/>
      </w:pPr>
      <w:r>
        <w:rPr/>
        <w:t xml:space="preserve">三、中国锂电池隔膜市场规模(2022vs2026vs2030)</w:t>
      </w:r>
    </w:p>
    <w:p>
      <w:pPr>
        <w:spacing w:before="75" w:after="0"/>
      </w:pPr>
      <w:r>
        <w:rPr/>
        <w:t xml:space="preserve">四、中国锂电池隔膜主要供应商及其市场份额(按2026年营收)</w:t>
      </w:r>
    </w:p>
    <w:p>
      <w:pPr>
        <w:spacing w:before="75" w:after="0"/>
      </w:pPr>
      <w:r>
        <w:rPr/>
        <w:t xml:space="preserve">五、锂电池隔膜未来发展趋势预测</w:t>
      </w:r>
    </w:p>
    <w:p>
      <w:pPr>
        <w:spacing w:before="75" w:after="0"/>
      </w:pPr>
      <w:r>
        <w:rPr/>
        <w:t xml:space="preserve">第五节 锂电池辅助功能材料</w:t>
      </w:r>
    </w:p>
    <w:p>
      <w:pPr>
        <w:spacing w:before="75" w:after="0"/>
      </w:pPr>
      <w:r>
        <w:rPr/>
        <w:t xml:space="preserve">一、全球锂电池辅助功能材料市场规模(2022vs2026vs2030)</w:t>
      </w:r>
    </w:p>
    <w:p>
      <w:pPr>
        <w:spacing w:before="75" w:after="0"/>
      </w:pPr>
      <w:r>
        <w:rPr/>
        <w:t xml:space="preserve">二、全球锂电池辅助功能材料主要供应商及其市场份额(按2026年营收)</w:t>
      </w:r>
    </w:p>
    <w:p>
      <w:pPr>
        <w:spacing w:before="75" w:after="0"/>
      </w:pPr>
      <w:r>
        <w:rPr/>
        <w:t xml:space="preserve">三、中国锂电池辅助功能材料市场规模(2022vs2026vs2030)</w:t>
      </w:r>
    </w:p>
    <w:p>
      <w:pPr>
        <w:spacing w:before="75" w:after="0"/>
      </w:pPr>
      <w:r>
        <w:rPr/>
        <w:t xml:space="preserve">四、中国锂电池辅助功能材料主要供应商及其市场份额(按2026年营收)</w:t>
      </w:r>
    </w:p>
    <w:p>
      <w:pPr>
        <w:spacing w:before="75" w:after="0"/>
      </w:pPr>
      <w:r>
        <w:rPr/>
        <w:t xml:space="preserve">五、锂电池辅助功能材料未来发展趋势预测</w:t>
      </w:r>
    </w:p>
    <w:p>
      <w:pPr>
        <w:spacing w:before="75" w:after="0"/>
      </w:pPr>
      <w:r>
        <w:rPr>
          <w:b w:val="1"/>
          <w:bCs w:val="1"/>
        </w:rPr>
        <w:t xml:space="preserve">第五章 锂电池材料产业链分析</w:t>
      </w:r>
    </w:p>
    <w:p>
      <w:pPr>
        <w:spacing w:before="75" w:after="0"/>
      </w:pPr>
      <w:r>
        <w:rPr/>
        <w:t xml:space="preserve">第一节 锂电池材料产业链结构解析</w:t>
      </w:r>
    </w:p>
    <w:p>
      <w:pPr>
        <w:spacing w:before="75" w:after="0"/>
      </w:pPr>
      <w:r>
        <w:rPr/>
        <w:t xml:space="preserve">一、锂电池材料产业链结构示意图</w:t>
      </w:r>
    </w:p>
    <w:p>
      <w:pPr>
        <w:spacing w:before="75" w:after="0"/>
      </w:pPr>
      <w:r>
        <w:rPr/>
        <w:t xml:space="preserve">二、锂电池材料产业链全景图</w:t>
      </w:r>
    </w:p>
    <w:p>
      <w:pPr>
        <w:spacing w:before="75" w:after="0"/>
      </w:pPr>
      <w:r>
        <w:rPr/>
        <w:t xml:space="preserve">三、锂电池材料产业发展热力地图</w:t>
      </w:r>
    </w:p>
    <w:p>
      <w:pPr>
        <w:spacing w:before="75" w:after="0"/>
      </w:pPr>
      <w:r>
        <w:rPr/>
        <w:t xml:space="preserve">第二节 锂电池材料产业链上游分析</w:t>
      </w:r>
    </w:p>
    <w:p>
      <w:pPr>
        <w:spacing w:before="75" w:after="0"/>
      </w:pPr>
      <w:r>
        <w:rPr/>
        <w:t xml:space="preserve">一、锂电池材料成本结构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锂电池材料产业链中游分析</w:t>
      </w:r>
    </w:p>
    <w:p>
      <w:pPr>
        <w:spacing w:before="75" w:after="0"/>
      </w:pPr>
      <w:r>
        <w:rPr/>
        <w:t xml:space="preserve">一、锂电池材料中游行业分布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锂电池材料产业链下游分析</w:t>
      </w:r>
    </w:p>
    <w:p>
      <w:pPr>
        <w:spacing w:before="75" w:after="0"/>
      </w:pPr>
      <w:r>
        <w:rPr/>
        <w:t xml:space="preserve">一、锂电池材料下游行业分布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四、下游需求对锂电池材料行业的影响</w:t>
      </w:r>
    </w:p>
    <w:p>
      <w:pPr>
        <w:spacing w:before="75" w:after="0"/>
      </w:pPr>
      <w:r>
        <w:rPr>
          <w:b w:val="1"/>
          <w:bCs w:val="1"/>
        </w:rPr>
        <w:t xml:space="preserve">第六章 锂电池材料领先企业分析</w:t>
      </w:r>
    </w:p>
    <w:p>
      <w:pPr>
        <w:spacing w:before="75" w:after="0"/>
      </w:pPr>
      <w:r>
        <w:rPr/>
        <w:t xml:space="preserve">第一节 宁波容百新能源科技股份有限公司</w:t>
      </w:r>
    </w:p>
    <w:p>
      <w:pPr>
        <w:spacing w:before="75" w:after="0"/>
      </w:pPr>
      <w:r>
        <w:rPr/>
        <w:t xml:space="preserve">一、企业基本概况</w:t>
      </w:r>
    </w:p>
    <w:p>
      <w:pPr>
        <w:spacing w:before="75" w:after="0"/>
      </w:pPr>
      <w:r>
        <w:rPr/>
        <w:t xml:space="preserve">二、企业锂电池材料产品分析</w:t>
      </w:r>
    </w:p>
    <w:p>
      <w:pPr>
        <w:spacing w:before="75" w:after="0"/>
      </w:pPr>
      <w:r>
        <w:rPr/>
        <w:t xml:space="preserve">三、2024-2026年企业锂电池材料业务经营分析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湖南长远锂科股份有限公司</w:t>
      </w:r>
    </w:p>
    <w:p>
      <w:pPr>
        <w:spacing w:before="75" w:after="0"/>
      </w:pPr>
      <w:r>
        <w:rPr/>
        <w:t xml:space="preserve">一、企业基本概况</w:t>
      </w:r>
    </w:p>
    <w:p>
      <w:pPr>
        <w:spacing w:before="75" w:after="0"/>
      </w:pPr>
      <w:r>
        <w:rPr/>
        <w:t xml:space="preserve">二、企业锂电池材料产品分析</w:t>
      </w:r>
    </w:p>
    <w:p>
      <w:pPr>
        <w:spacing w:before="75" w:after="0"/>
      </w:pPr>
      <w:r>
        <w:rPr/>
        <w:t xml:space="preserve">三、2024-2026年企业锂电池材料业务经营分析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贝特瑞新材料集团股份有限公司</w:t>
      </w:r>
    </w:p>
    <w:p>
      <w:pPr>
        <w:spacing w:before="75" w:after="0"/>
      </w:pPr>
      <w:r>
        <w:rPr/>
        <w:t xml:space="preserve">一、企业基本概况</w:t>
      </w:r>
    </w:p>
    <w:p>
      <w:pPr>
        <w:spacing w:before="75" w:after="0"/>
      </w:pPr>
      <w:r>
        <w:rPr/>
        <w:t xml:space="preserve">二、企业锂电池材料产品分析</w:t>
      </w:r>
    </w:p>
    <w:p>
      <w:pPr>
        <w:spacing w:before="75" w:after="0"/>
      </w:pPr>
      <w:r>
        <w:rPr/>
        <w:t xml:space="preserve">三、2024-2026年企业锂电池材料业务经营分析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璞泰来新能源科技股份有限公司</w:t>
      </w:r>
    </w:p>
    <w:p>
      <w:pPr>
        <w:spacing w:before="75" w:after="0"/>
      </w:pPr>
      <w:r>
        <w:rPr/>
        <w:t xml:space="preserve">一、企业基本概况</w:t>
      </w:r>
    </w:p>
    <w:p>
      <w:pPr>
        <w:spacing w:before="75" w:after="0"/>
      </w:pPr>
      <w:r>
        <w:rPr/>
        <w:t xml:space="preserve">二、企业锂电池材料产品分析</w:t>
      </w:r>
    </w:p>
    <w:p>
      <w:pPr>
        <w:spacing w:before="75" w:after="0"/>
      </w:pPr>
      <w:r>
        <w:rPr/>
        <w:t xml:space="preserve">三、2024-2026年企业锂电池材料业务经营分析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恩捷新材料科技股份有限公司</w:t>
      </w:r>
    </w:p>
    <w:p>
      <w:pPr>
        <w:spacing w:before="75" w:after="0"/>
      </w:pPr>
      <w:r>
        <w:rPr/>
        <w:t xml:space="preserve">一、企业基本概况</w:t>
      </w:r>
    </w:p>
    <w:p>
      <w:pPr>
        <w:spacing w:before="75" w:after="0"/>
      </w:pPr>
      <w:r>
        <w:rPr/>
        <w:t xml:space="preserve">二、企业锂电池材料产品分析</w:t>
      </w:r>
    </w:p>
    <w:p>
      <w:pPr>
        <w:spacing w:before="75" w:after="0"/>
      </w:pPr>
      <w:r>
        <w:rPr/>
        <w:t xml:space="preserve">三、2024-2026年企业锂电池材料业务经营分析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广州天赐高新材料股份有限公司</w:t>
      </w:r>
    </w:p>
    <w:p>
      <w:pPr>
        <w:spacing w:before="75" w:after="0"/>
      </w:pPr>
      <w:r>
        <w:rPr/>
        <w:t xml:space="preserve">一、企业基本概况</w:t>
      </w:r>
    </w:p>
    <w:p>
      <w:pPr>
        <w:spacing w:before="75" w:after="0"/>
      </w:pPr>
      <w:r>
        <w:rPr/>
        <w:t xml:space="preserve">二、企业锂电池材料产品分析</w:t>
      </w:r>
    </w:p>
    <w:p>
      <w:pPr>
        <w:spacing w:before="75" w:after="0"/>
      </w:pPr>
      <w:r>
        <w:rPr/>
        <w:t xml:space="preserve">三、2024-2026年企业锂电池材料业务经营分析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石大胜华化工集团股份有限公司</w:t>
      </w:r>
    </w:p>
    <w:p>
      <w:pPr>
        <w:spacing w:before="75" w:after="0"/>
      </w:pPr>
      <w:r>
        <w:rPr/>
        <w:t xml:space="preserve">一、企业基本概况</w:t>
      </w:r>
    </w:p>
    <w:p>
      <w:pPr>
        <w:spacing w:before="75" w:after="0"/>
      </w:pPr>
      <w:r>
        <w:rPr/>
        <w:t xml:space="preserve">二、企业锂电池材料产品分析</w:t>
      </w:r>
    </w:p>
    <w:p>
      <w:pPr>
        <w:spacing w:before="75" w:after="0"/>
      </w:pPr>
      <w:r>
        <w:rPr/>
        <w:t xml:space="preserve">三、2024-2026年企业锂电池材料业务经营分析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厦门厦钨新能源材料股份有限公司</w:t>
      </w:r>
    </w:p>
    <w:p>
      <w:pPr>
        <w:spacing w:before="75" w:after="0"/>
      </w:pPr>
      <w:r>
        <w:rPr/>
        <w:t xml:space="preserve">一、企业基本概况</w:t>
      </w:r>
    </w:p>
    <w:p>
      <w:pPr>
        <w:spacing w:before="75" w:after="0"/>
      </w:pPr>
      <w:r>
        <w:rPr/>
        <w:t xml:space="preserve">二、企业锂电池材料产品分析</w:t>
      </w:r>
    </w:p>
    <w:p>
      <w:pPr>
        <w:spacing w:before="75" w:after="0"/>
      </w:pPr>
      <w:r>
        <w:rPr/>
        <w:t xml:space="preserve">三、2024-2026年企业锂电池材料业务经营分析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江苏天奈科技股份有限公司</w:t>
      </w:r>
    </w:p>
    <w:p>
      <w:pPr>
        <w:spacing w:before="75" w:after="0"/>
      </w:pPr>
      <w:r>
        <w:rPr/>
        <w:t xml:space="preserve">一、企业基本概况</w:t>
      </w:r>
    </w:p>
    <w:p>
      <w:pPr>
        <w:spacing w:before="75" w:after="0"/>
      </w:pPr>
      <w:r>
        <w:rPr/>
        <w:t xml:space="preserve">二、企业锂电池材料产品分析</w:t>
      </w:r>
    </w:p>
    <w:p>
      <w:pPr>
        <w:spacing w:before="75" w:after="0"/>
      </w:pPr>
      <w:r>
        <w:rPr/>
        <w:t xml:space="preserve">三、2024-2026年企业锂电池材料业务经营分析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诺德新材料股份有限公司</w:t>
      </w:r>
    </w:p>
    <w:p>
      <w:pPr>
        <w:spacing w:before="75" w:after="0"/>
      </w:pPr>
      <w:r>
        <w:rPr/>
        <w:t xml:space="preserve">一、企业基本概况</w:t>
      </w:r>
    </w:p>
    <w:p>
      <w:pPr>
        <w:spacing w:before="75" w:after="0"/>
      </w:pPr>
      <w:r>
        <w:rPr/>
        <w:t xml:space="preserve">二、企业锂电池材料产品分析</w:t>
      </w:r>
    </w:p>
    <w:p>
      <w:pPr>
        <w:spacing w:before="75" w:after="0"/>
      </w:pPr>
      <w:r>
        <w:rPr/>
        <w:t xml:space="preserve">三、2024-2026年企业锂电池材料业务经营分析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锂电池材料行业swot分析及发展策略</w:t>
      </w:r>
    </w:p>
    <w:p>
      <w:pPr>
        <w:spacing w:before="75" w:after="0"/>
      </w:pPr>
      <w:r>
        <w:rPr/>
        <w:t xml:space="preserve">第一节 锂电池材料行业发展驱动因素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锂电池材料行业发展swot分析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基于swot分析的锂电池材料行业发展策略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锂电池材料行业商业模式及运营模式</w:t>
      </w:r>
    </w:p>
    <w:p>
      <w:pPr>
        <w:spacing w:before="75" w:after="0"/>
      </w:pPr>
      <w:r>
        <w:rPr/>
        <w:t xml:space="preserve">第一节 锂电池材料行业商业模式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锂电池材料行业运营模式分析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锂电池材料行业发展潜力研究结论</w:t>
      </w:r>
    </w:p>
    <w:p>
      <w:pPr>
        <w:spacing w:before="75" w:after="0"/>
      </w:pPr>
      <w:r>
        <w:rPr/>
        <w:t xml:space="preserve">第二节 锂电池材料主要供应商排名研究结论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图表：全球锂电池材料产品结构</w:t>
      </w:r>
    </w:p>
    <w:p>
      <w:pPr>
        <w:spacing w:before="75" w:after="0"/>
      </w:pPr>
      <w:r>
        <w:rPr/>
        <w:t xml:space="preserve">图表：全球锂电池材料市场集中度</w:t>
      </w:r>
    </w:p>
    <w:p>
      <w:pPr>
        <w:spacing w:before="75" w:after="0"/>
      </w:pPr>
      <w:r>
        <w:rPr/>
        <w:t xml:space="preserve">图表：锂电池材料行业发展趋势</w:t>
      </w:r>
    </w:p>
    <w:p>
      <w:pPr>
        <w:spacing w:before="75" w:after="0"/>
      </w:pPr>
      <w:r>
        <w:rPr/>
        <w:t xml:space="preserve">图表：锂电池材料行业供应链分析</w:t>
      </w:r>
    </w:p>
    <w:p>
      <w:pPr>
        <w:spacing w:before="75" w:after="0"/>
      </w:pPr>
      <w:r>
        <w:rPr/>
        <w:t xml:space="preserve">图表：锂电池材料行业销售模式分析</w:t>
      </w:r>
    </w:p>
    <w:p>
      <w:pPr>
        <w:spacing w:before="75" w:after="0"/>
      </w:pPr>
      <w:r>
        <w:rPr/>
        <w:t xml:space="preserve">图表：锂电池材料产业链结构示意图</w:t>
      </w:r>
    </w:p>
    <w:p>
      <w:pPr>
        <w:spacing w:before="75" w:after="0"/>
      </w:pPr>
      <w:r>
        <w:rPr/>
        <w:t xml:space="preserve">图表：2024-2026年全球锂电池材料市场规模</w:t>
      </w:r>
    </w:p>
    <w:p>
      <w:pPr>
        <w:spacing w:before="75" w:after="0"/>
      </w:pPr>
      <w:r>
        <w:rPr/>
        <w:t xml:space="preserve">图表：2024-2026年中国锂电池材料市场规模</w:t>
      </w:r>
    </w:p>
    <w:p>
      <w:pPr>
        <w:spacing w:before="75" w:after="0"/>
      </w:pPr>
      <w:r>
        <w:rPr/>
        <w:t xml:space="preserve">图表：2026年全球锂电池材料产能区域分布图</w:t>
      </w:r>
    </w:p>
    <w:p>
      <w:pPr>
        <w:spacing w:before="75" w:after="0"/>
      </w:pPr>
      <w:r>
        <w:rPr/>
        <w:t xml:space="preserve">图表：全球主要锂电池材料供应商市场份额及排名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本文地址：https://www.51baogao.cn/baogao/20260917/4069720.shtml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7/406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2026年全球锂电池材料行业市场规模、领先企业国内外市场份额及排名</dc:title>
  <dc:description>2026年全球锂电池材料行业市场规模、领先企业国内外市场份额及排名</dc:description>
  <dc:subject>2026年全球锂电池材料行业市场规模、领先企业国内外市场份额及排名</dc:subject>
  <cp:keywords>研究报告</cp:keywords>
  <cp:category>研究报告</cp:category>
  <cp:lastModifiedBy>北京中道泰和信息咨询有限公司</cp:lastModifiedBy>
  <dcterms:created xsi:type="dcterms:W3CDTF">2026-09-17T09:30:32+08:00</dcterms:created>
  <dcterms:modified xsi:type="dcterms:W3CDTF">2026-09-17T09:30:32+08:00</dcterms:modified>
</cp:coreProperties>
</file>

<file path=docProps/custom.xml><?xml version="1.0" encoding="utf-8"?>
<Properties xmlns="http://schemas.openxmlformats.org/officeDocument/2006/custom-properties" xmlns:vt="http://schemas.openxmlformats.org/officeDocument/2006/docPropsVTypes"/>
</file>