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2026年全球与中国加工中心产业产销贸易态势及重点国家出口前景预测分析报告</w:t>
      </w:r>
    </w:p>
    <w:p>
      <w:pPr>
        <w:spacing w:after="150"/>
      </w:pPr>
      <w:r>
        <w:rPr>
          <w:b w:val="1"/>
          <w:bCs w:val="1"/>
        </w:rPr>
        <w:t xml:space="preserve">报告简介</w:t>
      </w:r>
    </w:p>
    <w:p>
      <w:pPr>
        <w:spacing w:after="150"/>
      </w:pPr>
      <w:r>
        <w:rPr/>
        <w:t xml:space="preserve">加工中心属于金属切削机床大类，集成数控系统、刀库与自动换刀机构，可一次性完成铣削、钻孔、镗孔、攻丝等多道加工工序，多用于金属构件精密成型加工。设备能够减少工件多次装夹产生的定位误差，缩短工序流转时间，提升零部件加工精度与生产一致性，广泛应用于汽车制造、航空航天、通用机械、模具生产、电子装备等制造场景。依托结构设计与数控程序的灵活调整，加工中心衍生出立式、卧式、龙门式等多种机型，可匹配小件精密加工、大型结构件切削、大批量流水线生产等不同工况，是高端装备制造环节里的基础母机。</w:t>
      </w:r>
    </w:p>
    <w:p>
      <w:pPr>
        <w:spacing w:after="150"/>
      </w:pPr>
      <w:r>
        <w:rPr/>
        <w:t xml:space="preserve">加工中心产业依托制造业扩容、装备更新、产品迭代等市场需求持续成长，形成多区域并行发展、上下游分工协作的产业格局。欧美地区凭借长期工业积淀，主攻高精密、多轴联动机型研发制造，掌握数控系统、精密主轴等关键部件的技术优势。亚太地区依托完备的零部件配套体系与制造产能，形成大规模整机生产能力，成为加工中心产出、消费和对外输出的核心区域。产业链覆盖核心元器件研发、铸件结构件加工、整机装配调试、设备售后维保、跨境商贸与工艺技术服务等环节，各环节主体相互联动，搭建起兼具产能规模与技术转化能力的产业生态，支撑产业参与全球市场竞争。</w:t>
      </w:r>
    </w:p>
    <w:p>
      <w:pPr>
        <w:spacing w:after="150"/>
      </w:pPr>
      <w:r>
        <w:rPr/>
        <w:t xml:space="preserve">全球加工中心市场供需保持动态调整，不同地域市场需求呈现明显分化特征。工业化程度较高的区域，聚焦存量设备替换、精密零部件量产与柔性生产线搭建，对高精度、多轴、自动化程度更高的加工中心采购意愿较强。工业化推进中的经济体，依托制造业基地建设、零部件产业落地，采购重点偏向稳定可靠、性价比突出的标准化机型。贸易往来层面，跨国设备流通、技术交流、产能合作活动持续增多，跨境销售成为厂商扩大市场覆盖、调配产能布局的重要手段。各个国家依托本地工业基础与下游产业结构，形成各具特点的进出口商品结构与贸易流向。</w:t>
      </w:r>
    </w:p>
    <w:p>
      <w:pPr>
        <w:spacing w:after="150"/>
      </w:pPr>
      <w:r>
        <w:rPr/>
        <w:t xml:space="preserve">数字控制、在线检测、远程状态采集等技术不断和机床本体融合，自动工况调整、加工误差补偿、设备状态监测功能逐步落地，提升加工稳定性与设备管理效率。低碳生产理念融入整机设计与制造流程，低能耗驱动组件、轻量化结构设计、降噪工艺逐步落地，降低设备运行阶段资源消耗。市场采购逻辑也发生转变，采购方不再只关注单机性能，更加看重设备、产线方案、运维服务组合交付，定制化产线配套方案成为市场竞争的重要抓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加工中心行业进行了长期追踪，结合我们对加工中心相关企业的调查研究，对我国加工中心行业发展现状与前景、市场竞争格局与形势、赢利水平与企业发展、投资策略与风险预警、发展趋势与规划建议等进行深入研究，并重点分析了加工中心行业的前景与风险。报告揭示了加工中心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加工中心行业相关概述</w:t>
      </w:r>
    </w:p>
    <w:p>
      <w:pPr>
        <w:spacing w:before="75" w:after="0"/>
      </w:pPr>
      <w:r>
        <w:rPr/>
        <w:t xml:space="preserve">第一节 行业定义及分类</w:t>
      </w:r>
    </w:p>
    <w:p>
      <w:pPr>
        <w:spacing w:before="75" w:after="0"/>
      </w:pPr>
      <w:r>
        <w:rPr/>
        <w:t xml:space="preserve">一、加工中心定义</w:t>
      </w:r>
    </w:p>
    <w:p>
      <w:pPr>
        <w:spacing w:before="75" w:after="0"/>
      </w:pPr>
      <w:r>
        <w:rPr/>
        <w:t xml:space="preserve">二、加工中心分类情况</w:t>
      </w:r>
    </w:p>
    <w:p>
      <w:pPr>
        <w:spacing w:before="75" w:after="0"/>
      </w:pPr>
      <w:r>
        <w:rPr/>
        <w:t xml:space="preserve">三、加工中心行业专业术语说明</w:t>
      </w:r>
    </w:p>
    <w:p>
      <w:pPr>
        <w:spacing w:before="75" w:after="0"/>
      </w:pPr>
      <w:r>
        <w:rPr/>
        <w:t xml:space="preserve">第二节 加工中心产业链图谱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全球加工中心行业产销态势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全球加工中心行业发展历程</w:t>
      </w:r>
    </w:p>
    <w:p>
      <w:pPr>
        <w:spacing w:before="75" w:after="0"/>
      </w:pPr>
      <w:r>
        <w:rPr/>
        <w:t xml:space="preserve">第五节 全球加工中心行业供给端分析</w:t>
      </w:r>
    </w:p>
    <w:p>
      <w:pPr>
        <w:spacing w:before="75" w:after="0"/>
      </w:pPr>
      <w:r>
        <w:rPr/>
        <w:t xml:space="preserve">一、2022-2026年全球加工中心生产情况</w:t>
      </w:r>
    </w:p>
    <w:p>
      <w:pPr>
        <w:spacing w:before="75" w:after="0"/>
      </w:pPr>
      <w:r>
        <w:rPr/>
        <w:t xml:space="preserve">二、2026年全球重点区域/头部生产国分析</w:t>
      </w:r>
    </w:p>
    <w:p>
      <w:pPr>
        <w:spacing w:before="75" w:after="0"/>
      </w:pPr>
      <w:r>
        <w:rPr/>
        <w:t xml:space="preserve">第六节 全球加工中心产业需求端分析</w:t>
      </w:r>
    </w:p>
    <w:p>
      <w:pPr>
        <w:spacing w:before="75" w:after="0"/>
      </w:pPr>
      <w:r>
        <w:rPr/>
        <w:t xml:space="preserve">一、2022-2026年全球加工中心消费量及市场容量分析</w:t>
      </w:r>
    </w:p>
    <w:p>
      <w:pPr>
        <w:spacing w:before="75" w:after="0"/>
      </w:pPr>
      <w:r>
        <w:rPr/>
        <w:t xml:space="preserve">二、2022-2026年全球重点区域需求分析</w:t>
      </w:r>
    </w:p>
    <w:p>
      <w:pPr>
        <w:spacing w:before="75" w:after="0"/>
      </w:pPr>
      <w:r>
        <w:rPr/>
        <w:t xml:space="preserve">三、2022-2026年全球加工中心需求场景分布情况</w:t>
      </w:r>
    </w:p>
    <w:p>
      <w:pPr>
        <w:spacing w:before="75" w:after="0"/>
      </w:pPr>
      <w:r>
        <w:rPr/>
        <w:t xml:space="preserve">四、2022-2026年全球加工中心价格走势分析</w:t>
      </w:r>
    </w:p>
    <w:p>
      <w:pPr>
        <w:spacing w:before="75" w:after="0"/>
      </w:pPr>
      <w:r>
        <w:rPr/>
        <w:t xml:space="preserve">第七节 全球加工中心产业发展前景研判</w:t>
      </w:r>
    </w:p>
    <w:p>
      <w:pPr>
        <w:spacing w:before="75" w:after="0"/>
      </w:pPr>
      <w:r>
        <w:rPr/>
        <w:t xml:space="preserve">一、2026-2031年全球加工中心供应预测</w:t>
      </w:r>
    </w:p>
    <w:p>
      <w:pPr>
        <w:spacing w:before="75" w:after="0"/>
      </w:pPr>
      <w:r>
        <w:rPr/>
        <w:t xml:space="preserve">二、2026-2031年全球加工中心需求预测</w:t>
      </w:r>
    </w:p>
    <w:p>
      <w:pPr>
        <w:spacing w:before="75" w:after="0"/>
      </w:pPr>
      <w:r>
        <w:rPr/>
        <w:t xml:space="preserve">三、2026-2031年全球加工中心产业规模预测</w:t>
      </w:r>
    </w:p>
    <w:p>
      <w:pPr>
        <w:spacing w:before="75" w:after="0"/>
      </w:pPr>
      <w:r>
        <w:rPr/>
        <w:t xml:space="preserve">四、2026-2031年全球加工中心价格走势预测</w:t>
      </w:r>
    </w:p>
    <w:p>
      <w:pPr>
        <w:spacing w:before="75" w:after="0"/>
      </w:pPr>
      <w:r>
        <w:rPr/>
        <w:t xml:space="preserve">五、2026-2031年全球重点区域加工中心需求潜力测算</w:t>
      </w:r>
    </w:p>
    <w:p>
      <w:pPr>
        <w:spacing w:before="75" w:after="0"/>
      </w:pPr>
      <w:r>
        <w:rPr>
          <w:b w:val="1"/>
          <w:bCs w:val="1"/>
        </w:rPr>
        <w:t xml:space="preserve">第三章 全球加工中心产业贸易态势分析</w:t>
      </w:r>
    </w:p>
    <w:p>
      <w:pPr>
        <w:spacing w:before="75" w:after="0"/>
      </w:pPr>
      <w:r>
        <w:rPr/>
        <w:t xml:space="preserve">第一节 全球加工中心出口情况</w:t>
      </w:r>
    </w:p>
    <w:p>
      <w:pPr>
        <w:spacing w:before="75" w:after="0"/>
      </w:pPr>
      <w:r>
        <w:rPr/>
        <w:t xml:space="preserve">一、2022-2026年全球加工中心出口数量分析</w:t>
      </w:r>
    </w:p>
    <w:p>
      <w:pPr>
        <w:spacing w:before="75" w:after="0"/>
      </w:pPr>
      <w:r>
        <w:rPr/>
        <w:t xml:space="preserve">二、2022-2026年全球加工中心出口金额分析</w:t>
      </w:r>
    </w:p>
    <w:p>
      <w:pPr>
        <w:spacing w:before="75" w:after="0"/>
      </w:pPr>
      <w:r>
        <w:rPr/>
        <w:t xml:space="preserve">三、2022-2026年全球加工中心出口均价分析</w:t>
      </w:r>
    </w:p>
    <w:p>
      <w:pPr>
        <w:spacing w:before="75" w:after="0"/>
      </w:pPr>
      <w:r>
        <w:rPr/>
        <w:t xml:space="preserve">第二节 全球加工中心进口情况</w:t>
      </w:r>
    </w:p>
    <w:p>
      <w:pPr>
        <w:spacing w:before="75" w:after="0"/>
      </w:pPr>
      <w:r>
        <w:rPr/>
        <w:t xml:space="preserve">一、2022-2026年全球加工中心进口数量分析</w:t>
      </w:r>
    </w:p>
    <w:p>
      <w:pPr>
        <w:spacing w:before="75" w:after="0"/>
      </w:pPr>
      <w:r>
        <w:rPr/>
        <w:t xml:space="preserve">二、2022-2026年全球加工中心进口金额分析</w:t>
      </w:r>
    </w:p>
    <w:p>
      <w:pPr>
        <w:spacing w:before="75" w:after="0"/>
      </w:pPr>
      <w:r>
        <w:rPr/>
        <w:t xml:space="preserve">三、2022-2026年全球加工中心进口均价分析</w:t>
      </w:r>
    </w:p>
    <w:p>
      <w:pPr>
        <w:spacing w:before="75" w:after="0"/>
      </w:pPr>
      <w:r>
        <w:rPr/>
        <w:t xml:space="preserve">第三节 全球加工中心进口区域集中度</w:t>
      </w:r>
    </w:p>
    <w:p>
      <w:pPr>
        <w:spacing w:before="75" w:after="0"/>
      </w:pPr>
      <w:r>
        <w:rPr/>
        <w:t xml:space="preserve">第四节 全球加工中心出口区域集中度</w:t>
      </w:r>
    </w:p>
    <w:p>
      <w:pPr>
        <w:spacing w:before="75" w:after="0"/>
      </w:pPr>
      <w:r>
        <w:rPr/>
        <w:t xml:space="preserve">第五节 全球重点区域加工中心发展情况</w:t>
      </w:r>
    </w:p>
    <w:p>
      <w:pPr>
        <w:spacing w:before="75" w:after="0"/>
      </w:pPr>
      <w:r>
        <w:rPr/>
        <w:t xml:space="preserve">一、美国市场</w:t>
      </w:r>
    </w:p>
    <w:p>
      <w:pPr>
        <w:spacing w:before="75" w:after="0"/>
      </w:pPr>
      <w:r>
        <w:rPr/>
        <w:t xml:space="preserve">1、2022-2026年美国加工中心发展历程</w:t>
      </w:r>
    </w:p>
    <w:p>
      <w:pPr>
        <w:spacing w:before="75" w:after="0"/>
      </w:pPr>
      <w:r>
        <w:rPr/>
        <w:t xml:space="preserve">2、2022-2026年美国加工中心市场规模</w:t>
      </w:r>
    </w:p>
    <w:p>
      <w:pPr>
        <w:spacing w:before="75" w:after="0"/>
      </w:pPr>
      <w:r>
        <w:rPr/>
        <w:t xml:space="preserve">3、2022-2026年美国加工中心价格走势</w:t>
      </w:r>
    </w:p>
    <w:p>
      <w:pPr>
        <w:spacing w:before="75" w:after="0"/>
      </w:pPr>
      <w:r>
        <w:rPr/>
        <w:t xml:space="preserve">4、2022-2026年美国加工中心发展存在问题</w:t>
      </w:r>
    </w:p>
    <w:p>
      <w:pPr>
        <w:spacing w:before="75" w:after="0"/>
      </w:pPr>
      <w:r>
        <w:rPr/>
        <w:t xml:space="preserve">5、2026-2031年美国加工中心未来发展趋势及潜力</w:t>
      </w:r>
    </w:p>
    <w:p>
      <w:pPr>
        <w:spacing w:before="75" w:after="0"/>
      </w:pPr>
      <w:r>
        <w:rPr/>
        <w:t xml:space="preserve">二、欧洲市场</w:t>
      </w:r>
    </w:p>
    <w:p>
      <w:pPr>
        <w:spacing w:before="75" w:after="0"/>
      </w:pPr>
      <w:r>
        <w:rPr/>
        <w:t xml:space="preserve">1、2022-2026年欧洲加工中心发展历程</w:t>
      </w:r>
    </w:p>
    <w:p>
      <w:pPr>
        <w:spacing w:before="75" w:after="0"/>
      </w:pPr>
      <w:r>
        <w:rPr/>
        <w:t xml:space="preserve">2、2022-2026年欧洲加工中心市场规模</w:t>
      </w:r>
    </w:p>
    <w:p>
      <w:pPr>
        <w:spacing w:before="75" w:after="0"/>
      </w:pPr>
      <w:r>
        <w:rPr/>
        <w:t xml:space="preserve">3、2022-2026年欧洲加工中心价格走势</w:t>
      </w:r>
    </w:p>
    <w:p>
      <w:pPr>
        <w:spacing w:before="75" w:after="0"/>
      </w:pPr>
      <w:r>
        <w:rPr/>
        <w:t xml:space="preserve">4、2022-2026年欧洲加工中心发展存在问题</w:t>
      </w:r>
    </w:p>
    <w:p>
      <w:pPr>
        <w:spacing w:before="75" w:after="0"/>
      </w:pPr>
      <w:r>
        <w:rPr/>
        <w:t xml:space="preserve">5、2026-2031年欧洲加工中心未来发展趋势及潜力</w:t>
      </w:r>
    </w:p>
    <w:p>
      <w:pPr>
        <w:spacing w:before="75" w:after="0"/>
      </w:pPr>
      <w:r>
        <w:rPr/>
        <w:t xml:space="preserve">三、日韩市场</w:t>
      </w:r>
    </w:p>
    <w:p>
      <w:pPr>
        <w:spacing w:before="75" w:after="0"/>
      </w:pPr>
      <w:r>
        <w:rPr/>
        <w:t xml:space="preserve">1、2022-2026年日韩加工中心发展历程</w:t>
      </w:r>
    </w:p>
    <w:p>
      <w:pPr>
        <w:spacing w:before="75" w:after="0"/>
      </w:pPr>
      <w:r>
        <w:rPr/>
        <w:t xml:space="preserve">2、2022-2026年日韩加工中心市场规模</w:t>
      </w:r>
    </w:p>
    <w:p>
      <w:pPr>
        <w:spacing w:before="75" w:after="0"/>
      </w:pPr>
      <w:r>
        <w:rPr/>
        <w:t xml:space="preserve">3、2022-2026年日韩加工中心价格走势</w:t>
      </w:r>
    </w:p>
    <w:p>
      <w:pPr>
        <w:spacing w:before="75" w:after="0"/>
      </w:pPr>
      <w:r>
        <w:rPr/>
        <w:t xml:space="preserve">4、2022-2026年日韩加工中心发展存在问题</w:t>
      </w:r>
    </w:p>
    <w:p>
      <w:pPr>
        <w:spacing w:before="75" w:after="0"/>
      </w:pPr>
      <w:r>
        <w:rPr/>
        <w:t xml:space="preserve">5、2026-2031年日韩加工中心未来发展趋势及潜力</w:t>
      </w:r>
    </w:p>
    <w:p>
      <w:pPr>
        <w:spacing w:before="75" w:after="0"/>
      </w:pPr>
      <w:r>
        <w:rPr>
          <w:b w:val="1"/>
          <w:bCs w:val="1"/>
        </w:rPr>
        <w:t xml:space="preserve">第三部分 中国产销贸易</w:t>
      </w:r>
    </w:p>
    <w:p>
      <w:pPr>
        <w:spacing w:before="75" w:after="0"/>
      </w:pPr>
      <w:r>
        <w:rPr>
          <w:b w:val="1"/>
          <w:bCs w:val="1"/>
        </w:rPr>
        <w:t xml:space="preserve">第四章 中国加工中心产业供需态势分析</w:t>
      </w:r>
    </w:p>
    <w:p>
      <w:pPr>
        <w:spacing w:before="75" w:after="0"/>
      </w:pPr>
      <w:r>
        <w:rPr/>
        <w:t xml:space="preserve">第一节 中国加工中心产业发展历程</w:t>
      </w:r>
    </w:p>
    <w:p>
      <w:pPr>
        <w:spacing w:before="75" w:after="0"/>
      </w:pPr>
      <w:r>
        <w:rPr/>
        <w:t xml:space="preserve">第二节 中国加工中心产业供给端分析</w:t>
      </w:r>
    </w:p>
    <w:p>
      <w:pPr>
        <w:spacing w:before="75" w:after="0"/>
      </w:pPr>
      <w:r>
        <w:rPr/>
        <w:t xml:space="preserve">1、中国加工中心行业产能及主要生产商分析</w:t>
      </w:r>
    </w:p>
    <w:p>
      <w:pPr>
        <w:spacing w:before="75" w:after="0"/>
      </w:pPr>
      <w:r>
        <w:rPr/>
        <w:t xml:space="preserve">2、2022-2026年中国加工中心行业产量分析</w:t>
      </w:r>
    </w:p>
    <w:p>
      <w:pPr>
        <w:spacing w:before="75" w:after="0"/>
      </w:pPr>
      <w:r>
        <w:rPr/>
        <w:t xml:space="preserve">第三节 中国加工中心产业需求端分析</w:t>
      </w:r>
    </w:p>
    <w:p>
      <w:pPr>
        <w:spacing w:before="75" w:after="0"/>
      </w:pPr>
      <w:r>
        <w:rPr/>
        <w:t xml:space="preserve">1、2022-2026年中国加工中心需求数量分析</w:t>
      </w:r>
    </w:p>
    <w:p>
      <w:pPr>
        <w:spacing w:before="75" w:after="0"/>
      </w:pPr>
      <w:r>
        <w:rPr/>
        <w:t xml:space="preserve">2、2022-2026年中国加工中心市场规模分析</w:t>
      </w:r>
    </w:p>
    <w:p>
      <w:pPr>
        <w:spacing w:before="75" w:after="0"/>
      </w:pPr>
      <w:r>
        <w:rPr/>
        <w:t xml:space="preserve">3、2022-2026年中国加工中心价格走势分析</w:t>
      </w:r>
    </w:p>
    <w:p>
      <w:pPr>
        <w:spacing w:before="75" w:after="0"/>
      </w:pPr>
      <w:r>
        <w:rPr/>
        <w:t xml:space="preserve">4、2022-2026年中国加工中心需求场景分布</w:t>
      </w:r>
    </w:p>
    <w:p>
      <w:pPr>
        <w:spacing w:before="75" w:after="0"/>
      </w:pPr>
      <w:r>
        <w:rPr/>
        <w:t xml:space="preserve">第四节 中国加工中心需求区域分布格局</w:t>
      </w:r>
    </w:p>
    <w:p>
      <w:pPr>
        <w:spacing w:before="75" w:after="0"/>
      </w:pPr>
      <w:r>
        <w:rPr/>
        <w:t xml:space="preserve">第五节 中国加工中心产业供需缺口数据分析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中国加工中心产业贸易态势分析</w:t>
      </w:r>
    </w:p>
    <w:p>
      <w:pPr>
        <w:spacing w:before="75" w:after="0"/>
      </w:pPr>
      <w:r>
        <w:rPr/>
        <w:t xml:space="preserve">第一节 2026年中国外贸市场发展回顾</w:t>
      </w:r>
    </w:p>
    <w:p>
      <w:pPr>
        <w:spacing w:before="75" w:after="0"/>
      </w:pPr>
      <w:r>
        <w:rPr/>
        <w:t xml:space="preserve">第二节 中国加工中心出口情况</w:t>
      </w:r>
    </w:p>
    <w:p>
      <w:pPr>
        <w:spacing w:before="75" w:after="0"/>
      </w:pPr>
      <w:r>
        <w:rPr/>
        <w:t xml:space="preserve">一、2022-2026年中国加工中心出口数量分析</w:t>
      </w:r>
    </w:p>
    <w:p>
      <w:pPr>
        <w:spacing w:before="75" w:after="0"/>
      </w:pPr>
      <w:r>
        <w:rPr/>
        <w:t xml:space="preserve">二、2022-2026年中国加工中心出口金额分析</w:t>
      </w:r>
    </w:p>
    <w:p>
      <w:pPr>
        <w:spacing w:before="75" w:after="0"/>
      </w:pPr>
      <w:r>
        <w:rPr/>
        <w:t xml:space="preserve">三、2022-2026年中国加工中心出口均价分析</w:t>
      </w:r>
    </w:p>
    <w:p>
      <w:pPr>
        <w:spacing w:before="75" w:after="0"/>
      </w:pPr>
      <w:r>
        <w:rPr/>
        <w:t xml:space="preserve">第三节 中国加工中心进口情况</w:t>
      </w:r>
    </w:p>
    <w:p>
      <w:pPr>
        <w:spacing w:before="75" w:after="0"/>
      </w:pPr>
      <w:r>
        <w:rPr/>
        <w:t xml:space="preserve">一、2022-2026年中国加工中心进口数量分析</w:t>
      </w:r>
    </w:p>
    <w:p>
      <w:pPr>
        <w:spacing w:before="75" w:after="0"/>
      </w:pPr>
      <w:r>
        <w:rPr/>
        <w:t xml:space="preserve">二、2022-2026年中国加工中心进口金额分析</w:t>
      </w:r>
    </w:p>
    <w:p>
      <w:pPr>
        <w:spacing w:before="75" w:after="0"/>
      </w:pPr>
      <w:r>
        <w:rPr/>
        <w:t xml:space="preserve">三、2022-2026年中国加工中心进口均价分析</w:t>
      </w:r>
    </w:p>
    <w:p>
      <w:pPr>
        <w:spacing w:before="75" w:after="0"/>
      </w:pPr>
      <w:r>
        <w:rPr/>
        <w:t xml:space="preserve">第四节 2026年中国加工中心贸易方式分析</w:t>
      </w:r>
    </w:p>
    <w:p>
      <w:pPr>
        <w:spacing w:before="75" w:after="0"/>
      </w:pPr>
      <w:r>
        <w:rPr/>
        <w:t xml:space="preserve">一、加工中心出口贸易方式分析</w:t>
      </w:r>
    </w:p>
    <w:p>
      <w:pPr>
        <w:spacing w:before="75" w:after="0"/>
      </w:pPr>
      <w:r>
        <w:rPr/>
        <w:t xml:space="preserve">二、加工中心进口贸易方式分析</w:t>
      </w:r>
    </w:p>
    <w:p>
      <w:pPr>
        <w:spacing w:before="75" w:after="0"/>
      </w:pPr>
      <w:r>
        <w:rPr/>
        <w:t xml:space="preserve">第五节 2026年中国加工中心出口区域集中度</w:t>
      </w:r>
    </w:p>
    <w:p>
      <w:pPr>
        <w:spacing w:before="75" w:after="0"/>
      </w:pPr>
      <w:r>
        <w:rPr/>
        <w:t xml:space="preserve">第六节 2026年中国加工中心进口区域集中度</w:t>
      </w:r>
    </w:p>
    <w:p>
      <w:pPr>
        <w:spacing w:before="75" w:after="0"/>
      </w:pPr>
      <w:r>
        <w:rPr/>
        <w:t xml:space="preserve">第七节 中国加工中心主要出口目的地——(top5)</w:t>
      </w:r>
    </w:p>
    <w:p>
      <w:pPr>
        <w:spacing w:before="75" w:after="0"/>
      </w:pPr>
      <w:r>
        <w:rPr/>
        <w:t xml:space="preserve">一、泰国市场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三、墨西哥市场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中国加工中心贸易竞争指数分析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加工中心出口——目标市场消费潜力评估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目标市场加工中心产销态势</w:t>
      </w:r>
    </w:p>
    <w:p>
      <w:pPr>
        <w:spacing w:before="75" w:after="0"/>
      </w:pPr>
      <w:r>
        <w:rPr/>
        <w:t xml:space="preserve">一、2022-2026年目标市场加工中心生产情况</w:t>
      </w:r>
    </w:p>
    <w:p>
      <w:pPr>
        <w:spacing w:before="75" w:after="0"/>
      </w:pPr>
      <w:r>
        <w:rPr/>
        <w:t xml:space="preserve">1、行业主要生产商</w:t>
      </w:r>
    </w:p>
    <w:p>
      <w:pPr>
        <w:spacing w:before="75" w:after="0"/>
      </w:pPr>
      <w:r>
        <w:rPr/>
        <w:t xml:space="preserve">2、区域加工中心产量</w:t>
      </w:r>
    </w:p>
    <w:p>
      <w:pPr>
        <w:spacing w:before="75" w:after="0"/>
      </w:pPr>
      <w:r>
        <w:rPr/>
        <w:t xml:space="preserve">二、2022-2026年目标市场加工中心需求情况</w:t>
      </w:r>
    </w:p>
    <w:p>
      <w:pPr>
        <w:spacing w:before="75" w:after="0"/>
      </w:pPr>
      <w:r>
        <w:rPr/>
        <w:t xml:space="preserve">三、2022-2026年目标市场加工中心进口情况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目标市场从华进口加工中心产品分析</w:t>
      </w:r>
    </w:p>
    <w:p>
      <w:pPr>
        <w:spacing w:before="75" w:after="0"/>
      </w:pPr>
      <w:r>
        <w:rPr/>
        <w:t xml:space="preserve">一、2022-2026年目标市场从中国进口加工中心产品数量</w:t>
      </w:r>
    </w:p>
    <w:p>
      <w:pPr>
        <w:spacing w:before="75" w:after="0"/>
      </w:pPr>
      <w:r>
        <w:rPr/>
        <w:t xml:space="preserve">二、2022-2026年目标市场从中国进口加工中心产品金额</w:t>
      </w:r>
    </w:p>
    <w:p>
      <w:pPr>
        <w:spacing w:before="75" w:after="0"/>
      </w:pPr>
      <w:r>
        <w:rPr/>
        <w:t xml:space="preserve">三、2022-2026年目标市场从中国进口加工中心产品均价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2026-2031年目标市场加工中心出口潜力预判</w:t>
      </w:r>
    </w:p>
    <w:p>
      <w:pPr>
        <w:spacing w:before="75" w:after="0"/>
      </w:pPr>
      <w:r>
        <w:rPr/>
        <w:t xml:space="preserve">一、2026-2031年目标市场加工中心需求潜力预测</w:t>
      </w:r>
    </w:p>
    <w:p>
      <w:pPr>
        <w:spacing w:before="75" w:after="0"/>
      </w:pPr>
      <w:r>
        <w:rPr/>
        <w:t xml:space="preserve">二、2026-2031年目标市场加工中心进口体量预测</w:t>
      </w:r>
    </w:p>
    <w:p>
      <w:pPr>
        <w:spacing w:before="75" w:after="0"/>
      </w:pPr>
      <w:r>
        <w:rPr/>
        <w:t xml:space="preserve">三、2026-2031年中国出口目标市场加工中心体量预测</w:t>
      </w:r>
    </w:p>
    <w:p>
      <w:pPr>
        <w:spacing w:before="75" w:after="0"/>
      </w:pPr>
      <w:r>
        <w:rPr/>
        <w:t xml:space="preserve">四、2026-2031年中国产品目标市场份额预测</w:t>
      </w:r>
    </w:p>
    <w:p>
      <w:pPr>
        <w:spacing w:before="75" w:after="0"/>
      </w:pPr>
      <w:r>
        <w:rPr/>
        <w:t xml:space="preserve">第九节 2026-2031年目标市场加工中心出口风险研判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2026-2031年目标市场加工中心贸易市场布局策略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加工中心行业全球及中国竞争格局分析</w:t>
      </w:r>
    </w:p>
    <w:p>
      <w:pPr>
        <w:spacing w:before="75" w:after="0"/>
      </w:pPr>
      <w:r>
        <w:rPr/>
        <w:t xml:space="preserve">第一节 全球加工中心行业竞争梯队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中国加工中心行业竞争格局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加工中心行业政策环境与成本解析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加工中心行业投融资及生命周期研判</w:t>
      </w:r>
    </w:p>
    <w:p>
      <w:pPr>
        <w:spacing w:before="75" w:after="0"/>
      </w:pPr>
      <w:r>
        <w:rPr/>
        <w:t xml:space="preserve">第一节 全球加工中心行业投融资统计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中国加工中心行业投融资细分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加工中心行业总结、痛点与发展战略建议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图表：加工中心行业全产业链结构图谱示意图</w:t>
      </w:r>
    </w:p>
    <w:p>
      <w:pPr>
        <w:spacing w:before="75" w:after="0"/>
      </w:pPr>
      <w:r>
        <w:rPr/>
        <w:t xml:space="preserve">图表：2022-2026年全球加工中心产品产销规模趋势图</w:t>
      </w:r>
    </w:p>
    <w:p>
      <w:pPr>
        <w:spacing w:before="75" w:after="0"/>
      </w:pPr>
      <w:r>
        <w:rPr/>
        <w:t xml:space="preserve">图表：2026年全球加工中心生产区域分布占比饼图</w:t>
      </w:r>
    </w:p>
    <w:p>
      <w:pPr>
        <w:spacing w:before="75" w:after="0"/>
      </w:pPr>
      <w:r>
        <w:rPr/>
        <w:t xml:space="preserve">图表：2022-2026年全球加工中心产品市场价格波动走势图</w:t>
      </w:r>
    </w:p>
    <w:p>
      <w:pPr>
        <w:spacing w:before="75" w:after="0"/>
      </w:pPr>
      <w:r>
        <w:rPr/>
        <w:t xml:space="preserve">图表：2022-2026年全球加工中心进出口数量金额对比趋势图</w:t>
      </w:r>
    </w:p>
    <w:p>
      <w:pPr>
        <w:spacing w:before="75" w:after="0"/>
      </w:pPr>
      <w:r>
        <w:rPr/>
        <w:t xml:space="preserve">图表：2026年全球加工中心进出口区域集中度热力图</w:t>
      </w:r>
    </w:p>
    <w:p>
      <w:pPr>
        <w:spacing w:before="75" w:after="0"/>
      </w:pPr>
      <w:r>
        <w:rPr/>
        <w:t xml:space="preserve">图表：2022-2026年中国加工中心行业产能、产量变化趋势图</w:t>
      </w:r>
    </w:p>
    <w:p>
      <w:pPr>
        <w:spacing w:before="75" w:after="0"/>
      </w:pPr>
      <w:r>
        <w:rPr/>
        <w:t xml:space="preserve">图表：2022-2026年中国加工中心市场规模及增速走势图</w:t>
      </w:r>
    </w:p>
    <w:p>
      <w:pPr>
        <w:spacing w:before="75" w:after="0"/>
      </w:pPr>
      <w:r>
        <w:rPr/>
        <w:t xml:space="preserve">图表：2026年中国加工中心需求场景分布占比环形图</w:t>
      </w:r>
    </w:p>
    <w:p>
      <w:pPr>
        <w:spacing w:before="75" w:after="0"/>
      </w:pPr>
      <w:r>
        <w:rPr/>
        <w:t xml:space="preserve">图表：2026年中国加工中心进出口贸易方式结构占比饼图</w:t>
      </w:r>
    </w:p>
    <w:p>
      <w:pPr>
        <w:spacing w:before="75" w:after="0"/>
      </w:pPr>
      <w:r>
        <w:rPr/>
        <w:t xml:space="preserve">图表：2026年中国加工中心进出口省市分布热力图</w:t>
      </w:r>
    </w:p>
    <w:p>
      <w:pPr>
        <w:spacing w:before="75" w:after="0"/>
      </w:pPr>
      <w:r>
        <w:rPr/>
        <w:t xml:space="preserve">图表：2022-2026年中国对top5出口市场贸易份额变化趋势图</w:t>
      </w:r>
    </w:p>
    <w:p>
      <w:pPr>
        <w:spacing w:before="75" w:after="0"/>
      </w:pPr>
      <w:r>
        <w:rPr/>
        <w:t xml:space="preserve">图表：2026年目标市场加工中心产品进口来源结构分布图</w:t>
      </w:r>
    </w:p>
    <w:p>
      <w:pPr>
        <w:spacing w:before="75" w:after="0"/>
      </w:pPr>
      <w:r>
        <w:rPr/>
        <w:t xml:space="preserve">图表：2022-2026年中国产品在目标市场份额变化走势图</w:t>
      </w:r>
    </w:p>
    <w:p>
      <w:pPr>
        <w:spacing w:before="75" w:after="0"/>
      </w:pPr>
      <w:r>
        <w:rPr/>
        <w:t xml:space="preserve">图表：全球加工中心行业企业竞争格局市场份额对比图</w:t>
      </w:r>
    </w:p>
    <w:p>
      <w:pPr>
        <w:spacing w:before="75" w:after="0"/>
      </w:pPr>
      <w:r>
        <w:rPr/>
        <w:t xml:space="preserve">图表：2022-2026年加工中心行业成本结构占比堆叠图</w:t>
      </w:r>
    </w:p>
    <w:p>
      <w:pPr>
        <w:spacing w:before="75" w:after="0"/>
      </w:pPr>
      <w:r>
        <w:rPr/>
        <w:t xml:space="preserve">图表：2022-2026年加工中心行业投融资规模变化趋势图</w:t>
      </w:r>
    </w:p>
    <w:p>
      <w:pPr>
        <w:spacing w:before="75" w:after="0"/>
      </w:pPr>
      <w:r>
        <w:rPr/>
        <w:t xml:space="preserve">图表：2026-2031年全球加工中心产业规模预测趋势图</w:t>
      </w:r>
    </w:p>
    <w:p>
      <w:pPr>
        <w:spacing w:before="75" w:after="0"/>
      </w:pPr>
      <w:r>
        <w:rPr/>
        <w:t xml:space="preserve">图表：加工中心行业生命周期阶段量化研判示意图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本文地址：https://www.51baogao.cn/baogao/20260917/4069723.shtml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7/406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2026年全球与中国加工中心产业产销贸易态势及重点国家出口前景预测分析报告</dc:title>
  <dc:description>2026年全球与中国加工中心产业产销贸易态势及重点国家出口前景预测分析报告</dc:description>
  <dc:subject>2026年全球与中国加工中心产业产销贸易态势及重点国家出口前景预测分析报告</dc:subject>
  <cp:keywords>研究报告</cp:keywords>
  <cp:category>研究报告</cp:category>
  <cp:lastModifiedBy>北京中道泰和信息咨询有限公司</cp:lastModifiedBy>
  <dcterms:created xsi:type="dcterms:W3CDTF">2026-09-17T09:30:56+08:00</dcterms:created>
  <dcterms:modified xsi:type="dcterms:W3CDTF">2026-09-17T09:30:56+08:00</dcterms:modified>
</cp:coreProperties>
</file>

<file path=docProps/custom.xml><?xml version="1.0" encoding="utf-8"?>
<Properties xmlns="http://schemas.openxmlformats.org/officeDocument/2006/custom-properties" xmlns:vt="http://schemas.openxmlformats.org/officeDocument/2006/docPropsVTypes"/>
</file>