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2026年全球与中国活性碳行业产销贸易趋势及重点国家出口前景研究报告</w:t>
      </w:r>
    </w:p>
    <w:p>
      <w:pPr>
        <w:spacing w:after="150"/>
      </w:pPr>
      <w:r>
        <w:rPr>
          <w:b w:val="1"/>
          <w:bCs w:val="1"/>
        </w:rPr>
        <w:t xml:space="preserve">报告简介</w:t>
      </w:r>
    </w:p>
    <w:p>
      <w:pPr>
        <w:spacing w:after="150"/>
      </w:pPr>
      <w:r>
        <w:rPr/>
        <w:t xml:space="preserve">活性炭是以煤炭、果壳、木屑等含碳原料经炭化、活化工艺制备而成的多孔炭材料，内部拥有大量微孔结构，依靠物理吸附与化学吸附作用捕捉水体、气体中的杂质与有害物质。产品品类划分方式较多，按照形态可分为颗粒炭、粉末炭、蜂窝炭与纤维炭，不同品类孔隙结构、粒径存在差异，适配水处理、空气净化、溶剂回收、食品脱色等不同场景。活性炭吸附容量、强度、灰分等指标，直接决定处理效果，各类环保治理、化工提纯项目均需要对应规格活性炭作为吸附介质。全球范围内，活性炭生产依托农林废弃物、煤炭资源以及炭化活化加工设备开展，产品贸易串联原料产地、炭化加工厂区与各类工业应用市场，形成跨区域物资流通网络。</w:t>
      </w:r>
    </w:p>
    <w:p>
      <w:pPr>
        <w:spacing w:after="150"/>
      </w:pPr>
      <w:r>
        <w:rPr/>
        <w:t xml:space="preserve">全球活性炭产业依托原料资源禀赋形成差异化产能布局，生产基地集中在含碳原料供给充足、活化加工配套完善的区域，配套原料预处理、高温炭化、蒸汽活化、筛分包装等上下游工序。海外加工基地依托本地原料资源开展规模化生产，成品除供给本地环保与化工市场外，大量流入跨国贸易渠道。消费市场分布覆盖多个大洲，不同区域环保治理执行力度差异，催生不同规模采购需求。部分区域化工产业体量庞大，溶剂回收、物料提纯项目保持稳定采购;部分区域水环境治理工程持续落地，水处理专用活性炭订单逐步增多。国际市场贸易流转受原料供应波动、跨国物流费用、进出口监管条款影响，产品流向随各区域环保治理项目推进节奏变化持续调整，贸易格局保持动态变化。</w:t>
      </w:r>
    </w:p>
    <w:p>
      <w:pPr>
        <w:spacing w:after="150"/>
      </w:pPr>
      <w:r>
        <w:rPr/>
        <w:t xml:space="preserve">中国活性炭产业依托成熟的炭材料加工体系，搭建起完整的产品生产链条，可生产多形态、多指标活性炭产品，匹配不同客户采购标准。加工端具备批量生产能力，产品覆盖煤质颗粒炭、果壳粉末炭、蜂窝活性炭等主流品类，能够承接海外市场多样化订单。产出的活性炭产品除供给本土环保领域之外，大量产品参与全球贸易，销往海外多个国家与地区。海外采购方对产品灰分、碘值、重金属含量存在差异化要求，开展出口业务时，需要依照目标市场法规完成产品检测与资质备案。</w:t>
      </w:r>
    </w:p>
    <w:p>
      <w:pPr>
        <w:spacing w:after="150"/>
      </w:pPr>
      <w:r>
        <w:rPr/>
        <w:t xml:space="preserve">伴随全球环境治理理念普及，各地陆续出台废气、废水污染物管控相关法规，推动活性炭产品向高吸附容量、低重金属残留方向升级，为活性炭市场调整创造空间。工业废气治理项目持续推进，挥发性有机物治理带动蜂窝炭、颗粒炭采购规模提升。食品、医药提纯领域对脱色净化材料品质要求提高，高品质果壳活性炭需求持续释放。产品制造工艺持续迭代，精准活化、表面改性等技术逐步落地，拓展活性炭选择性吸附能力。</w:t>
      </w:r>
    </w:p>
    <w:p>
      <w:pPr>
        <w:spacing w:after="150"/>
      </w:pPr>
      <w:r>
        <w:rPr/>
        <w:t xml:space="preserve">活性炭产业在市场拓展进程中，同样面临多重现实制约。产品生产所需煤炭、果壳等原料供给易受采伐、开采管控影响，原料采购成本变化，直接影响成品生产成本。新产品改性开发需要投入配方调试、吸附性能测试等环节，新品落地周期较长。跨境贸易环节，不同国家关税调整、贸易壁垒设置、国际货运价格波动，都会增加出口业务不确定性。终端需求跟随环保治理、化工制造行业运行状态变化，相关产业采购收缩时，会直接传导至活性炭市场，造成订单规模变化。</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全国商业信息中心、中国经济景气监测中心提供的最新行业运行数据为基础，验证于与我们建立联系的全国科研机构、行业协会组织的权威统计资料。我们对活性碳行业进行了长期追踪，结合我们对活性碳相关企业的调查研究，对我国活性碳行业发展现状与前景、市场竞争格局与形势、赢利水平与企业发展、投资策略与风险预警、发展趋势与规划建议等进行深入研究，并重点分析了活性碳行业的前景与风险。报告揭示了活性碳市场潜在需求与潜在机会，为战略投资者选择恰当的投资时机和公司领导层做战略规划提供准确的市场情报信息及科学的决策依据，同时对银行信贷部门也具有极大的参考价值。 本报告也可以用于专精特新“小巨人”申请申报。</w:t>
      </w:r>
    </w:p>
    <w:p>
      <w:pPr>
        <w:spacing w:after="150"/>
      </w:pPr>
      <w:r>
        <w:rPr>
          <w:b w:val="1"/>
          <w:bCs w:val="1"/>
        </w:rPr>
        <w:t xml:space="preserve">报告目录</w:t>
      </w:r>
    </w:p>
    <w:p>
      <w:pPr>
        <w:spacing w:before="75" w:after="0"/>
      </w:pPr>
      <w:r>
        <w:rPr>
          <w:b w:val="1"/>
          <w:bCs w:val="1"/>
        </w:rPr>
        <w:t xml:space="preserve">第一部分 产业概述</w:t>
      </w:r>
    </w:p>
    <w:p>
      <w:pPr>
        <w:spacing w:before="75" w:after="0"/>
      </w:pPr>
      <w:r>
        <w:rPr>
          <w:b w:val="1"/>
          <w:bCs w:val="1"/>
        </w:rPr>
        <w:t xml:space="preserve">第一章 活性碳行业相关概述</w:t>
      </w:r>
    </w:p>
    <w:p>
      <w:pPr>
        <w:spacing w:before="75" w:after="0"/>
      </w:pPr>
      <w:r>
        <w:rPr/>
        <w:t xml:space="preserve">第一节 行业定义及分类</w:t>
      </w:r>
    </w:p>
    <w:p>
      <w:pPr>
        <w:spacing w:before="75" w:after="0"/>
      </w:pPr>
      <w:r>
        <w:rPr/>
        <w:t xml:space="preserve">一、活性碳定义</w:t>
      </w:r>
    </w:p>
    <w:p>
      <w:pPr>
        <w:spacing w:before="75" w:after="0"/>
      </w:pPr>
      <w:r>
        <w:rPr/>
        <w:t xml:space="preserve">二、活性碳分类情况</w:t>
      </w:r>
    </w:p>
    <w:p>
      <w:pPr>
        <w:spacing w:before="75" w:after="0"/>
      </w:pPr>
      <w:r>
        <w:rPr/>
        <w:t xml:space="preserve">三、活性碳行业专业术语说明</w:t>
      </w:r>
    </w:p>
    <w:p>
      <w:pPr>
        <w:spacing w:before="75" w:after="0"/>
      </w:pPr>
      <w:r>
        <w:rPr/>
        <w:t xml:space="preserve">第二节 活性碳产业链图谱</w:t>
      </w:r>
    </w:p>
    <w:p>
      <w:pPr>
        <w:spacing w:before="75" w:after="0"/>
      </w:pPr>
      <w:r>
        <w:rPr/>
        <w:t xml:space="preserve">第三节 本报告研究范围界定说明</w:t>
      </w:r>
    </w:p>
    <w:p>
      <w:pPr>
        <w:spacing w:before="75" w:after="0"/>
      </w:pPr>
      <w:r>
        <w:rPr/>
        <w:t xml:space="preserve">第四节 本报告数据来源及统计标准说明</w:t>
      </w:r>
    </w:p>
    <w:p>
      <w:pPr>
        <w:spacing w:before="75" w:after="0"/>
      </w:pPr>
      <w:r>
        <w:rPr/>
        <w:t xml:space="preserve">一、本报告权威数据来源</w:t>
      </w:r>
    </w:p>
    <w:p>
      <w:pPr>
        <w:spacing w:before="75" w:after="0"/>
      </w:pPr>
      <w:r>
        <w:rPr/>
        <w:t xml:space="preserve">二、本报告研究方法及统计标准说明</w:t>
      </w:r>
    </w:p>
    <w:p>
      <w:pPr>
        <w:spacing w:before="75" w:after="0"/>
      </w:pPr>
      <w:r>
        <w:rPr/>
        <w:t xml:space="preserve">三、本报告核心数据指标体系说明</w:t>
      </w:r>
    </w:p>
    <w:p>
      <w:pPr>
        <w:spacing w:before="75" w:after="0"/>
      </w:pPr>
      <w:r>
        <w:rPr>
          <w:b w:val="1"/>
          <w:bCs w:val="1"/>
        </w:rPr>
        <w:t xml:space="preserve">第二部分 全球产销贸易</w:t>
      </w:r>
    </w:p>
    <w:p>
      <w:pPr>
        <w:spacing w:before="75" w:after="0"/>
      </w:pPr>
      <w:r>
        <w:rPr>
          <w:b w:val="1"/>
          <w:bCs w:val="1"/>
        </w:rPr>
        <w:t xml:space="preserve">第二章 全球活性碳行业产销态势</w:t>
      </w:r>
    </w:p>
    <w:p>
      <w:pPr>
        <w:spacing w:before="75" w:after="0"/>
      </w:pPr>
      <w:r>
        <w:rPr/>
        <w:t xml:space="preserve">第一节 全球经济环境及产业影响剖析</w:t>
      </w:r>
    </w:p>
    <w:p>
      <w:pPr>
        <w:spacing w:before="75" w:after="0"/>
      </w:pPr>
      <w:r>
        <w:rPr/>
        <w:t xml:space="preserve">第二节 全球技术环境及产业影响剖析</w:t>
      </w:r>
    </w:p>
    <w:p>
      <w:pPr>
        <w:spacing w:before="75" w:after="0"/>
      </w:pPr>
      <w:r>
        <w:rPr/>
        <w:t xml:space="preserve">第三节 全球贸易政策及产业影响剖析</w:t>
      </w:r>
    </w:p>
    <w:p>
      <w:pPr>
        <w:spacing w:before="75" w:after="0"/>
      </w:pPr>
      <w:r>
        <w:rPr/>
        <w:t xml:space="preserve">第四节 全球活性碳行业发展历程</w:t>
      </w:r>
    </w:p>
    <w:p>
      <w:pPr>
        <w:spacing w:before="75" w:after="0"/>
      </w:pPr>
      <w:r>
        <w:rPr/>
        <w:t xml:space="preserve">第五节 全球活性碳行业供给端分析</w:t>
      </w:r>
    </w:p>
    <w:p>
      <w:pPr>
        <w:spacing w:before="75" w:after="0"/>
      </w:pPr>
      <w:r>
        <w:rPr/>
        <w:t xml:space="preserve">一、2022-2026年全球活性碳生产情况</w:t>
      </w:r>
    </w:p>
    <w:p>
      <w:pPr>
        <w:spacing w:before="75" w:after="0"/>
      </w:pPr>
      <w:r>
        <w:rPr/>
        <w:t xml:space="preserve">二、2026年全球重点区域/头部生产国分析</w:t>
      </w:r>
    </w:p>
    <w:p>
      <w:pPr>
        <w:spacing w:before="75" w:after="0"/>
      </w:pPr>
      <w:r>
        <w:rPr/>
        <w:t xml:space="preserve">第六节 全球活性碳产业需求端分析</w:t>
      </w:r>
    </w:p>
    <w:p>
      <w:pPr>
        <w:spacing w:before="75" w:after="0"/>
      </w:pPr>
      <w:r>
        <w:rPr/>
        <w:t xml:space="preserve">一、2022-2026年全球活性碳消费量及市场容量分析</w:t>
      </w:r>
    </w:p>
    <w:p>
      <w:pPr>
        <w:spacing w:before="75" w:after="0"/>
      </w:pPr>
      <w:r>
        <w:rPr/>
        <w:t xml:space="preserve">二、2022-2026年全球重点区域需求分析</w:t>
      </w:r>
    </w:p>
    <w:p>
      <w:pPr>
        <w:spacing w:before="75" w:after="0"/>
      </w:pPr>
      <w:r>
        <w:rPr/>
        <w:t xml:space="preserve">三、2022-2026年全球活性碳需求场景分布情况</w:t>
      </w:r>
    </w:p>
    <w:p>
      <w:pPr>
        <w:spacing w:before="75" w:after="0"/>
      </w:pPr>
      <w:r>
        <w:rPr/>
        <w:t xml:space="preserve">四、2022-2026年全球活性碳价格走势分析</w:t>
      </w:r>
    </w:p>
    <w:p>
      <w:pPr>
        <w:spacing w:before="75" w:after="0"/>
      </w:pPr>
      <w:r>
        <w:rPr/>
        <w:t xml:space="preserve">第七节 全球活性碳产业发展前景研判</w:t>
      </w:r>
    </w:p>
    <w:p>
      <w:pPr>
        <w:spacing w:before="75" w:after="0"/>
      </w:pPr>
      <w:r>
        <w:rPr/>
        <w:t xml:space="preserve">一、2026-2031年全球活性碳供应预测</w:t>
      </w:r>
    </w:p>
    <w:p>
      <w:pPr>
        <w:spacing w:before="75" w:after="0"/>
      </w:pPr>
      <w:r>
        <w:rPr/>
        <w:t xml:space="preserve">二、2026-2031年全球活性碳需求预测</w:t>
      </w:r>
    </w:p>
    <w:p>
      <w:pPr>
        <w:spacing w:before="75" w:after="0"/>
      </w:pPr>
      <w:r>
        <w:rPr/>
        <w:t xml:space="preserve">三、2026-2031年全球活性碳产业规模预测</w:t>
      </w:r>
    </w:p>
    <w:p>
      <w:pPr>
        <w:spacing w:before="75" w:after="0"/>
      </w:pPr>
      <w:r>
        <w:rPr/>
        <w:t xml:space="preserve">四、2026-2031年全球活性碳价格走势预测</w:t>
      </w:r>
    </w:p>
    <w:p>
      <w:pPr>
        <w:spacing w:before="75" w:after="0"/>
      </w:pPr>
      <w:r>
        <w:rPr/>
        <w:t xml:space="preserve">五、2026-2031年全球重点区域活性碳需求潜力测算</w:t>
      </w:r>
    </w:p>
    <w:p>
      <w:pPr>
        <w:spacing w:before="75" w:after="0"/>
      </w:pPr>
      <w:r>
        <w:rPr>
          <w:b w:val="1"/>
          <w:bCs w:val="1"/>
        </w:rPr>
        <w:t xml:space="preserve">第三章 全球活性碳产业贸易态势分析</w:t>
      </w:r>
    </w:p>
    <w:p>
      <w:pPr>
        <w:spacing w:before="75" w:after="0"/>
      </w:pPr>
      <w:r>
        <w:rPr/>
        <w:t xml:space="preserve">第一节 全球活性碳出口情况</w:t>
      </w:r>
    </w:p>
    <w:p>
      <w:pPr>
        <w:spacing w:before="75" w:after="0"/>
      </w:pPr>
      <w:r>
        <w:rPr/>
        <w:t xml:space="preserve">一、2022-2026年全球活性碳出口数量分析</w:t>
      </w:r>
    </w:p>
    <w:p>
      <w:pPr>
        <w:spacing w:before="75" w:after="0"/>
      </w:pPr>
      <w:r>
        <w:rPr/>
        <w:t xml:space="preserve">二、2022-2026年全球活性碳出口金额分析</w:t>
      </w:r>
    </w:p>
    <w:p>
      <w:pPr>
        <w:spacing w:before="75" w:after="0"/>
      </w:pPr>
      <w:r>
        <w:rPr/>
        <w:t xml:space="preserve">三、2022-2026年全球活性碳出口均价分析</w:t>
      </w:r>
    </w:p>
    <w:p>
      <w:pPr>
        <w:spacing w:before="75" w:after="0"/>
      </w:pPr>
      <w:r>
        <w:rPr/>
        <w:t xml:space="preserve">第二节 全球活性碳进口情况</w:t>
      </w:r>
    </w:p>
    <w:p>
      <w:pPr>
        <w:spacing w:before="75" w:after="0"/>
      </w:pPr>
      <w:r>
        <w:rPr/>
        <w:t xml:space="preserve">一、2022-2026年全球活性碳进口数量分析</w:t>
      </w:r>
    </w:p>
    <w:p>
      <w:pPr>
        <w:spacing w:before="75" w:after="0"/>
      </w:pPr>
      <w:r>
        <w:rPr/>
        <w:t xml:space="preserve">二、2022-2026年全球活性碳进口金额分析</w:t>
      </w:r>
    </w:p>
    <w:p>
      <w:pPr>
        <w:spacing w:before="75" w:after="0"/>
      </w:pPr>
      <w:r>
        <w:rPr/>
        <w:t xml:space="preserve">三、2022-2026年全球活性碳进口均价分析</w:t>
      </w:r>
    </w:p>
    <w:p>
      <w:pPr>
        <w:spacing w:before="75" w:after="0"/>
      </w:pPr>
      <w:r>
        <w:rPr/>
        <w:t xml:space="preserve">第三节 全球活性碳进口区域集中度</w:t>
      </w:r>
    </w:p>
    <w:p>
      <w:pPr>
        <w:spacing w:before="75" w:after="0"/>
      </w:pPr>
      <w:r>
        <w:rPr/>
        <w:t xml:space="preserve">第四节 全球活性碳出口区域集中度</w:t>
      </w:r>
    </w:p>
    <w:p>
      <w:pPr>
        <w:spacing w:before="75" w:after="0"/>
      </w:pPr>
      <w:r>
        <w:rPr/>
        <w:t xml:space="preserve">第五节 全球重点区域活性碳发展情况</w:t>
      </w:r>
    </w:p>
    <w:p>
      <w:pPr>
        <w:spacing w:before="75" w:after="0"/>
      </w:pPr>
      <w:r>
        <w:rPr/>
        <w:t xml:space="preserve">一、美国市场</w:t>
      </w:r>
    </w:p>
    <w:p>
      <w:pPr>
        <w:spacing w:before="75" w:after="0"/>
      </w:pPr>
      <w:r>
        <w:rPr/>
        <w:t xml:space="preserve">1、2022-2026年美国活性碳发展历程</w:t>
      </w:r>
    </w:p>
    <w:p>
      <w:pPr>
        <w:spacing w:before="75" w:after="0"/>
      </w:pPr>
      <w:r>
        <w:rPr/>
        <w:t xml:space="preserve">2、2022-2026年美国活性碳市场规模</w:t>
      </w:r>
    </w:p>
    <w:p>
      <w:pPr>
        <w:spacing w:before="75" w:after="0"/>
      </w:pPr>
      <w:r>
        <w:rPr/>
        <w:t xml:space="preserve">3、2022-2026年美国活性碳价格走势</w:t>
      </w:r>
    </w:p>
    <w:p>
      <w:pPr>
        <w:spacing w:before="75" w:after="0"/>
      </w:pPr>
      <w:r>
        <w:rPr/>
        <w:t xml:space="preserve">4、2022-2026年美国活性碳发展存在问题</w:t>
      </w:r>
    </w:p>
    <w:p>
      <w:pPr>
        <w:spacing w:before="75" w:after="0"/>
      </w:pPr>
      <w:r>
        <w:rPr/>
        <w:t xml:space="preserve">5、2026-2031年美国活性碳未来发展趋势及潜力</w:t>
      </w:r>
    </w:p>
    <w:p>
      <w:pPr>
        <w:spacing w:before="75" w:after="0"/>
      </w:pPr>
      <w:r>
        <w:rPr/>
        <w:t xml:space="preserve">二、欧洲市场</w:t>
      </w:r>
    </w:p>
    <w:p>
      <w:pPr>
        <w:spacing w:before="75" w:after="0"/>
      </w:pPr>
      <w:r>
        <w:rPr/>
        <w:t xml:space="preserve">1、2022-2026年欧洲活性碳发展历程</w:t>
      </w:r>
    </w:p>
    <w:p>
      <w:pPr>
        <w:spacing w:before="75" w:after="0"/>
      </w:pPr>
      <w:r>
        <w:rPr/>
        <w:t xml:space="preserve">2、2022-2026年欧洲活性碳市场规模</w:t>
      </w:r>
    </w:p>
    <w:p>
      <w:pPr>
        <w:spacing w:before="75" w:after="0"/>
      </w:pPr>
      <w:r>
        <w:rPr/>
        <w:t xml:space="preserve">3、2022-2026年欧洲活性碳价格走势</w:t>
      </w:r>
    </w:p>
    <w:p>
      <w:pPr>
        <w:spacing w:before="75" w:after="0"/>
      </w:pPr>
      <w:r>
        <w:rPr/>
        <w:t xml:space="preserve">4、2022-2026年欧洲活性碳发展存在问题</w:t>
      </w:r>
    </w:p>
    <w:p>
      <w:pPr>
        <w:spacing w:before="75" w:after="0"/>
      </w:pPr>
      <w:r>
        <w:rPr/>
        <w:t xml:space="preserve">5、2026-2031年欧洲活性碳未来发展趋势及潜力</w:t>
      </w:r>
    </w:p>
    <w:p>
      <w:pPr>
        <w:spacing w:before="75" w:after="0"/>
      </w:pPr>
      <w:r>
        <w:rPr/>
        <w:t xml:space="preserve">三、日韩市场</w:t>
      </w:r>
    </w:p>
    <w:p>
      <w:pPr>
        <w:spacing w:before="75" w:after="0"/>
      </w:pPr>
      <w:r>
        <w:rPr/>
        <w:t xml:space="preserve">1、2022-2026年日韩活性碳发展历程</w:t>
      </w:r>
    </w:p>
    <w:p>
      <w:pPr>
        <w:spacing w:before="75" w:after="0"/>
      </w:pPr>
      <w:r>
        <w:rPr/>
        <w:t xml:space="preserve">2、2022-2026年日韩活性碳市场规模</w:t>
      </w:r>
    </w:p>
    <w:p>
      <w:pPr>
        <w:spacing w:before="75" w:after="0"/>
      </w:pPr>
      <w:r>
        <w:rPr/>
        <w:t xml:space="preserve">3、2022-2026年日韩活性碳价格走势</w:t>
      </w:r>
    </w:p>
    <w:p>
      <w:pPr>
        <w:spacing w:before="75" w:after="0"/>
      </w:pPr>
      <w:r>
        <w:rPr/>
        <w:t xml:space="preserve">4、2022-2026年日韩活性碳发展存在问题</w:t>
      </w:r>
    </w:p>
    <w:p>
      <w:pPr>
        <w:spacing w:before="75" w:after="0"/>
      </w:pPr>
      <w:r>
        <w:rPr/>
        <w:t xml:space="preserve">5、2026-2031年日韩活性碳未来发展趋势及潜力</w:t>
      </w:r>
    </w:p>
    <w:p>
      <w:pPr>
        <w:spacing w:before="75" w:after="0"/>
      </w:pPr>
      <w:r>
        <w:rPr>
          <w:b w:val="1"/>
          <w:bCs w:val="1"/>
        </w:rPr>
        <w:t xml:space="preserve">第三部分 中国产销贸易</w:t>
      </w:r>
    </w:p>
    <w:p>
      <w:pPr>
        <w:spacing w:before="75" w:after="0"/>
      </w:pPr>
      <w:r>
        <w:rPr>
          <w:b w:val="1"/>
          <w:bCs w:val="1"/>
        </w:rPr>
        <w:t xml:space="preserve">第四章 中国活性碳产业供需态势分析</w:t>
      </w:r>
    </w:p>
    <w:p>
      <w:pPr>
        <w:spacing w:before="75" w:after="0"/>
      </w:pPr>
      <w:r>
        <w:rPr/>
        <w:t xml:space="preserve">第一节 中国活性碳产业发展历程</w:t>
      </w:r>
    </w:p>
    <w:p>
      <w:pPr>
        <w:spacing w:before="75" w:after="0"/>
      </w:pPr>
      <w:r>
        <w:rPr/>
        <w:t xml:space="preserve">第二节 中国活性碳产业供给端分析</w:t>
      </w:r>
    </w:p>
    <w:p>
      <w:pPr>
        <w:spacing w:before="75" w:after="0"/>
      </w:pPr>
      <w:r>
        <w:rPr/>
        <w:t xml:space="preserve">1、中国活性碳行业产能及主要生产商分析</w:t>
      </w:r>
    </w:p>
    <w:p>
      <w:pPr>
        <w:spacing w:before="75" w:after="0"/>
      </w:pPr>
      <w:r>
        <w:rPr/>
        <w:t xml:space="preserve">2、2022-2026年中国活性碳行业产量分析</w:t>
      </w:r>
    </w:p>
    <w:p>
      <w:pPr>
        <w:spacing w:before="75" w:after="0"/>
      </w:pPr>
      <w:r>
        <w:rPr/>
        <w:t xml:space="preserve">第三节 中国活性碳产业需求端分析</w:t>
      </w:r>
    </w:p>
    <w:p>
      <w:pPr>
        <w:spacing w:before="75" w:after="0"/>
      </w:pPr>
      <w:r>
        <w:rPr/>
        <w:t xml:space="preserve">1、2022-2026年中国活性碳需求数量分析</w:t>
      </w:r>
    </w:p>
    <w:p>
      <w:pPr>
        <w:spacing w:before="75" w:after="0"/>
      </w:pPr>
      <w:r>
        <w:rPr/>
        <w:t xml:space="preserve">2、2022-2026年中国活性碳市场规模分析</w:t>
      </w:r>
    </w:p>
    <w:p>
      <w:pPr>
        <w:spacing w:before="75" w:after="0"/>
      </w:pPr>
      <w:r>
        <w:rPr/>
        <w:t xml:space="preserve">3、2022-2026年中国活性碳价格走势分析</w:t>
      </w:r>
    </w:p>
    <w:p>
      <w:pPr>
        <w:spacing w:before="75" w:after="0"/>
      </w:pPr>
      <w:r>
        <w:rPr/>
        <w:t xml:space="preserve">4、2022-2026年中国活性碳需求场景分布</w:t>
      </w:r>
    </w:p>
    <w:p>
      <w:pPr>
        <w:spacing w:before="75" w:after="0"/>
      </w:pPr>
      <w:r>
        <w:rPr/>
        <w:t xml:space="preserve">第四节 中国活性碳需求区域分布格局</w:t>
      </w:r>
    </w:p>
    <w:p>
      <w:pPr>
        <w:spacing w:before="75" w:after="0"/>
      </w:pPr>
      <w:r>
        <w:rPr/>
        <w:t xml:space="preserve">第五节 中国活性碳产业供需缺口数据分析</w:t>
      </w:r>
    </w:p>
    <w:p>
      <w:pPr>
        <w:spacing w:before="75" w:after="0"/>
      </w:pPr>
      <w:r>
        <w:rPr/>
        <w:t xml:space="preserve">一、2022-2026年行业供需差值统计</w:t>
      </w:r>
    </w:p>
    <w:p>
      <w:pPr>
        <w:spacing w:before="75" w:after="0"/>
      </w:pPr>
      <w:r>
        <w:rPr/>
        <w:t xml:space="preserve">二、行业自给率、对外依存度数据测算</w:t>
      </w:r>
    </w:p>
    <w:p>
      <w:pPr>
        <w:spacing w:before="75" w:after="0"/>
      </w:pPr>
      <w:r>
        <w:rPr/>
        <w:t xml:space="preserve">三、供需缺口区域差异化数据分析</w:t>
      </w:r>
    </w:p>
    <w:p>
      <w:pPr>
        <w:spacing w:before="75" w:after="0"/>
      </w:pPr>
      <w:r>
        <w:rPr>
          <w:b w:val="1"/>
          <w:bCs w:val="1"/>
        </w:rPr>
        <w:t xml:space="preserve">第五章 中国活性碳产业贸易态势分析</w:t>
      </w:r>
    </w:p>
    <w:p>
      <w:pPr>
        <w:spacing w:before="75" w:after="0"/>
      </w:pPr>
      <w:r>
        <w:rPr/>
        <w:t xml:space="preserve">第一节 2026年中国外贸市场发展回顾</w:t>
      </w:r>
    </w:p>
    <w:p>
      <w:pPr>
        <w:spacing w:before="75" w:after="0"/>
      </w:pPr>
      <w:r>
        <w:rPr/>
        <w:t xml:space="preserve">第二节 中国活性碳出口情况</w:t>
      </w:r>
    </w:p>
    <w:p>
      <w:pPr>
        <w:spacing w:before="75" w:after="0"/>
      </w:pPr>
      <w:r>
        <w:rPr/>
        <w:t xml:space="preserve">一、2022-2026年中国活性碳出口数量分析</w:t>
      </w:r>
    </w:p>
    <w:p>
      <w:pPr>
        <w:spacing w:before="75" w:after="0"/>
      </w:pPr>
      <w:r>
        <w:rPr/>
        <w:t xml:space="preserve">二、2022-2026年中国活性碳出口金额分析</w:t>
      </w:r>
    </w:p>
    <w:p>
      <w:pPr>
        <w:spacing w:before="75" w:after="0"/>
      </w:pPr>
      <w:r>
        <w:rPr/>
        <w:t xml:space="preserve">三、2022-2026年中国活性碳出口均价分析</w:t>
      </w:r>
    </w:p>
    <w:p>
      <w:pPr>
        <w:spacing w:before="75" w:after="0"/>
      </w:pPr>
      <w:r>
        <w:rPr/>
        <w:t xml:space="preserve">第三节 中国活性碳进口情况</w:t>
      </w:r>
    </w:p>
    <w:p>
      <w:pPr>
        <w:spacing w:before="75" w:after="0"/>
      </w:pPr>
      <w:r>
        <w:rPr/>
        <w:t xml:space="preserve">一、2022-2026年中国活性碳进口数量分析</w:t>
      </w:r>
    </w:p>
    <w:p>
      <w:pPr>
        <w:spacing w:before="75" w:after="0"/>
      </w:pPr>
      <w:r>
        <w:rPr/>
        <w:t xml:space="preserve">二、2022-2026年中国活性碳进口金额分析</w:t>
      </w:r>
    </w:p>
    <w:p>
      <w:pPr>
        <w:spacing w:before="75" w:after="0"/>
      </w:pPr>
      <w:r>
        <w:rPr/>
        <w:t xml:space="preserve">三、2022-2026年中国活性碳进口均价分析</w:t>
      </w:r>
    </w:p>
    <w:p>
      <w:pPr>
        <w:spacing w:before="75" w:after="0"/>
      </w:pPr>
      <w:r>
        <w:rPr/>
        <w:t xml:space="preserve">第四节 2026年中国活性碳贸易方式分析</w:t>
      </w:r>
    </w:p>
    <w:p>
      <w:pPr>
        <w:spacing w:before="75" w:after="0"/>
      </w:pPr>
      <w:r>
        <w:rPr/>
        <w:t xml:space="preserve">一、活性碳出口贸易方式分析</w:t>
      </w:r>
    </w:p>
    <w:p>
      <w:pPr>
        <w:spacing w:before="75" w:after="0"/>
      </w:pPr>
      <w:r>
        <w:rPr/>
        <w:t xml:space="preserve">二、活性碳进口贸易方式分析</w:t>
      </w:r>
    </w:p>
    <w:p>
      <w:pPr>
        <w:spacing w:before="75" w:after="0"/>
      </w:pPr>
      <w:r>
        <w:rPr/>
        <w:t xml:space="preserve">第五节 2026年中国活性碳出口区域集中度</w:t>
      </w:r>
    </w:p>
    <w:p>
      <w:pPr>
        <w:spacing w:before="75" w:after="0"/>
      </w:pPr>
      <w:r>
        <w:rPr/>
        <w:t xml:space="preserve">第六节 2026年中国活性碳进口区域集中度</w:t>
      </w:r>
    </w:p>
    <w:p>
      <w:pPr>
        <w:spacing w:before="75" w:after="0"/>
      </w:pPr>
      <w:r>
        <w:rPr/>
        <w:t xml:space="preserve">第七节 中国活性碳主要出口目的地——(top5)</w:t>
      </w:r>
    </w:p>
    <w:p>
      <w:pPr>
        <w:spacing w:before="75" w:after="0"/>
      </w:pPr>
      <w:r>
        <w:rPr/>
        <w:t xml:space="preserve">一、韩国市场</w:t>
      </w:r>
    </w:p>
    <w:p>
      <w:pPr>
        <w:spacing w:before="75" w:after="0"/>
      </w:pPr>
      <w:r>
        <w:rPr/>
        <w:t xml:space="preserve">1、2021-2025年中国出口该市场总量</w:t>
      </w:r>
    </w:p>
    <w:p>
      <w:pPr>
        <w:spacing w:before="75" w:after="0"/>
      </w:pPr>
      <w:r>
        <w:rPr/>
        <w:t xml:space="preserve">2、2021-2025年中国出口该市场总金额</w:t>
      </w:r>
    </w:p>
    <w:p>
      <w:pPr>
        <w:spacing w:before="75" w:after="0"/>
      </w:pPr>
      <w:r>
        <w:rPr/>
        <w:t xml:space="preserve">3、2022-2026年中国出口该市场年度均价</w:t>
      </w:r>
    </w:p>
    <w:p>
      <w:pPr>
        <w:spacing w:before="75" w:after="0"/>
      </w:pPr>
      <w:r>
        <w:rPr/>
        <w:t xml:space="preserve">4、2022-2026年美国市场占中国出口份额分析</w:t>
      </w:r>
    </w:p>
    <w:p>
      <w:pPr>
        <w:spacing w:before="75" w:after="0"/>
      </w:pPr>
      <w:r>
        <w:rPr/>
        <w:t xml:space="preserve">二、日本市场</w:t>
      </w:r>
    </w:p>
    <w:p>
      <w:pPr>
        <w:spacing w:before="75" w:after="0"/>
      </w:pPr>
      <w:r>
        <w:rPr/>
        <w:t xml:space="preserve">1、2021-2025年中国出口该市场总量</w:t>
      </w:r>
    </w:p>
    <w:p>
      <w:pPr>
        <w:spacing w:before="75" w:after="0"/>
      </w:pPr>
      <w:r>
        <w:rPr/>
        <w:t xml:space="preserve">2、2021-2025年中国出口该市场总金额</w:t>
      </w:r>
    </w:p>
    <w:p>
      <w:pPr>
        <w:spacing w:before="75" w:after="0"/>
      </w:pPr>
      <w:r>
        <w:rPr/>
        <w:t xml:space="preserve">3、2022-2026年中国出口该市场年度均价</w:t>
      </w:r>
    </w:p>
    <w:p>
      <w:pPr>
        <w:spacing w:before="75" w:after="0"/>
      </w:pPr>
      <w:r>
        <w:rPr/>
        <w:t xml:space="preserve">4、2022-2026年荷兰市场占中国出口份额分析</w:t>
      </w:r>
    </w:p>
    <w:p>
      <w:pPr>
        <w:spacing w:before="75" w:after="0"/>
      </w:pPr>
      <w:r>
        <w:rPr/>
        <w:t xml:space="preserve">三、比利时市场</w:t>
      </w:r>
    </w:p>
    <w:p>
      <w:pPr>
        <w:spacing w:before="75" w:after="0"/>
      </w:pPr>
      <w:r>
        <w:rPr/>
        <w:t xml:space="preserve">1、2021-2025年中国出口该市场总量</w:t>
      </w:r>
    </w:p>
    <w:p>
      <w:pPr>
        <w:spacing w:before="75" w:after="0"/>
      </w:pPr>
      <w:r>
        <w:rPr/>
        <w:t xml:space="preserve">2、2021-2025年中国出口该市场总金额</w:t>
      </w:r>
    </w:p>
    <w:p>
      <w:pPr>
        <w:spacing w:before="75" w:after="0"/>
      </w:pPr>
      <w:r>
        <w:rPr/>
        <w:t xml:space="preserve">3、2022-2026年中国出口该市场年度均价</w:t>
      </w:r>
    </w:p>
    <w:p>
      <w:pPr>
        <w:spacing w:before="75" w:after="0"/>
      </w:pPr>
      <w:r>
        <w:rPr/>
        <w:t xml:space="preserve">4、2022-2026年波兰市场占中国出口份额分析</w:t>
      </w:r>
    </w:p>
    <w:p>
      <w:pPr>
        <w:spacing w:before="75" w:after="0"/>
      </w:pPr>
      <w:r>
        <w:rPr/>
        <w:t xml:space="preserve">四、印度市场</w:t>
      </w:r>
    </w:p>
    <w:p>
      <w:pPr>
        <w:spacing w:before="75" w:after="0"/>
      </w:pPr>
      <w:r>
        <w:rPr/>
        <w:t xml:space="preserve">1、2021-2025年中国出口该市场总量</w:t>
      </w:r>
    </w:p>
    <w:p>
      <w:pPr>
        <w:spacing w:before="75" w:after="0"/>
      </w:pPr>
      <w:r>
        <w:rPr/>
        <w:t xml:space="preserve">2、2021-2025年中国出口该市场总金额</w:t>
      </w:r>
    </w:p>
    <w:p>
      <w:pPr>
        <w:spacing w:before="75" w:after="0"/>
      </w:pPr>
      <w:r>
        <w:rPr/>
        <w:t xml:space="preserve">3、2022-2026年中国出口该市场年度均价</w:t>
      </w:r>
    </w:p>
    <w:p>
      <w:pPr>
        <w:spacing w:before="75" w:after="0"/>
      </w:pPr>
      <w:r>
        <w:rPr/>
        <w:t xml:space="preserve">4、2022-2026年印度市场占中国出口份额分析</w:t>
      </w:r>
    </w:p>
    <w:p>
      <w:pPr>
        <w:spacing w:before="75" w:after="0"/>
      </w:pPr>
      <w:r>
        <w:rPr/>
        <w:t xml:space="preserve">五、意大利市场</w:t>
      </w:r>
    </w:p>
    <w:p>
      <w:pPr>
        <w:spacing w:before="75" w:after="0"/>
      </w:pPr>
      <w:r>
        <w:rPr/>
        <w:t xml:space="preserve">1、2021-2025年中国出口该市场总量</w:t>
      </w:r>
    </w:p>
    <w:p>
      <w:pPr>
        <w:spacing w:before="75" w:after="0"/>
      </w:pPr>
      <w:r>
        <w:rPr/>
        <w:t xml:space="preserve">2、2021-2025年中国出口该市场总金额</w:t>
      </w:r>
    </w:p>
    <w:p>
      <w:pPr>
        <w:spacing w:before="75" w:after="0"/>
      </w:pPr>
      <w:r>
        <w:rPr/>
        <w:t xml:space="preserve">3、2022-2026年中国出口该市场年度均价</w:t>
      </w:r>
    </w:p>
    <w:p>
      <w:pPr>
        <w:spacing w:before="75" w:after="0"/>
      </w:pPr>
      <w:r>
        <w:rPr/>
        <w:t xml:space="preserve">4、2022-2026年德国市场占中国出口份额分析</w:t>
      </w:r>
    </w:p>
    <w:p>
      <w:pPr>
        <w:spacing w:before="75" w:after="0"/>
      </w:pPr>
      <w:r>
        <w:rPr/>
        <w:t xml:space="preserve">第八节 中国活性碳贸易竞争指数分析</w:t>
      </w:r>
    </w:p>
    <w:p>
      <w:pPr>
        <w:spacing w:before="75" w:after="0"/>
      </w:pPr>
      <w:r>
        <w:rPr/>
        <w:t xml:space="preserve">一、2022-2026年行业贸易竞争力指数(tc)测算</w:t>
      </w:r>
    </w:p>
    <w:p>
      <w:pPr>
        <w:spacing w:before="75" w:after="0"/>
      </w:pPr>
      <w:r>
        <w:rPr/>
        <w:t xml:space="preserve">二、2022-2026年行业显示性比较优势指数(rca)分析</w:t>
      </w:r>
    </w:p>
    <w:p>
      <w:pPr>
        <w:spacing w:before="75" w:after="0"/>
      </w:pPr>
      <w:r>
        <w:rPr/>
        <w:t xml:space="preserve">三、重点国别市场贸易竞争指标对比</w:t>
      </w:r>
    </w:p>
    <w:p>
      <w:pPr>
        <w:spacing w:before="75" w:after="0"/>
      </w:pPr>
      <w:r>
        <w:rPr>
          <w:b w:val="1"/>
          <w:bCs w:val="1"/>
        </w:rPr>
        <w:t xml:space="preserve">第四部分 重点目标市场潜力评估</w:t>
      </w:r>
    </w:p>
    <w:p>
      <w:pPr>
        <w:spacing w:before="75" w:after="0"/>
      </w:pPr>
      <w:r>
        <w:rPr>
          <w:b w:val="1"/>
          <w:bCs w:val="1"/>
        </w:rPr>
        <w:t xml:space="preserve">第六章 活性碳出口——目标市场消费潜力评估</w:t>
      </w:r>
    </w:p>
    <w:p>
      <w:pPr>
        <w:spacing w:before="75" w:after="0"/>
      </w:pPr>
      <w:r>
        <w:rPr/>
        <w:t xml:space="preserve">第一节 国家概况</w:t>
      </w:r>
    </w:p>
    <w:p>
      <w:pPr>
        <w:spacing w:before="75" w:after="0"/>
      </w:pPr>
      <w:r>
        <w:rPr/>
        <w:t xml:space="preserve">一、自然环境</w:t>
      </w:r>
    </w:p>
    <w:p>
      <w:pPr>
        <w:spacing w:before="75" w:after="0"/>
      </w:pPr>
      <w:r>
        <w:rPr/>
        <w:t xml:space="preserve">二、人口和行政</w:t>
      </w:r>
    </w:p>
    <w:p>
      <w:pPr>
        <w:spacing w:before="75" w:after="0"/>
      </w:pPr>
      <w:r>
        <w:rPr/>
        <w:t xml:space="preserve">三、政治环境</w:t>
      </w:r>
    </w:p>
    <w:p>
      <w:pPr>
        <w:spacing w:before="75" w:after="0"/>
      </w:pPr>
      <w:r>
        <w:rPr/>
        <w:t xml:space="preserve">四、经济概况</w:t>
      </w:r>
    </w:p>
    <w:p>
      <w:pPr>
        <w:spacing w:before="75" w:after="0"/>
      </w:pPr>
      <w:r>
        <w:rPr/>
        <w:t xml:space="preserve">第二节 经贸合作</w:t>
      </w:r>
    </w:p>
    <w:p>
      <w:pPr>
        <w:spacing w:before="75" w:after="0"/>
      </w:pPr>
      <w:r>
        <w:rPr/>
        <w:t xml:space="preserve">一、经贸协定</w:t>
      </w:r>
    </w:p>
    <w:p>
      <w:pPr>
        <w:spacing w:before="75" w:after="0"/>
      </w:pPr>
      <w:r>
        <w:rPr/>
        <w:t xml:space="preserve">二、对外贸易</w:t>
      </w:r>
    </w:p>
    <w:p>
      <w:pPr>
        <w:spacing w:before="75" w:after="0"/>
      </w:pPr>
      <w:r>
        <w:rPr/>
        <w:t xml:space="preserve">1、2021-2025年进出口货物贸易总额</w:t>
      </w:r>
    </w:p>
    <w:p>
      <w:pPr>
        <w:spacing w:before="75" w:after="0"/>
      </w:pPr>
      <w:r>
        <w:rPr/>
        <w:t xml:space="preserve">2、2026年进口贸易国别分布</w:t>
      </w:r>
    </w:p>
    <w:p>
      <w:pPr>
        <w:spacing w:before="75" w:after="0"/>
      </w:pPr>
      <w:r>
        <w:rPr/>
        <w:t xml:space="preserve">3、2026年出口贸易国别分布</w:t>
      </w:r>
    </w:p>
    <w:p>
      <w:pPr>
        <w:spacing w:before="75" w:after="0"/>
      </w:pPr>
      <w:r>
        <w:rPr/>
        <w:t xml:space="preserve">第三节 目标市场贸易法规与政策</w:t>
      </w:r>
    </w:p>
    <w:p>
      <w:pPr>
        <w:spacing w:before="75" w:after="0"/>
      </w:pPr>
      <w:r>
        <w:rPr/>
        <w:t xml:space="preserve">一、贸易主管部门</w:t>
      </w:r>
    </w:p>
    <w:p>
      <w:pPr>
        <w:spacing w:before="75" w:after="0"/>
      </w:pPr>
      <w:r>
        <w:rPr/>
        <w:t xml:space="preserve">二、贸易法规</w:t>
      </w:r>
    </w:p>
    <w:p>
      <w:pPr>
        <w:spacing w:before="75" w:after="0"/>
      </w:pPr>
      <w:r>
        <w:rPr/>
        <w:t xml:space="preserve">三、贸易管理规定</w:t>
      </w:r>
    </w:p>
    <w:p>
      <w:pPr>
        <w:spacing w:before="75" w:after="0"/>
      </w:pPr>
      <w:r>
        <w:rPr/>
        <w:t xml:space="preserve">四、进出口商品检验检疫制度</w:t>
      </w:r>
    </w:p>
    <w:p>
      <w:pPr>
        <w:spacing w:before="75" w:after="0"/>
      </w:pPr>
      <w:r>
        <w:rPr/>
        <w:t xml:space="preserve">五、海关管理制度</w:t>
      </w:r>
    </w:p>
    <w:p>
      <w:pPr>
        <w:spacing w:before="75" w:after="0"/>
      </w:pPr>
      <w:r>
        <w:rPr/>
        <w:t xml:space="preserve">六、关税制度</w:t>
      </w:r>
    </w:p>
    <w:p>
      <w:pPr>
        <w:spacing w:before="75" w:after="0"/>
      </w:pPr>
      <w:r>
        <w:rPr/>
        <w:t xml:space="preserve">第四节 目标市场活性碳产销态势</w:t>
      </w:r>
    </w:p>
    <w:p>
      <w:pPr>
        <w:spacing w:before="75" w:after="0"/>
      </w:pPr>
      <w:r>
        <w:rPr/>
        <w:t xml:space="preserve">一、2022-2026年目标市场活性碳生产情况</w:t>
      </w:r>
    </w:p>
    <w:p>
      <w:pPr>
        <w:spacing w:before="75" w:after="0"/>
      </w:pPr>
      <w:r>
        <w:rPr/>
        <w:t xml:space="preserve">1、行业主要生产商</w:t>
      </w:r>
    </w:p>
    <w:p>
      <w:pPr>
        <w:spacing w:before="75" w:after="0"/>
      </w:pPr>
      <w:r>
        <w:rPr/>
        <w:t xml:space="preserve">2、区域活性碳产量</w:t>
      </w:r>
    </w:p>
    <w:p>
      <w:pPr>
        <w:spacing w:before="75" w:after="0"/>
      </w:pPr>
      <w:r>
        <w:rPr/>
        <w:t xml:space="preserve">二、2022-2026年目标市场活性碳需求情况</w:t>
      </w:r>
    </w:p>
    <w:p>
      <w:pPr>
        <w:spacing w:before="75" w:after="0"/>
      </w:pPr>
      <w:r>
        <w:rPr/>
        <w:t xml:space="preserve">三、2022-2026年目标市场活性碳进口情况</w:t>
      </w:r>
    </w:p>
    <w:p>
      <w:pPr>
        <w:spacing w:before="75" w:after="0"/>
      </w:pPr>
      <w:r>
        <w:rPr/>
        <w:t xml:space="preserve">1、进口数量统计</w:t>
      </w:r>
    </w:p>
    <w:p>
      <w:pPr>
        <w:spacing w:before="75" w:after="0"/>
      </w:pPr>
      <w:r>
        <w:rPr/>
        <w:t xml:space="preserve">2、进口金额统计</w:t>
      </w:r>
    </w:p>
    <w:p>
      <w:pPr>
        <w:spacing w:before="75" w:after="0"/>
      </w:pPr>
      <w:r>
        <w:rPr/>
        <w:t xml:space="preserve">3、进口产品均价走势</w:t>
      </w:r>
    </w:p>
    <w:p>
      <w:pPr>
        <w:spacing w:before="75" w:after="0"/>
      </w:pPr>
      <w:r>
        <w:rPr/>
        <w:t xml:space="preserve">四、2022-2026年目标市场进口产品消费占比</w:t>
      </w:r>
    </w:p>
    <w:p>
      <w:pPr>
        <w:spacing w:before="75" w:after="0"/>
      </w:pPr>
      <w:r>
        <w:rPr/>
        <w:t xml:space="preserve">第五节 目标市场从华进口活性碳产品分析</w:t>
      </w:r>
    </w:p>
    <w:p>
      <w:pPr>
        <w:spacing w:before="75" w:after="0"/>
      </w:pPr>
      <w:r>
        <w:rPr/>
        <w:t xml:space="preserve">一、2022-2026年目标市场从中国进口活性碳产品数量</w:t>
      </w:r>
    </w:p>
    <w:p>
      <w:pPr>
        <w:spacing w:before="75" w:after="0"/>
      </w:pPr>
      <w:r>
        <w:rPr/>
        <w:t xml:space="preserve">二、2022-2026年目标市场从中国进口活性碳产品金额</w:t>
      </w:r>
    </w:p>
    <w:p>
      <w:pPr>
        <w:spacing w:before="75" w:after="0"/>
      </w:pPr>
      <w:r>
        <w:rPr/>
        <w:t xml:space="preserve">三、2022-2026年目标市场从中国进口活性碳产品均价</w:t>
      </w:r>
    </w:p>
    <w:p>
      <w:pPr>
        <w:spacing w:before="75" w:after="0"/>
      </w:pPr>
      <w:r>
        <w:rPr/>
        <w:t xml:space="preserve">四、2022-2026年中国产品占目标市场进口贸易比重</w:t>
      </w:r>
    </w:p>
    <w:p>
      <w:pPr>
        <w:spacing w:before="75" w:after="0"/>
      </w:pPr>
      <w:r>
        <w:rPr/>
        <w:t xml:space="preserve">五、2022-2026年中国产品占目标市场消费市场份额分析</w:t>
      </w:r>
    </w:p>
    <w:p>
      <w:pPr>
        <w:spacing w:before="75" w:after="0"/>
      </w:pPr>
      <w:r>
        <w:rPr/>
        <w:t xml:space="preserve">第六节 中国市场主要出口商分析</w:t>
      </w:r>
    </w:p>
    <w:p>
      <w:pPr>
        <w:spacing w:before="75" w:after="0"/>
      </w:pPr>
      <w:r>
        <w:rPr/>
        <w:t xml:space="preserve">一、出口商a</w:t>
      </w:r>
    </w:p>
    <w:p>
      <w:pPr>
        <w:spacing w:before="75" w:after="0"/>
      </w:pPr>
      <w:r>
        <w:rPr/>
        <w:t xml:space="preserve">1、出口概况</w:t>
      </w:r>
    </w:p>
    <w:p>
      <w:pPr>
        <w:spacing w:before="75" w:after="0"/>
      </w:pPr>
      <w:r>
        <w:rPr/>
        <w:t xml:space="preserve">2、主要客户分布情况</w:t>
      </w:r>
    </w:p>
    <w:p>
      <w:pPr>
        <w:spacing w:before="75" w:after="0"/>
      </w:pPr>
      <w:r>
        <w:rPr/>
        <w:t xml:space="preserve">3、重点客户联系方式一览</w:t>
      </w:r>
    </w:p>
    <w:p>
      <w:pPr>
        <w:spacing w:before="75" w:after="0"/>
      </w:pPr>
      <w:r>
        <w:rPr/>
        <w:t xml:space="preserve">二、出口商b</w:t>
      </w:r>
    </w:p>
    <w:p>
      <w:pPr>
        <w:spacing w:before="75" w:after="0"/>
      </w:pPr>
      <w:r>
        <w:rPr/>
        <w:t xml:space="preserve">1、出口概况</w:t>
      </w:r>
    </w:p>
    <w:p>
      <w:pPr>
        <w:spacing w:before="75" w:after="0"/>
      </w:pPr>
      <w:r>
        <w:rPr/>
        <w:t xml:space="preserve">2、主要客户分布情况</w:t>
      </w:r>
    </w:p>
    <w:p>
      <w:pPr>
        <w:spacing w:before="75" w:after="0"/>
      </w:pPr>
      <w:r>
        <w:rPr/>
        <w:t xml:space="preserve">3、重点客户联系方式一览</w:t>
      </w:r>
    </w:p>
    <w:p>
      <w:pPr>
        <w:spacing w:before="75" w:after="0"/>
      </w:pPr>
      <w:r>
        <w:rPr/>
        <w:t xml:space="preserve">三、出口商c</w:t>
      </w:r>
    </w:p>
    <w:p>
      <w:pPr>
        <w:spacing w:before="75" w:after="0"/>
      </w:pPr>
      <w:r>
        <w:rPr/>
        <w:t xml:space="preserve">1、出口概况</w:t>
      </w:r>
    </w:p>
    <w:p>
      <w:pPr>
        <w:spacing w:before="75" w:after="0"/>
      </w:pPr>
      <w:r>
        <w:rPr/>
        <w:t xml:space="preserve">2、主要客户分布情况</w:t>
      </w:r>
    </w:p>
    <w:p>
      <w:pPr>
        <w:spacing w:before="75" w:after="0"/>
      </w:pPr>
      <w:r>
        <w:rPr/>
        <w:t xml:space="preserve">3、重点客户联系方式一览</w:t>
      </w:r>
    </w:p>
    <w:p>
      <w:pPr>
        <w:spacing w:before="75" w:after="0"/>
      </w:pPr>
      <w:r>
        <w:rPr/>
        <w:t xml:space="preserve">四、出口商d</w:t>
      </w:r>
    </w:p>
    <w:p>
      <w:pPr>
        <w:spacing w:before="75" w:after="0"/>
      </w:pPr>
      <w:r>
        <w:rPr/>
        <w:t xml:space="preserve">1、出口概况</w:t>
      </w:r>
    </w:p>
    <w:p>
      <w:pPr>
        <w:spacing w:before="75" w:after="0"/>
      </w:pPr>
      <w:r>
        <w:rPr/>
        <w:t xml:space="preserve">2、主要客户分布情况</w:t>
      </w:r>
    </w:p>
    <w:p>
      <w:pPr>
        <w:spacing w:before="75" w:after="0"/>
      </w:pPr>
      <w:r>
        <w:rPr/>
        <w:t xml:space="preserve">3、重点客户联系方式一览</w:t>
      </w:r>
    </w:p>
    <w:p>
      <w:pPr>
        <w:spacing w:before="75" w:after="0"/>
      </w:pPr>
      <w:r>
        <w:rPr/>
        <w:t xml:space="preserve">第七节 目标市场主要采购商分析</w:t>
      </w:r>
    </w:p>
    <w:p>
      <w:pPr>
        <w:spacing w:before="75" w:after="0"/>
      </w:pPr>
      <w:r>
        <w:rPr/>
        <w:t xml:space="preserve">一、采购商1</w:t>
      </w:r>
    </w:p>
    <w:p>
      <w:pPr>
        <w:spacing w:before="75" w:after="0"/>
      </w:pPr>
      <w:r>
        <w:rPr/>
        <w:t xml:space="preserve">1、进口采购概况</w:t>
      </w:r>
    </w:p>
    <w:p>
      <w:pPr>
        <w:spacing w:before="75" w:after="0"/>
      </w:pPr>
      <w:r>
        <w:rPr/>
        <w:t xml:space="preserve">2、主要供货商分布情况</w:t>
      </w:r>
    </w:p>
    <w:p>
      <w:pPr>
        <w:spacing w:before="75" w:after="0"/>
      </w:pPr>
      <w:r>
        <w:rPr/>
        <w:t xml:space="preserve">3、重点供货商联系方式一览</w:t>
      </w:r>
    </w:p>
    <w:p>
      <w:pPr>
        <w:spacing w:before="75" w:after="0"/>
      </w:pPr>
      <w:r>
        <w:rPr/>
        <w:t xml:space="preserve">二、采购商2</w:t>
      </w:r>
    </w:p>
    <w:p>
      <w:pPr>
        <w:spacing w:before="75" w:after="0"/>
      </w:pPr>
      <w:r>
        <w:rPr/>
        <w:t xml:space="preserve">1、进口采购概况</w:t>
      </w:r>
    </w:p>
    <w:p>
      <w:pPr>
        <w:spacing w:before="75" w:after="0"/>
      </w:pPr>
      <w:r>
        <w:rPr/>
        <w:t xml:space="preserve">2、主要供货商分布情况</w:t>
      </w:r>
    </w:p>
    <w:p>
      <w:pPr>
        <w:spacing w:before="75" w:after="0"/>
      </w:pPr>
      <w:r>
        <w:rPr/>
        <w:t xml:space="preserve">3、重点供货商联系方式一览</w:t>
      </w:r>
    </w:p>
    <w:p>
      <w:pPr>
        <w:spacing w:before="75" w:after="0"/>
      </w:pPr>
      <w:r>
        <w:rPr/>
        <w:t xml:space="preserve">三、采购商3</w:t>
      </w:r>
    </w:p>
    <w:p>
      <w:pPr>
        <w:spacing w:before="75" w:after="0"/>
      </w:pPr>
      <w:r>
        <w:rPr/>
        <w:t xml:space="preserve">1、进口采购概况</w:t>
      </w:r>
    </w:p>
    <w:p>
      <w:pPr>
        <w:spacing w:before="75" w:after="0"/>
      </w:pPr>
      <w:r>
        <w:rPr/>
        <w:t xml:space="preserve">2、主要供货商分布情况</w:t>
      </w:r>
    </w:p>
    <w:p>
      <w:pPr>
        <w:spacing w:before="75" w:after="0"/>
      </w:pPr>
      <w:r>
        <w:rPr/>
        <w:t xml:space="preserve">3、重点供货商联系方式一览</w:t>
      </w:r>
    </w:p>
    <w:p>
      <w:pPr>
        <w:spacing w:before="75" w:after="0"/>
      </w:pPr>
      <w:r>
        <w:rPr/>
        <w:t xml:space="preserve">四、采购商4</w:t>
      </w:r>
    </w:p>
    <w:p>
      <w:pPr>
        <w:spacing w:before="75" w:after="0"/>
      </w:pPr>
      <w:r>
        <w:rPr/>
        <w:t xml:space="preserve">1、进口采购概况</w:t>
      </w:r>
    </w:p>
    <w:p>
      <w:pPr>
        <w:spacing w:before="75" w:after="0"/>
      </w:pPr>
      <w:r>
        <w:rPr/>
        <w:t xml:space="preserve">2、主要供货商分布情况</w:t>
      </w:r>
    </w:p>
    <w:p>
      <w:pPr>
        <w:spacing w:before="75" w:after="0"/>
      </w:pPr>
      <w:r>
        <w:rPr/>
        <w:t xml:space="preserve">3、重点供货商联系方式一览</w:t>
      </w:r>
    </w:p>
    <w:p>
      <w:pPr>
        <w:spacing w:before="75" w:after="0"/>
      </w:pPr>
      <w:r>
        <w:rPr/>
        <w:t xml:space="preserve">第八节 2026-2031年目标市场活性碳出口潜力预判</w:t>
      </w:r>
    </w:p>
    <w:p>
      <w:pPr>
        <w:spacing w:before="75" w:after="0"/>
      </w:pPr>
      <w:r>
        <w:rPr/>
        <w:t xml:space="preserve">一、2026-2031年目标市场活性碳需求潜力预测</w:t>
      </w:r>
    </w:p>
    <w:p>
      <w:pPr>
        <w:spacing w:before="75" w:after="0"/>
      </w:pPr>
      <w:r>
        <w:rPr/>
        <w:t xml:space="preserve">二、2026-2031年目标市场活性碳进口体量预测</w:t>
      </w:r>
    </w:p>
    <w:p>
      <w:pPr>
        <w:spacing w:before="75" w:after="0"/>
      </w:pPr>
      <w:r>
        <w:rPr/>
        <w:t xml:space="preserve">三、2026-2031年中国出口目标市场活性碳体量预测</w:t>
      </w:r>
    </w:p>
    <w:p>
      <w:pPr>
        <w:spacing w:before="75" w:after="0"/>
      </w:pPr>
      <w:r>
        <w:rPr/>
        <w:t xml:space="preserve">四、2026-2031年中国产品目标市场份额预测</w:t>
      </w:r>
    </w:p>
    <w:p>
      <w:pPr>
        <w:spacing w:before="75" w:after="0"/>
      </w:pPr>
      <w:r>
        <w:rPr/>
        <w:t xml:space="preserve">第九节 2026-2031年目标市场活性碳出口风险研判</w:t>
      </w:r>
    </w:p>
    <w:p>
      <w:pPr>
        <w:spacing w:before="75" w:after="0"/>
      </w:pPr>
      <w:r>
        <w:rPr/>
        <w:t xml:space="preserve">一、本土制造替代风险</w:t>
      </w:r>
    </w:p>
    <w:p>
      <w:pPr>
        <w:spacing w:before="75" w:after="0"/>
      </w:pPr>
      <w:r>
        <w:rPr/>
        <w:t xml:space="preserve">二、竞品国家进口替代风险</w:t>
      </w:r>
    </w:p>
    <w:p>
      <w:pPr>
        <w:spacing w:before="75" w:after="0"/>
      </w:pPr>
      <w:r>
        <w:rPr/>
        <w:t xml:space="preserve">三、其他风险(地缘政治、汇率、贸易壁垒等)</w:t>
      </w:r>
    </w:p>
    <w:p>
      <w:pPr>
        <w:spacing w:before="75" w:after="0"/>
      </w:pPr>
      <w:r>
        <w:rPr/>
        <w:t xml:space="preserve">第十节 2026-2031年目标市场活性碳贸易市场布局策略</w:t>
      </w:r>
    </w:p>
    <w:p>
      <w:pPr>
        <w:spacing w:before="75" w:after="0"/>
      </w:pPr>
      <w:r>
        <w:rPr/>
        <w:t xml:space="preserve">一、市场定位策略</w:t>
      </w:r>
    </w:p>
    <w:p>
      <w:pPr>
        <w:spacing w:before="75" w:after="0"/>
      </w:pPr>
      <w:r>
        <w:rPr/>
        <w:t xml:space="preserve">二、产品策略</w:t>
      </w:r>
    </w:p>
    <w:p>
      <w:pPr>
        <w:spacing w:before="75" w:after="0"/>
      </w:pPr>
      <w:r>
        <w:rPr/>
        <w:t xml:space="preserve">三、渠道策略</w:t>
      </w:r>
    </w:p>
    <w:p>
      <w:pPr>
        <w:spacing w:before="75" w:after="0"/>
      </w:pPr>
      <w:r>
        <w:rPr/>
        <w:t xml:space="preserve">四、风险应对策略</w:t>
      </w:r>
    </w:p>
    <w:p>
      <w:pPr>
        <w:spacing w:before="75" w:after="0"/>
      </w:pPr>
      <w:r>
        <w:rPr>
          <w:b w:val="1"/>
          <w:bCs w:val="1"/>
        </w:rPr>
        <w:t xml:space="preserve">第五部分 行业竞争格局与企业研究</w:t>
      </w:r>
    </w:p>
    <w:p>
      <w:pPr>
        <w:spacing w:before="75" w:after="0"/>
      </w:pPr>
      <w:r>
        <w:rPr>
          <w:b w:val="1"/>
          <w:bCs w:val="1"/>
        </w:rPr>
        <w:t xml:space="preserve">第七章 活性碳行业全球及中国竞争格局分析</w:t>
      </w:r>
    </w:p>
    <w:p>
      <w:pPr>
        <w:spacing w:before="75" w:after="0"/>
      </w:pPr>
      <w:r>
        <w:rPr/>
        <w:t xml:space="preserve">第一节 全球活性碳行业竞争梯队</w:t>
      </w:r>
    </w:p>
    <w:p>
      <w:pPr>
        <w:spacing w:before="75" w:after="0"/>
      </w:pPr>
      <w:r>
        <w:rPr/>
        <w:t xml:space="preserve">一、全球头部企业市场占有率</w:t>
      </w:r>
    </w:p>
    <w:p>
      <w:pPr>
        <w:spacing w:before="75" w:after="0"/>
      </w:pPr>
      <w:r>
        <w:rPr/>
        <w:t xml:space="preserve">二、全球行业竞争格局集中度(cr3/cr5/cr10)测算</w:t>
      </w:r>
    </w:p>
    <w:p>
      <w:pPr>
        <w:spacing w:before="75" w:after="0"/>
      </w:pPr>
      <w:r>
        <w:rPr/>
        <w:t xml:space="preserve">三、全球企业区域布局及产能分布</w:t>
      </w:r>
    </w:p>
    <w:p>
      <w:pPr>
        <w:spacing w:before="75" w:after="0"/>
      </w:pPr>
      <w:r>
        <w:rPr/>
        <w:t xml:space="preserve">第二节 中国活性碳行业竞争格局</w:t>
      </w:r>
    </w:p>
    <w:p>
      <w:pPr>
        <w:spacing w:before="75" w:after="0"/>
      </w:pPr>
      <w:r>
        <w:rPr/>
        <w:t xml:space="preserve">一、国内头部企业产销及营收对比</w:t>
      </w:r>
    </w:p>
    <w:p>
      <w:pPr>
        <w:spacing w:before="75" w:after="0"/>
      </w:pPr>
      <w:r>
        <w:rPr/>
        <w:t xml:space="preserve">二、国内行业竞争集中度年度变化</w:t>
      </w:r>
    </w:p>
    <w:p>
      <w:pPr>
        <w:spacing w:before="75" w:after="0"/>
      </w:pPr>
      <w:r>
        <w:rPr/>
        <w:t xml:space="preserve">三、本土企业与外资企业竞争指标对比</w:t>
      </w:r>
    </w:p>
    <w:p>
      <w:pPr>
        <w:spacing w:before="75" w:after="0"/>
      </w:pPr>
      <w:r>
        <w:rPr/>
        <w:t xml:space="preserve">第三节 行业细分领域竞争差异分析</w:t>
      </w:r>
    </w:p>
    <w:p>
      <w:pPr>
        <w:spacing w:before="75" w:after="0"/>
      </w:pPr>
      <w:r>
        <w:rPr/>
        <w:t xml:space="preserve">一、各细分品类市场份额</w:t>
      </w:r>
    </w:p>
    <w:p>
      <w:pPr>
        <w:spacing w:before="75" w:after="0"/>
      </w:pPr>
      <w:r>
        <w:rPr/>
        <w:t xml:space="preserve">二、细分领域盈利水平、产能利用率对比</w:t>
      </w:r>
    </w:p>
    <w:p>
      <w:pPr>
        <w:spacing w:before="75" w:after="0"/>
      </w:pPr>
      <w:r>
        <w:rPr/>
        <w:t xml:space="preserve">第四节 行业竞争核心壁垒量化</w:t>
      </w:r>
    </w:p>
    <w:p>
      <w:pPr>
        <w:spacing w:before="75" w:after="0"/>
      </w:pPr>
      <w:r>
        <w:rPr/>
        <w:t xml:space="preserve">一、技术专利存量及新增统计</w:t>
      </w:r>
    </w:p>
    <w:p>
      <w:pPr>
        <w:spacing w:before="75" w:after="0"/>
      </w:pPr>
      <w:r>
        <w:rPr/>
        <w:t xml:space="preserve">二、资金投入、产能建设门槛量化</w:t>
      </w:r>
    </w:p>
    <w:p>
      <w:pPr>
        <w:spacing w:before="75" w:after="0"/>
      </w:pPr>
      <w:r>
        <w:rPr/>
        <w:t xml:space="preserve">三、渠道与客户资源壁垒</w:t>
      </w:r>
    </w:p>
    <w:p>
      <w:pPr>
        <w:spacing w:before="75" w:after="0"/>
      </w:pPr>
      <w:r>
        <w:rPr>
          <w:b w:val="1"/>
          <w:bCs w:val="1"/>
        </w:rPr>
        <w:t xml:space="preserve">第六部分 行业政策与成本研究</w:t>
      </w:r>
    </w:p>
    <w:p>
      <w:pPr>
        <w:spacing w:before="75" w:after="0"/>
      </w:pPr>
      <w:r>
        <w:rPr>
          <w:b w:val="1"/>
          <w:bCs w:val="1"/>
        </w:rPr>
        <w:t xml:space="preserve">第八章 活性碳行业政策环境与成本解析</w:t>
      </w:r>
    </w:p>
    <w:p>
      <w:pPr>
        <w:spacing w:before="75" w:after="0"/>
      </w:pPr>
      <w:r>
        <w:rPr/>
        <w:t xml:space="preserve">第一节 全球核心区域行业政策汇总</w:t>
      </w:r>
    </w:p>
    <w:p>
      <w:pPr>
        <w:spacing w:before="75" w:after="0"/>
      </w:pPr>
      <w:r>
        <w:rPr/>
        <w:t xml:space="preserve">一、欧美主流市场准入政策及标准量化</w:t>
      </w:r>
    </w:p>
    <w:p>
      <w:pPr>
        <w:spacing w:before="75" w:after="0"/>
      </w:pPr>
      <w:r>
        <w:rPr/>
        <w:t xml:space="preserve">二、国际贸易关税、配额政策变动</w:t>
      </w:r>
    </w:p>
    <w:p>
      <w:pPr>
        <w:spacing w:before="75" w:after="0"/>
      </w:pPr>
      <w:r>
        <w:rPr/>
        <w:t xml:space="preserve">三、海外环保、能耗管控政策指标</w:t>
      </w:r>
    </w:p>
    <w:p>
      <w:pPr>
        <w:spacing w:before="75" w:after="0"/>
      </w:pPr>
      <w:r>
        <w:rPr/>
        <w:t xml:space="preserve">第二节 中国行业产业政策及扶持</w:t>
      </w:r>
    </w:p>
    <w:p>
      <w:pPr>
        <w:spacing w:before="75" w:after="0"/>
      </w:pPr>
      <w:r>
        <w:rPr/>
        <w:t xml:space="preserve">一、国家级、地方级产业扶持政策清单及补贴</w:t>
      </w:r>
    </w:p>
    <w:p>
      <w:pPr>
        <w:spacing w:before="75" w:after="0"/>
      </w:pPr>
      <w:r>
        <w:rPr/>
        <w:t xml:space="preserve">二、行业准入、监管标准量化指标</w:t>
      </w:r>
    </w:p>
    <w:p>
      <w:pPr>
        <w:spacing w:before="75" w:after="0"/>
      </w:pPr>
      <w:r>
        <w:rPr/>
        <w:t xml:space="preserve">三、进出口退税、贸易扶持政策</w:t>
      </w:r>
    </w:p>
    <w:p>
      <w:pPr>
        <w:spacing w:before="75" w:after="0"/>
      </w:pPr>
      <w:r>
        <w:rPr/>
        <w:t xml:space="preserve">第三节 行业全链条成本结构</w:t>
      </w:r>
    </w:p>
    <w:p>
      <w:pPr>
        <w:spacing w:before="75" w:after="0"/>
      </w:pPr>
      <w:r>
        <w:rPr/>
        <w:t xml:space="preserve">一、上游原材料采购成本年度波动</w:t>
      </w:r>
    </w:p>
    <w:p>
      <w:pPr>
        <w:spacing w:before="75" w:after="0"/>
      </w:pPr>
      <w:r>
        <w:rPr/>
        <w:t xml:space="preserve">二、生产制造、人工、能耗成本占比</w:t>
      </w:r>
    </w:p>
    <w:p>
      <w:pPr>
        <w:spacing w:before="75" w:after="0"/>
      </w:pPr>
      <w:r>
        <w:rPr/>
        <w:t xml:space="preserve">三、物流、报关、渠道流通成本</w:t>
      </w:r>
    </w:p>
    <w:p>
      <w:pPr>
        <w:spacing w:before="75" w:after="0"/>
      </w:pPr>
      <w:r>
        <w:rPr/>
        <w:t xml:space="preserve">第四节 成本波动对行业产销贸易的影响测算</w:t>
      </w:r>
    </w:p>
    <w:p>
      <w:pPr>
        <w:spacing w:before="75" w:after="0"/>
      </w:pPr>
      <w:r>
        <w:rPr/>
        <w:t xml:space="preserve">一、成本与产品价格联动</w:t>
      </w:r>
    </w:p>
    <w:p>
      <w:pPr>
        <w:spacing w:before="75" w:after="0"/>
      </w:pPr>
      <w:r>
        <w:rPr/>
        <w:t xml:space="preserve">二、成本差异下国内外企业竞争力对比</w:t>
      </w:r>
    </w:p>
    <w:p>
      <w:pPr>
        <w:spacing w:before="75" w:after="0"/>
      </w:pPr>
      <w:r>
        <w:rPr>
          <w:b w:val="1"/>
          <w:bCs w:val="1"/>
        </w:rPr>
        <w:t xml:space="preserve">第七部分 行业投融资与生命周期</w:t>
      </w:r>
    </w:p>
    <w:p>
      <w:pPr>
        <w:spacing w:before="75" w:after="0"/>
      </w:pPr>
      <w:r>
        <w:rPr>
          <w:b w:val="1"/>
          <w:bCs w:val="1"/>
        </w:rPr>
        <w:t xml:space="preserve">第九章 活性碳行业投融资及生命周期研判</w:t>
      </w:r>
    </w:p>
    <w:p>
      <w:pPr>
        <w:spacing w:before="75" w:after="0"/>
      </w:pPr>
      <w:r>
        <w:rPr/>
        <w:t xml:space="preserve">第一节 全球活性碳行业投融资统计</w:t>
      </w:r>
    </w:p>
    <w:p>
      <w:pPr>
        <w:spacing w:before="75" w:after="0"/>
      </w:pPr>
      <w:r>
        <w:rPr/>
        <w:t xml:space="preserve">一、投融资数量、金额年度变化</w:t>
      </w:r>
    </w:p>
    <w:p>
      <w:pPr>
        <w:spacing w:before="75" w:after="0"/>
      </w:pPr>
      <w:r>
        <w:rPr/>
        <w:t xml:space="preserve">二、投融资区域、领域分布</w:t>
      </w:r>
    </w:p>
    <w:p>
      <w:pPr>
        <w:spacing w:before="75" w:after="0"/>
      </w:pPr>
      <w:r>
        <w:rPr/>
        <w:t xml:space="preserve">三、头部投资机构布局</w:t>
      </w:r>
    </w:p>
    <w:p>
      <w:pPr>
        <w:spacing w:before="75" w:after="0"/>
      </w:pPr>
      <w:r>
        <w:rPr/>
        <w:t xml:space="preserve">第二节 中国活性碳行业投融资细分</w:t>
      </w:r>
    </w:p>
    <w:p>
      <w:pPr>
        <w:spacing w:before="75" w:after="0"/>
      </w:pPr>
      <w:r>
        <w:rPr/>
        <w:t xml:space="preserve">一、细分赛道投融资热度对比</w:t>
      </w:r>
    </w:p>
    <w:p>
      <w:pPr>
        <w:spacing w:before="75" w:after="0"/>
      </w:pPr>
      <w:r>
        <w:rPr/>
        <w:t xml:space="preserve">二、初创企业、成熟企业投融资差异</w:t>
      </w:r>
    </w:p>
    <w:p>
      <w:pPr>
        <w:spacing w:before="75" w:after="0"/>
      </w:pPr>
      <w:r>
        <w:rPr/>
        <w:t xml:space="preserve">三、行业并购重组交易统计</w:t>
      </w:r>
    </w:p>
    <w:p>
      <w:pPr>
        <w:spacing w:before="75" w:after="0"/>
      </w:pPr>
      <w:r>
        <w:rPr/>
        <w:t xml:space="preserve">第三节 行业生命周期量化分析</w:t>
      </w:r>
    </w:p>
    <w:p>
      <w:pPr>
        <w:spacing w:before="75" w:after="0"/>
      </w:pPr>
      <w:r>
        <w:rPr/>
        <w:t xml:space="preserve">一、行业增速、产能增速匹配度</w:t>
      </w:r>
    </w:p>
    <w:p>
      <w:pPr>
        <w:spacing w:before="75" w:after="0"/>
      </w:pPr>
      <w:r>
        <w:rPr/>
        <w:t xml:space="preserve">二、市场饱和度、渗透率年度测算</w:t>
      </w:r>
    </w:p>
    <w:p>
      <w:pPr>
        <w:spacing w:before="75" w:after="0"/>
      </w:pPr>
      <w:r>
        <w:rPr/>
        <w:t xml:space="preserve">三、行业迭代更新速率量化指标</w:t>
      </w:r>
    </w:p>
    <w:p>
      <w:pPr>
        <w:spacing w:before="75" w:after="0"/>
      </w:pPr>
      <w:r>
        <w:rPr/>
        <w:t xml:space="preserve">第四节 2026-2031年行业投融资趋势预测</w:t>
      </w:r>
    </w:p>
    <w:p>
      <w:pPr>
        <w:spacing w:before="75" w:after="0"/>
      </w:pPr>
      <w:r>
        <w:rPr/>
        <w:t xml:space="preserve">一、投融资规模、结构预测</w:t>
      </w:r>
    </w:p>
    <w:p>
      <w:pPr>
        <w:spacing w:before="75" w:after="0"/>
      </w:pPr>
      <w:r>
        <w:rPr/>
        <w:t xml:space="preserve">二、重点潜力赛道投融资机会预判</w:t>
      </w:r>
    </w:p>
    <w:p>
      <w:pPr>
        <w:spacing w:before="75" w:after="0"/>
      </w:pPr>
      <w:r>
        <w:rPr>
          <w:b w:val="1"/>
          <w:bCs w:val="1"/>
        </w:rPr>
        <w:t xml:space="preserve">第八部分 行业总结与战略建议</w:t>
      </w:r>
    </w:p>
    <w:p>
      <w:pPr>
        <w:spacing w:before="75" w:after="0"/>
      </w:pPr>
      <w:r>
        <w:rPr>
          <w:b w:val="1"/>
          <w:bCs w:val="1"/>
        </w:rPr>
        <w:t xml:space="preserve">第十章 活性碳行业总结、痛点与发展战略建议</w:t>
      </w:r>
    </w:p>
    <w:p>
      <w:pPr>
        <w:spacing w:before="75" w:after="0"/>
      </w:pPr>
      <w:r>
        <w:rPr/>
        <w:t xml:space="preserve">第一节 行业核心运行总结</w:t>
      </w:r>
    </w:p>
    <w:p>
      <w:pPr>
        <w:spacing w:before="75" w:after="0"/>
      </w:pPr>
      <w:r>
        <w:rPr/>
        <w:t xml:space="preserve">一、全球产销贸易核心复盘</w:t>
      </w:r>
    </w:p>
    <w:p>
      <w:pPr>
        <w:spacing w:before="75" w:after="0"/>
      </w:pPr>
      <w:r>
        <w:rPr/>
        <w:t xml:space="preserve">二、中国行业供需、贸易核心总结</w:t>
      </w:r>
    </w:p>
    <w:p>
      <w:pPr>
        <w:spacing w:before="75" w:after="0"/>
      </w:pPr>
      <w:r>
        <w:rPr/>
        <w:t xml:space="preserve">三、重点目标市场核心贸易汇总</w:t>
      </w:r>
    </w:p>
    <w:p>
      <w:pPr>
        <w:spacing w:before="75" w:after="0"/>
      </w:pPr>
      <w:r>
        <w:rPr/>
        <w:t xml:space="preserve">第二节 行业发展现存痛点量化分析</w:t>
      </w:r>
    </w:p>
    <w:p>
      <w:pPr>
        <w:spacing w:before="75" w:after="0"/>
      </w:pPr>
      <w:r>
        <w:rPr/>
        <w:t xml:space="preserve">一、产能过剩/短缺量化</w:t>
      </w:r>
    </w:p>
    <w:p>
      <w:pPr>
        <w:spacing w:before="75" w:after="0"/>
      </w:pPr>
      <w:r>
        <w:rPr/>
        <w:t xml:space="preserve">二、贸易壁垒制约行业出口规模</w:t>
      </w:r>
    </w:p>
    <w:p>
      <w:pPr>
        <w:spacing w:before="75" w:after="0"/>
      </w:pPr>
      <w:r>
        <w:rPr/>
        <w:t xml:space="preserve">三、国内外竞争短板量化指标</w:t>
      </w:r>
    </w:p>
    <w:p>
      <w:pPr>
        <w:spacing w:before="75" w:after="0"/>
      </w:pPr>
      <w:r>
        <w:rPr/>
        <w:t xml:space="preserve">第三节 行业发展核心机遇与优势佐证</w:t>
      </w:r>
    </w:p>
    <w:p>
      <w:pPr>
        <w:spacing w:before="75" w:after="0"/>
      </w:pPr>
      <w:r>
        <w:rPr/>
        <w:t xml:space="preserve">一、政策红利落地赋能产业增长</w:t>
      </w:r>
    </w:p>
    <w:p>
      <w:pPr>
        <w:spacing w:before="75" w:after="0"/>
      </w:pPr>
      <w:r>
        <w:rPr/>
        <w:t xml:space="preserve">二、海外增量市场需求潜力</w:t>
      </w:r>
    </w:p>
    <w:p>
      <w:pPr>
        <w:spacing w:before="75" w:after="0"/>
      </w:pPr>
      <w:r>
        <w:rPr/>
        <w:t xml:space="preserve">三、本土产业升级提质增效</w:t>
      </w:r>
    </w:p>
    <w:p>
      <w:pPr>
        <w:spacing w:before="75" w:after="0"/>
      </w:pPr>
      <w:r>
        <w:rPr/>
        <w:t xml:space="preserve">第四节 行业发展与企业出海战略建议</w:t>
      </w:r>
    </w:p>
    <w:p>
      <w:pPr>
        <w:spacing w:before="75" w:after="0"/>
      </w:pPr>
      <w:r>
        <w:rPr/>
        <w:t xml:space="preserve">一、国内产业优化升级化落地建议</w:t>
      </w:r>
    </w:p>
    <w:p>
      <w:pPr>
        <w:spacing w:before="75" w:after="0"/>
      </w:pPr>
      <w:r>
        <w:rPr/>
        <w:t xml:space="preserve">二、海外市场差异化布局策略</w:t>
      </w:r>
    </w:p>
    <w:p>
      <w:pPr>
        <w:spacing w:before="75" w:after="0"/>
      </w:pPr>
      <w:r>
        <w:rPr/>
        <w:t xml:space="preserve">三、贸易风险规避与竞争力提升落地建议</w:t>
      </w:r>
    </w:p>
    <w:p>
      <w:pPr>
        <w:spacing w:before="75" w:after="0"/>
      </w:pPr>
      <w:r>
        <w:rPr>
          <w:b w:val="1"/>
          <w:bCs w:val="1"/>
        </w:rPr>
        <w:t xml:space="preserve">图表目录：</w:t>
      </w:r>
    </w:p>
    <w:p>
      <w:pPr>
        <w:spacing w:before="75" w:after="0"/>
      </w:pPr>
      <w:r>
        <w:rPr/>
        <w:t xml:space="preserve">图表：活性碳行业全产业链结构图谱示意图</w:t>
      </w:r>
    </w:p>
    <w:p>
      <w:pPr>
        <w:spacing w:before="75" w:after="0"/>
      </w:pPr>
      <w:r>
        <w:rPr/>
        <w:t xml:space="preserve">图表：2022-2026年全球活性碳产品产销规模趋势图</w:t>
      </w:r>
    </w:p>
    <w:p>
      <w:pPr>
        <w:spacing w:before="75" w:after="0"/>
      </w:pPr>
      <w:r>
        <w:rPr/>
        <w:t xml:space="preserve">图表：2026年全球活性碳生产区域分布占比饼图</w:t>
      </w:r>
    </w:p>
    <w:p>
      <w:pPr>
        <w:spacing w:before="75" w:after="0"/>
      </w:pPr>
      <w:r>
        <w:rPr/>
        <w:t xml:space="preserve">图表：2022-2026年全球活性碳产品市场价格波动走势图</w:t>
      </w:r>
    </w:p>
    <w:p>
      <w:pPr>
        <w:spacing w:before="75" w:after="0"/>
      </w:pPr>
      <w:r>
        <w:rPr/>
        <w:t xml:space="preserve">图表：2022-2026年全球活性碳进出口数量金额对比趋势图</w:t>
      </w:r>
    </w:p>
    <w:p>
      <w:pPr>
        <w:spacing w:before="75" w:after="0"/>
      </w:pPr>
      <w:r>
        <w:rPr/>
        <w:t xml:space="preserve">图表：2026年全球活性碳进出口区域集中度热力图</w:t>
      </w:r>
    </w:p>
    <w:p>
      <w:pPr>
        <w:spacing w:before="75" w:after="0"/>
      </w:pPr>
      <w:r>
        <w:rPr/>
        <w:t xml:space="preserve">图表：2022-2026年中国活性碳行业产能、产量变化趋势图</w:t>
      </w:r>
    </w:p>
    <w:p>
      <w:pPr>
        <w:spacing w:before="75" w:after="0"/>
      </w:pPr>
      <w:r>
        <w:rPr/>
        <w:t xml:space="preserve">图表：2022-2026年中国活性碳市场规模及增速走势图</w:t>
      </w:r>
    </w:p>
    <w:p>
      <w:pPr>
        <w:spacing w:before="75" w:after="0"/>
      </w:pPr>
      <w:r>
        <w:rPr/>
        <w:t xml:space="preserve">图表：2026年中国活性碳需求场景分布占比环形图</w:t>
      </w:r>
    </w:p>
    <w:p>
      <w:pPr>
        <w:spacing w:before="75" w:after="0"/>
      </w:pPr>
      <w:r>
        <w:rPr/>
        <w:t xml:space="preserve">图表：2026年中国活性碳进出口贸易方式结构占比饼图</w:t>
      </w:r>
    </w:p>
    <w:p>
      <w:pPr>
        <w:spacing w:before="75" w:after="0"/>
      </w:pPr>
      <w:r>
        <w:rPr/>
        <w:t xml:space="preserve">图表：2026年中国活性碳进出口省市分布热力图</w:t>
      </w:r>
    </w:p>
    <w:p>
      <w:pPr>
        <w:spacing w:before="75" w:after="0"/>
      </w:pPr>
      <w:r>
        <w:rPr/>
        <w:t xml:space="preserve">图表：2022-2026年中国对top5出口市场贸易份额变化趋势图</w:t>
      </w:r>
    </w:p>
    <w:p>
      <w:pPr>
        <w:spacing w:before="75" w:after="0"/>
      </w:pPr>
      <w:r>
        <w:rPr/>
        <w:t xml:space="preserve">图表：2026年目标市场活性碳产品进口来源结构分布图</w:t>
      </w:r>
    </w:p>
    <w:p>
      <w:pPr>
        <w:spacing w:before="75" w:after="0"/>
      </w:pPr>
      <w:r>
        <w:rPr/>
        <w:t xml:space="preserve">图表：2022-2026年中国产品在目标市场份额变化走势图</w:t>
      </w:r>
    </w:p>
    <w:p>
      <w:pPr>
        <w:spacing w:before="75" w:after="0"/>
      </w:pPr>
      <w:r>
        <w:rPr/>
        <w:t xml:space="preserve">图表：全球活性碳行业企业竞争格局市场份额对比图</w:t>
      </w:r>
    </w:p>
    <w:p>
      <w:pPr>
        <w:spacing w:before="75" w:after="0"/>
      </w:pPr>
      <w:r>
        <w:rPr/>
        <w:t xml:space="preserve">图表：2022-2026年活性碳行业成本结构占比堆叠图</w:t>
      </w:r>
    </w:p>
    <w:p>
      <w:pPr>
        <w:spacing w:before="75" w:after="0"/>
      </w:pPr>
      <w:r>
        <w:rPr/>
        <w:t xml:space="preserve">图表：2022-2026年活性碳行业投融资规模变化趋势图</w:t>
      </w:r>
    </w:p>
    <w:p>
      <w:pPr>
        <w:spacing w:before="75" w:after="0"/>
      </w:pPr>
      <w:r>
        <w:rPr/>
        <w:t xml:space="preserve">图表：2026-2031年全球活性碳产业规模预测趋势图</w:t>
      </w:r>
    </w:p>
    <w:p>
      <w:pPr>
        <w:spacing w:before="75" w:after="0"/>
      </w:pPr>
      <w:r>
        <w:rPr/>
        <w:t xml:space="preserve">图表：活性碳行业生命周期阶段量化研判示意图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本文地址：https://www.51baogao.cn/baogao/20260917/4069729.shtml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60917/40697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2026年全球与中国活性碳行业产销贸易趋势及重点国家出口前景研究报告</dc:title>
  <dc:description>2026年全球与中国活性碳行业产销贸易趋势及重点国家出口前景研究报告</dc:description>
  <dc:subject>2026年全球与中国活性碳行业产销贸易趋势及重点国家出口前景研究报告</dc:subject>
  <cp:keywords>研究报告</cp:keywords>
  <cp:category>研究报告</cp:category>
  <cp:lastModifiedBy>北京中道泰和信息咨询有限公司</cp:lastModifiedBy>
  <dcterms:created xsi:type="dcterms:W3CDTF">2026-09-17T09:31:38+08:00</dcterms:created>
  <dcterms:modified xsi:type="dcterms:W3CDTF">2026-09-17T09:31:38+08:00</dcterms:modified>
</cp:coreProperties>
</file>

<file path=docProps/custom.xml><?xml version="1.0" encoding="utf-8"?>
<Properties xmlns="http://schemas.openxmlformats.org/officeDocument/2006/custom-properties" xmlns:vt="http://schemas.openxmlformats.org/officeDocument/2006/docPropsVTypes"/>
</file>