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2026-2031年中国低空经济行业竞争分析及发展前景预测报告</w:t>
      </w:r>
    </w:p>
    <w:p>
      <w:pPr>
        <w:spacing w:after="150"/>
      </w:pPr>
      <w:r>
        <w:rPr>
          <w:b w:val="1"/>
          <w:bCs w:val="1"/>
        </w:rPr>
        <w:t xml:space="preserve">报告简介</w:t>
      </w:r>
    </w:p>
    <w:p>
      <w:pPr>
        <w:spacing w:after="150"/>
      </w:pPr>
      <w:r>
        <w:rPr/>
        <w:t xml:space="preserve">低空经济是以低空空域资源为依托，以有人及无人驾驶航空器飞行活动为核心，融合航空制造、智能控制、空管保障与场景运营的综合性经济形态，是新质生产力的重要载体与“十五五”时期重点培育的新兴支柱产业，覆盖飞行器研发制造、低空运营服务、基础设施建设及数据安全保障等全链条，具备技术密集、跨界融合、场景多元、带动性强的核心特征。</w:t>
      </w:r>
    </w:p>
    <w:p>
      <w:pPr>
        <w:spacing w:after="150"/>
      </w:pPr>
      <w:r>
        <w:rPr/>
        <w:t xml:space="preserve">当前中国低空经济行业正处于政策集中落地、技术加速突破、场景从试点走向规模化、竞争格局逐步清晰的关键阶段。空域管理改革持续深化，“三网一平台”基础设施体系加快构建，为产业发展奠定核心支撑;技术端无人机、eVTOL等航空器性能迭代升级，AI自主导航、轻量化材料及动力电池技术不断突破;需求端从农林植保、电力巡检等传统场景，向城市空中交通、低空物流、应急救援等领域快速拓展，市场活力持续释放;竞争层面，头部企业加速全产业链布局，跨界参与者不断涌入，行业从单一产品竞争转向技术、生态、运营能力的综合较量。未来，中国低空经济行业将呈现空域管理精细化、技术创新融合化、应用场景全域化、产业生态成熟化、竞争格局集中化的核心趋势。政策层面，顶层规划与行业标准体系持续完善，为产业规范化发展提供保障;技术层面，电动化、智能化、绿色化深度融合，推动航空器能效与安全性能持续提升;市场层面，运营服务占比逐步提高，低空物流、城市通勤等场景形成规模化商业闭环;产业层面，上下游协同联动加强，集群化发展态势凸显，核心技术自主可控水平稳步提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空经济行业研究单位等公布和提供的大量资料。报告对我国低空经济行业的供需状况、发展现状、子行业发展变化等进行了分析，重点分析了国内外低空经济行业的发展现状、如何面对行业的发展挑战、行业的发展建议、行业竞争力，以及行业的投资分析和趋势预测等等。报告还综合了低空经济行业的整体发展动态，对行业在产品方面提供了参考建议和具体解决办法。报告对于低空经济产品生产企业、经销商、行业管理部门以及拟进入该行业的投资者具有重要的参考价值，对于研究我国低空经济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低空经济行业发展概述</w:t>
      </w:r>
    </w:p>
    <w:p>
      <w:pPr>
        <w:spacing w:before="75" w:after="0"/>
      </w:pPr>
      <w:r>
        <w:rPr/>
        <w:t xml:space="preserve">第一节 低空经济的概念</w:t>
      </w:r>
    </w:p>
    <w:p>
      <w:pPr>
        <w:spacing w:before="75" w:after="0"/>
      </w:pPr>
      <w:r>
        <w:rPr/>
        <w:t xml:space="preserve">一、低空经济的特点</w:t>
      </w:r>
    </w:p>
    <w:p>
      <w:pPr>
        <w:spacing w:before="75" w:after="0"/>
      </w:pPr>
      <w:r>
        <w:rPr/>
        <w:t xml:space="preserve">二、低空经济的分类</w:t>
      </w:r>
    </w:p>
    <w:p>
      <w:pPr>
        <w:spacing w:before="75" w:after="0"/>
      </w:pPr>
      <w:r>
        <w:rPr/>
        <w:t xml:space="preserve">第二节 低空经济行业发展成熟度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低空经济市场特征分析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全球低空经济行业发展分析</w:t>
      </w:r>
    </w:p>
    <w:p>
      <w:pPr>
        <w:spacing w:before="75" w:after="0"/>
      </w:pPr>
      <w:r>
        <w:rPr/>
        <w:t xml:space="preserve">第一节 全球低空经济行业发展分析</w:t>
      </w:r>
    </w:p>
    <w:p>
      <w:pPr>
        <w:spacing w:before="75" w:after="0"/>
      </w:pPr>
      <w:r>
        <w:rPr/>
        <w:t xml:space="preserve">一、2024年世界低空经济行业发展分析</w:t>
      </w:r>
    </w:p>
    <w:p>
      <w:pPr>
        <w:spacing w:before="75" w:after="0"/>
      </w:pPr>
      <w:r>
        <w:rPr/>
        <w:t xml:space="preserve">二、2025年世界低空经济行业发展分析</w:t>
      </w:r>
    </w:p>
    <w:p>
      <w:pPr>
        <w:spacing w:before="75" w:after="0"/>
      </w:pPr>
      <w:r>
        <w:rPr/>
        <w:t xml:space="preserve">三、2026年世界低空经济行业发展分析</w:t>
      </w:r>
    </w:p>
    <w:p>
      <w:pPr>
        <w:spacing w:before="75" w:after="0"/>
      </w:pPr>
      <w:r>
        <w:rPr/>
        <w:t xml:space="preserve">第二节 全球低空经济市场分析</w:t>
      </w:r>
    </w:p>
    <w:p>
      <w:pPr>
        <w:spacing w:before="75" w:after="0"/>
      </w:pPr>
      <w:r>
        <w:rPr/>
        <w:t xml:space="preserve">一、2026年全球低空经济需求分析</w:t>
      </w:r>
    </w:p>
    <w:p>
      <w:pPr>
        <w:spacing w:before="75" w:after="0"/>
      </w:pPr>
      <w:r>
        <w:rPr/>
        <w:t xml:space="preserve">二、2026年欧美低空经济需求分析</w:t>
      </w:r>
    </w:p>
    <w:p>
      <w:pPr>
        <w:spacing w:before="75" w:after="0"/>
      </w:pPr>
      <w:r>
        <w:rPr/>
        <w:t xml:space="preserve">三、2026年中外低空经济市场对比</w:t>
      </w:r>
    </w:p>
    <w:p>
      <w:pPr>
        <w:spacing w:before="75" w:after="0"/>
      </w:pPr>
      <w:r>
        <w:rPr/>
        <w:t xml:space="preserve">第三节 2024-2026年主要国家或地区低空经济行业发展分析</w:t>
      </w:r>
    </w:p>
    <w:p>
      <w:pPr>
        <w:spacing w:before="75" w:after="0"/>
      </w:pPr>
      <w:r>
        <w:rPr/>
        <w:t xml:space="preserve">一、2024-2026年美国低空经济行业分析</w:t>
      </w:r>
    </w:p>
    <w:p>
      <w:pPr>
        <w:spacing w:before="75" w:after="0"/>
      </w:pPr>
      <w:r>
        <w:rPr/>
        <w:t xml:space="preserve">二、2024-2026年日本低空经济行业分析</w:t>
      </w:r>
    </w:p>
    <w:p>
      <w:pPr>
        <w:spacing w:before="75" w:after="0"/>
      </w:pPr>
      <w:r>
        <w:rPr/>
        <w:t xml:space="preserve">三、2024-2026年欧洲低空经济行业分析</w:t>
      </w:r>
    </w:p>
    <w:p>
      <w:pPr>
        <w:spacing w:before="75" w:after="0"/>
      </w:pPr>
      <w:r>
        <w:rPr>
          <w:b w:val="1"/>
          <w:bCs w:val="1"/>
        </w:rPr>
        <w:t xml:space="preserve">第三章 我国低空经济行业发展分析</w:t>
      </w:r>
    </w:p>
    <w:p>
      <w:pPr>
        <w:spacing w:before="75" w:after="0"/>
      </w:pPr>
      <w:r>
        <w:rPr/>
        <w:t xml:space="preserve">第一节 中国低空经济行业发展状况</w:t>
      </w:r>
    </w:p>
    <w:p>
      <w:pPr>
        <w:spacing w:before="75" w:after="0"/>
      </w:pPr>
      <w:r>
        <w:rPr/>
        <w:t xml:space="preserve">一、2026年低空经济行业发展状况分析</w:t>
      </w:r>
    </w:p>
    <w:p>
      <w:pPr>
        <w:spacing w:before="75" w:after="0"/>
      </w:pPr>
      <w:r>
        <w:rPr/>
        <w:t xml:space="preserve">二、2026年中国低空经济行业发展动态</w:t>
      </w:r>
    </w:p>
    <w:p>
      <w:pPr>
        <w:spacing w:before="75" w:after="0"/>
      </w:pPr>
      <w:r>
        <w:rPr/>
        <w:t xml:space="preserve">三、2026年低空经济行业经营业绩分析</w:t>
      </w:r>
    </w:p>
    <w:p>
      <w:pPr>
        <w:spacing w:before="75" w:after="0"/>
      </w:pPr>
      <w:r>
        <w:rPr/>
        <w:t xml:space="preserve">四、2026年我国低空经济行业发展热点</w:t>
      </w:r>
    </w:p>
    <w:p>
      <w:pPr>
        <w:spacing w:before="75" w:after="0"/>
      </w:pPr>
      <w:r>
        <w:rPr/>
        <w:t xml:space="preserve">第二节 中国低空经济市场供需状况</w:t>
      </w:r>
    </w:p>
    <w:p>
      <w:pPr>
        <w:spacing w:before="75" w:after="0"/>
      </w:pPr>
      <w:r>
        <w:rPr/>
        <w:t xml:space="preserve">一、2026年中国低空经济行业供给能力</w:t>
      </w:r>
    </w:p>
    <w:p>
      <w:pPr>
        <w:spacing w:before="75" w:after="0"/>
      </w:pPr>
      <w:r>
        <w:rPr/>
        <w:t xml:space="preserve">二、2026年中国低空经济市场供给分析</w:t>
      </w:r>
    </w:p>
    <w:p>
      <w:pPr>
        <w:spacing w:before="75" w:after="0"/>
      </w:pPr>
      <w:r>
        <w:rPr/>
        <w:t xml:space="preserve">三、2026年中国低空经济市场需求分析</w:t>
      </w:r>
    </w:p>
    <w:p>
      <w:pPr>
        <w:spacing w:before="75" w:after="0"/>
      </w:pPr>
      <w:r>
        <w:rPr/>
        <w:t xml:space="preserve">第三节 2024-2026年我国低空经济市场分析</w:t>
      </w:r>
    </w:p>
    <w:p>
      <w:pPr>
        <w:spacing w:before="75" w:after="0"/>
      </w:pPr>
      <w:r>
        <w:rPr/>
        <w:t xml:space="preserve">一、2025年低空经济市场分析</w:t>
      </w:r>
    </w:p>
    <w:p>
      <w:pPr>
        <w:spacing w:before="75" w:after="0"/>
      </w:pPr>
      <w:r>
        <w:rPr/>
        <w:t xml:space="preserve">二、2026年低空经济市场分析</w:t>
      </w:r>
    </w:p>
    <w:p>
      <w:pPr>
        <w:spacing w:before="75" w:after="0"/>
      </w:pPr>
      <w:r>
        <w:rPr>
          <w:b w:val="1"/>
          <w:bCs w:val="1"/>
        </w:rPr>
        <w:t xml:space="preserve">第四章 低空经济行业竞争格局分析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低空经济行业主要企业竞争力分析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2024-2026年低空经济行业竞争格局分析</w:t>
      </w:r>
    </w:p>
    <w:p>
      <w:pPr>
        <w:spacing w:before="75" w:after="0"/>
      </w:pPr>
      <w:r>
        <w:rPr/>
        <w:t xml:space="preserve">一、2026年低空经济行业竞争分析</w:t>
      </w:r>
    </w:p>
    <w:p>
      <w:pPr>
        <w:spacing w:before="75" w:after="0"/>
      </w:pPr>
      <w:r>
        <w:rPr/>
        <w:t xml:space="preserve">二、2026年中外低空经济产品竞争分析</w:t>
      </w:r>
    </w:p>
    <w:p>
      <w:pPr>
        <w:spacing w:before="75" w:after="0"/>
      </w:pPr>
      <w:r>
        <w:rPr/>
        <w:t xml:space="preserve">三、2024-2026年国内外低空经济竞争分析</w:t>
      </w:r>
    </w:p>
    <w:p>
      <w:pPr>
        <w:spacing w:before="75" w:after="0"/>
      </w:pPr>
      <w:r>
        <w:rPr/>
        <w:t xml:space="preserve">四、2024-2026年我国低空经济市场竞争分析</w:t>
      </w:r>
    </w:p>
    <w:p>
      <w:pPr>
        <w:spacing w:before="75" w:after="0"/>
      </w:pPr>
      <w:r>
        <w:rPr/>
        <w:t xml:space="preserve">五、2026-2031年国内主要低空经济企业动向</w:t>
      </w:r>
    </w:p>
    <w:p>
      <w:pPr>
        <w:spacing w:before="75" w:after="0"/>
      </w:pPr>
      <w:r>
        <w:rPr>
          <w:b w:val="1"/>
          <w:bCs w:val="1"/>
        </w:rPr>
        <w:t xml:space="preserve">第五章 低空经济企业竞争策略分析</w:t>
      </w:r>
    </w:p>
    <w:p>
      <w:pPr>
        <w:spacing w:before="75" w:after="0"/>
      </w:pPr>
      <w:r>
        <w:rPr/>
        <w:t xml:space="preserve">第一节 低空经济市场竞争策略分析</w:t>
      </w:r>
    </w:p>
    <w:p>
      <w:pPr>
        <w:spacing w:before="75" w:after="0"/>
      </w:pPr>
      <w:r>
        <w:rPr/>
        <w:t xml:space="preserve">一、2026年低空经济市场增长潜力分析</w:t>
      </w:r>
    </w:p>
    <w:p>
      <w:pPr>
        <w:spacing w:before="75" w:after="0"/>
      </w:pPr>
      <w:r>
        <w:rPr/>
        <w:t xml:space="preserve">二、现有低空经济行业竞争策略分析</w:t>
      </w:r>
    </w:p>
    <w:p>
      <w:pPr>
        <w:spacing w:before="75" w:after="0"/>
      </w:pPr>
      <w:r>
        <w:rPr/>
        <w:t xml:space="preserve">第二节 低空经济企业竞争策略分析</w:t>
      </w:r>
    </w:p>
    <w:p>
      <w:pPr>
        <w:spacing w:before="75" w:after="0"/>
      </w:pPr>
      <w:r>
        <w:rPr/>
        <w:t xml:space="preserve">一、2026-2031年我国低空经济市场竞争趋势</w:t>
      </w:r>
    </w:p>
    <w:p>
      <w:pPr>
        <w:spacing w:before="75" w:after="0"/>
      </w:pPr>
      <w:r>
        <w:rPr/>
        <w:t xml:space="preserve">二、2026-2031年低空经济行业竞争格局展望</w:t>
      </w:r>
    </w:p>
    <w:p>
      <w:pPr>
        <w:spacing w:before="75" w:after="0"/>
      </w:pPr>
      <w:r>
        <w:rPr/>
        <w:t xml:space="preserve">三、2026-2031年低空经济行业竞争策略分析</w:t>
      </w:r>
    </w:p>
    <w:p>
      <w:pPr>
        <w:spacing w:before="75" w:after="0"/>
      </w:pPr>
      <w:r>
        <w:rPr>
          <w:b w:val="1"/>
          <w:bCs w:val="1"/>
        </w:rPr>
        <w:t xml:space="preserve">第六章 主要低空经济企业竞争分析</w:t>
      </w:r>
    </w:p>
    <w:p>
      <w:pPr>
        <w:spacing w:before="75" w:after="0"/>
      </w:pPr>
      <w:r>
        <w:rPr/>
        <w:t xml:space="preserve">第一节 亿航智能控股有限公司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三、2024-2026年经营状况</w:t>
      </w:r>
    </w:p>
    <w:p>
      <w:pPr>
        <w:spacing w:before="75" w:after="0"/>
      </w:pPr>
      <w:r>
        <w:rPr/>
        <w:t xml:space="preserve">四、2026-2031年发展战略</w:t>
      </w:r>
    </w:p>
    <w:p>
      <w:pPr>
        <w:spacing w:before="75" w:after="0"/>
      </w:pPr>
      <w:r>
        <w:rPr/>
        <w:t xml:space="preserve">第二节 峰飞航空科技(上海)有限公司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三、2024-2026年经营状况</w:t>
      </w:r>
    </w:p>
    <w:p>
      <w:pPr>
        <w:spacing w:before="75" w:after="0"/>
      </w:pPr>
      <w:r>
        <w:rPr/>
        <w:t xml:space="preserve">四、2026-2031年发展战略</w:t>
      </w:r>
    </w:p>
    <w:p>
      <w:pPr>
        <w:spacing w:before="75" w:after="0"/>
      </w:pPr>
      <w:r>
        <w:rPr/>
        <w:t xml:space="preserve">第三节 沃飞长空科技有限公司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三、2024-2026年经营状况</w:t>
      </w:r>
    </w:p>
    <w:p>
      <w:pPr>
        <w:spacing w:before="75" w:after="0"/>
      </w:pPr>
      <w:r>
        <w:rPr/>
        <w:t xml:space="preserve">四、2026-2031年发展战略</w:t>
      </w:r>
    </w:p>
    <w:p>
      <w:pPr>
        <w:spacing w:before="75" w:after="0"/>
      </w:pPr>
      <w:r>
        <w:rPr/>
        <w:t xml:space="preserve">第四节 时的科技(上海)有限公司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三、2024-2026年经营状况</w:t>
      </w:r>
    </w:p>
    <w:p>
      <w:pPr>
        <w:spacing w:before="75" w:after="0"/>
      </w:pPr>
      <w:r>
        <w:rPr/>
        <w:t xml:space="preserve">四、2026-2031年发展战略</w:t>
      </w:r>
    </w:p>
    <w:p>
      <w:pPr>
        <w:spacing w:before="75" w:after="0"/>
      </w:pPr>
      <w:r>
        <w:rPr/>
        <w:t xml:space="preserve">第五节 中航无人机系统股份有限公司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三、2024-2026年经营状况</w:t>
      </w:r>
    </w:p>
    <w:p>
      <w:pPr>
        <w:spacing w:before="75" w:after="0"/>
      </w:pPr>
      <w:r>
        <w:rPr/>
        <w:t xml:space="preserve">四、2026-2031年发展战略</w:t>
      </w:r>
    </w:p>
    <w:p>
      <w:pPr>
        <w:spacing w:before="75" w:after="0"/>
      </w:pPr>
      <w:r>
        <w:rPr/>
        <w:t xml:space="preserve">第六节 大疆创新科技有限公司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三、2024-2026年经营状况</w:t>
      </w:r>
    </w:p>
    <w:p>
      <w:pPr>
        <w:spacing w:before="75" w:after="0"/>
      </w:pPr>
      <w:r>
        <w:rPr/>
        <w:t xml:space="preserve">四、2026-2031年发展战略</w:t>
      </w:r>
    </w:p>
    <w:p>
      <w:pPr>
        <w:spacing w:before="75" w:after="0"/>
      </w:pPr>
      <w:r>
        <w:rPr/>
        <w:t xml:space="preserve">第七节 顺丰速运集团</w:t>
      </w:r>
    </w:p>
    <w:p>
      <w:pPr>
        <w:spacing w:before="75" w:after="0"/>
      </w:pPr>
      <w:r>
        <w:rPr/>
        <w:t xml:space="preserve">一、企业概况</w:t>
      </w:r>
    </w:p>
    <w:p>
      <w:pPr>
        <w:spacing w:before="75" w:after="0"/>
      </w:pPr>
      <w:r>
        <w:rPr/>
        <w:t xml:space="preserve">二、竞争优势分析</w:t>
      </w:r>
    </w:p>
    <w:p>
      <w:pPr>
        <w:spacing w:before="75" w:after="0"/>
      </w:pPr>
      <w:r>
        <w:rPr/>
        <w:t xml:space="preserve">三、2024-2026年经营状况</w:t>
      </w:r>
    </w:p>
    <w:p>
      <w:pPr>
        <w:spacing w:before="75" w:after="0"/>
      </w:pPr>
      <w:r>
        <w:rPr/>
        <w:t xml:space="preserve">四、2026-2031年发展战略</w:t>
      </w:r>
    </w:p>
    <w:p>
      <w:pPr>
        <w:spacing w:before="75" w:after="0"/>
      </w:pPr>
      <w:r>
        <w:rPr/>
        <w:t xml:space="preserve">第八节 美团无人机</w:t>
      </w:r>
    </w:p>
    <w:p>
      <w:pPr>
        <w:spacing w:before="75" w:after="0"/>
      </w:pPr>
      <w:r>
        <w:rPr/>
        <w:t xml:space="preserve">一、企业概况</w:t>
      </w:r>
    </w:p>
    <w:p>
      <w:pPr>
        <w:spacing w:before="75" w:after="0"/>
      </w:pPr>
      <w:r>
        <w:rPr/>
        <w:t xml:space="preserve">二、竞争优势分析</w:t>
      </w:r>
    </w:p>
    <w:p>
      <w:pPr>
        <w:spacing w:before="75" w:after="0"/>
      </w:pPr>
      <w:r>
        <w:rPr/>
        <w:t xml:space="preserve">三、2024-2026年经营状况</w:t>
      </w:r>
    </w:p>
    <w:p>
      <w:pPr>
        <w:spacing w:before="75" w:after="0"/>
      </w:pPr>
      <w:r>
        <w:rPr/>
        <w:t xml:space="preserve">四、2026-2031年发展战略</w:t>
      </w:r>
    </w:p>
    <w:p>
      <w:pPr>
        <w:spacing w:before="75" w:after="0"/>
      </w:pPr>
      <w:r>
        <w:rPr/>
        <w:t xml:space="preserve">第九节 航天时代飞鹏有限公司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三、2024-2026年经营状况</w:t>
      </w:r>
    </w:p>
    <w:p>
      <w:pPr>
        <w:spacing w:before="75" w:after="0"/>
      </w:pPr>
      <w:r>
        <w:rPr/>
        <w:t xml:space="preserve">四、2026-2031年发展战略</w:t>
      </w:r>
    </w:p>
    <w:p>
      <w:pPr>
        <w:spacing w:before="75" w:after="0"/>
      </w:pPr>
      <w:r>
        <w:rPr/>
        <w:t xml:space="preserve">第十节 御风未来航空科技有限公司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三、2024-2026年经营状况</w:t>
      </w:r>
    </w:p>
    <w:p>
      <w:pPr>
        <w:spacing w:before="75" w:after="0"/>
      </w:pPr>
      <w:r>
        <w:rPr/>
        <w:t xml:space="preserve">四、2026-2031年发展战略</w:t>
      </w:r>
    </w:p>
    <w:p>
      <w:pPr>
        <w:spacing w:before="75" w:after="0"/>
      </w:pPr>
      <w:r>
        <w:rPr>
          <w:b w:val="1"/>
          <w:bCs w:val="1"/>
        </w:rPr>
        <w:t xml:space="preserve">第七章 低空经济行业发展趋势分析</w:t>
      </w:r>
    </w:p>
    <w:p>
      <w:pPr>
        <w:spacing w:before="75" w:after="0"/>
      </w:pPr>
      <w:r>
        <w:rPr/>
        <w:t xml:space="preserve">第一节 2026年发展环境展望</w:t>
      </w:r>
    </w:p>
    <w:p>
      <w:pPr>
        <w:spacing w:before="75" w:after="0"/>
      </w:pPr>
      <w:r>
        <w:rPr/>
        <w:t xml:space="preserve">一、2026年宏观经济形势展望</w:t>
      </w:r>
    </w:p>
    <w:p>
      <w:pPr>
        <w:spacing w:before="75" w:after="0"/>
      </w:pPr>
      <w:r>
        <w:rPr/>
        <w:t xml:space="preserve">二、2026年政策走势及其影响</w:t>
      </w:r>
    </w:p>
    <w:p>
      <w:pPr>
        <w:spacing w:before="75" w:after="0"/>
      </w:pPr>
      <w:r>
        <w:rPr/>
        <w:t xml:space="preserve">三、2026年国际行业走势展望</w:t>
      </w:r>
    </w:p>
    <w:p>
      <w:pPr>
        <w:spacing w:before="75" w:after="0"/>
      </w:pPr>
      <w:r>
        <w:rPr/>
        <w:t xml:space="preserve">第二节 2026年低空经济行业发展趋势分析</w:t>
      </w:r>
    </w:p>
    <w:p>
      <w:pPr>
        <w:spacing w:before="75" w:after="0"/>
      </w:pPr>
      <w:r>
        <w:rPr/>
        <w:t xml:space="preserve">一、2026年行业发展趋势分析</w:t>
      </w:r>
    </w:p>
    <w:p>
      <w:pPr>
        <w:spacing w:before="75" w:after="0"/>
      </w:pPr>
      <w:r>
        <w:rPr/>
        <w:t xml:space="preserve">三、2026年行业竞争格局展望</w:t>
      </w:r>
    </w:p>
    <w:p>
      <w:pPr>
        <w:spacing w:before="75" w:after="0"/>
      </w:pPr>
      <w:r>
        <w:rPr/>
        <w:t xml:space="preserve">第三节 2026-2031年中国低空经济市场趋势分析</w:t>
      </w:r>
    </w:p>
    <w:p>
      <w:pPr>
        <w:spacing w:before="75" w:after="0"/>
      </w:pPr>
      <w:r>
        <w:rPr/>
        <w:t xml:space="preserve">一、2022-2025年低空经济市场趋势总结</w:t>
      </w:r>
    </w:p>
    <w:p>
      <w:pPr>
        <w:spacing w:before="75" w:after="0"/>
      </w:pPr>
      <w:r>
        <w:rPr/>
        <w:t xml:space="preserve">二、2026-2031年低空经济发展趋势分析</w:t>
      </w:r>
    </w:p>
    <w:p>
      <w:pPr>
        <w:spacing w:before="75" w:after="0"/>
      </w:pPr>
      <w:r>
        <w:rPr/>
        <w:t xml:space="preserve">三、2026-2031年低空经济市场发展空间</w:t>
      </w:r>
    </w:p>
    <w:p>
      <w:pPr>
        <w:spacing w:before="75" w:after="0"/>
      </w:pPr>
      <w:r>
        <w:rPr/>
        <w:t xml:space="preserve">四、2026-2031年低空经济产业政策趋向</w:t>
      </w:r>
    </w:p>
    <w:p>
      <w:pPr>
        <w:spacing w:before="75" w:after="0"/>
      </w:pPr>
      <w:r>
        <w:rPr>
          <w:b w:val="1"/>
          <w:bCs w:val="1"/>
        </w:rPr>
        <w:t xml:space="preserve">第八章 未来低空经济行业发展预测</w:t>
      </w:r>
    </w:p>
    <w:p>
      <w:pPr>
        <w:spacing w:before="75" w:after="0"/>
      </w:pPr>
      <w:r>
        <w:rPr/>
        <w:t xml:space="preserve">第一节 未来低空经济需求与市场预测</w:t>
      </w:r>
    </w:p>
    <w:p>
      <w:pPr>
        <w:spacing w:before="75" w:after="0"/>
      </w:pPr>
      <w:r>
        <w:rPr/>
        <w:t xml:space="preserve">一、2026-2031年低空经济市场规模预测</w:t>
      </w:r>
    </w:p>
    <w:p>
      <w:pPr>
        <w:spacing w:before="75" w:after="0"/>
      </w:pPr>
      <w:r>
        <w:rPr/>
        <w:t xml:space="preserve">二、2026-2031年低空经济行业总资产预测</w:t>
      </w:r>
    </w:p>
    <w:p>
      <w:pPr>
        <w:spacing w:before="75" w:after="0"/>
      </w:pPr>
      <w:r>
        <w:rPr/>
        <w:t xml:space="preserve">第二节 2026-2031年中国低空经济行业供需预测</w:t>
      </w:r>
    </w:p>
    <w:p>
      <w:pPr>
        <w:spacing w:before="75" w:after="0"/>
      </w:pPr>
      <w:r>
        <w:rPr/>
        <w:t xml:space="preserve">一、2026-2031年中国低空经济供给预测</w:t>
      </w:r>
    </w:p>
    <w:p>
      <w:pPr>
        <w:spacing w:before="75" w:after="0"/>
      </w:pPr>
      <w:r>
        <w:rPr/>
        <w:t xml:space="preserve">二、2026-2031年中国低空经济需求预测</w:t>
      </w:r>
    </w:p>
    <w:p>
      <w:pPr>
        <w:spacing w:before="75" w:after="0"/>
      </w:pPr>
      <w:r>
        <w:rPr/>
        <w:t xml:space="preserve">三、2026-2031年中国低空经济供需平衡预测</w:t>
      </w:r>
    </w:p>
    <w:p>
      <w:pPr>
        <w:spacing w:before="75" w:after="0"/>
      </w:pPr>
      <w:r>
        <w:rPr>
          <w:b w:val="1"/>
          <w:bCs w:val="1"/>
        </w:rPr>
        <w:t xml:space="preserve">第九章 2020-2026年低空经济行业投资现状分析</w:t>
      </w:r>
    </w:p>
    <w:p>
      <w:pPr>
        <w:spacing w:before="75" w:after="0"/>
      </w:pPr>
      <w:r>
        <w:rPr/>
        <w:t xml:space="preserve">第一节 2025年低空经济行业投资情况分析</w:t>
      </w:r>
    </w:p>
    <w:p>
      <w:pPr>
        <w:spacing w:before="75" w:after="0"/>
      </w:pPr>
      <w:r>
        <w:rPr/>
        <w:t xml:space="preserve">一、2025年总体投资及结构</w:t>
      </w:r>
    </w:p>
    <w:p>
      <w:pPr>
        <w:spacing w:before="75" w:after="0"/>
      </w:pPr>
      <w:r>
        <w:rPr/>
        <w:t xml:space="preserve">二、2025年投资规模情况</w:t>
      </w:r>
    </w:p>
    <w:p>
      <w:pPr>
        <w:spacing w:before="75" w:after="0"/>
      </w:pPr>
      <w:r>
        <w:rPr/>
        <w:t xml:space="preserve">三、2025年投资增速情况</w:t>
      </w:r>
    </w:p>
    <w:p>
      <w:pPr>
        <w:spacing w:before="75" w:after="0"/>
      </w:pPr>
      <w:r>
        <w:rPr/>
        <w:t xml:space="preserve">四、2025年分行业投资分析</w:t>
      </w:r>
    </w:p>
    <w:p>
      <w:pPr>
        <w:spacing w:before="75" w:after="0"/>
      </w:pPr>
      <w:r>
        <w:rPr/>
        <w:t xml:space="preserve">五、2025年分地区投资分析</w:t>
      </w:r>
    </w:p>
    <w:p>
      <w:pPr>
        <w:spacing w:before="75" w:after="0"/>
      </w:pPr>
      <w:r>
        <w:rPr/>
        <w:t xml:space="preserve">六、2025年外商投资情况</w:t>
      </w:r>
    </w:p>
    <w:p>
      <w:pPr>
        <w:spacing w:before="75" w:after="0"/>
      </w:pPr>
      <w:r>
        <w:rPr/>
        <w:t xml:space="preserve">第二节 2026年低空经济行业投资情况分析</w:t>
      </w:r>
    </w:p>
    <w:p>
      <w:pPr>
        <w:spacing w:before="75" w:after="0"/>
      </w:pPr>
      <w:r>
        <w:rPr/>
        <w:t xml:space="preserve">一、2026年投资及结构</w:t>
      </w:r>
    </w:p>
    <w:p>
      <w:pPr>
        <w:spacing w:before="75" w:after="0"/>
      </w:pPr>
      <w:r>
        <w:rPr/>
        <w:t xml:space="preserve">二、2026年投资规模情况</w:t>
      </w:r>
    </w:p>
    <w:p>
      <w:pPr>
        <w:spacing w:before="75" w:after="0"/>
      </w:pPr>
      <w:r>
        <w:rPr/>
        <w:t xml:space="preserve">三、2026年投资增速情况</w:t>
      </w:r>
    </w:p>
    <w:p>
      <w:pPr>
        <w:spacing w:before="75" w:after="0"/>
      </w:pPr>
      <w:r>
        <w:rPr/>
        <w:t xml:space="preserve">四、2026年细分行业投资分析</w:t>
      </w:r>
    </w:p>
    <w:p>
      <w:pPr>
        <w:spacing w:before="75" w:after="0"/>
      </w:pPr>
      <w:r>
        <w:rPr/>
        <w:t xml:space="preserve">五、2026年各地区投资分析</w:t>
      </w:r>
    </w:p>
    <w:p>
      <w:pPr>
        <w:spacing w:before="75" w:after="0"/>
      </w:pPr>
      <w:r>
        <w:rPr/>
        <w:t xml:space="preserve">六、2026年外商投资情况</w:t>
      </w:r>
    </w:p>
    <w:p>
      <w:pPr>
        <w:spacing w:before="75" w:after="0"/>
      </w:pPr>
      <w:r>
        <w:rPr>
          <w:b w:val="1"/>
          <w:bCs w:val="1"/>
        </w:rPr>
        <w:t xml:space="preserve">第十章 低空经济行业投资环境分析</w:t>
      </w:r>
    </w:p>
    <w:p>
      <w:pPr>
        <w:spacing w:before="75" w:after="0"/>
      </w:pPr>
      <w:r>
        <w:rPr/>
        <w:t xml:space="preserve">第一节 经济发展环境分析</w:t>
      </w:r>
    </w:p>
    <w:p>
      <w:pPr>
        <w:spacing w:before="75" w:after="0"/>
      </w:pPr>
      <w:r>
        <w:rPr/>
        <w:t xml:space="preserve">一、2024-2026年我国宏观经济运行情况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一、2026年低空经济行业政策环境</w:t>
      </w:r>
    </w:p>
    <w:p>
      <w:pPr>
        <w:spacing w:before="75" w:after="0"/>
      </w:pPr>
      <w:r>
        <w:rPr/>
        <w:t xml:space="preserve">二、2026年国内宏观政策对其影响</w:t>
      </w:r>
    </w:p>
    <w:p>
      <w:pPr>
        <w:spacing w:before="75" w:after="0"/>
      </w:pPr>
      <w:r>
        <w:rPr/>
        <w:t xml:space="preserve">三、2026年行业产业政策对其影响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二、2026年社会环境发展分析</w:t>
      </w:r>
    </w:p>
    <w:p>
      <w:pPr>
        <w:spacing w:before="75" w:after="0"/>
      </w:pPr>
      <w:r>
        <w:rPr/>
        <w:t xml:space="preserve">三、2026-2031年社会环境对行业的影响</w:t>
      </w:r>
    </w:p>
    <w:p>
      <w:pPr>
        <w:spacing w:before="75" w:after="0"/>
      </w:pPr>
      <w:r>
        <w:rPr>
          <w:b w:val="1"/>
          <w:bCs w:val="1"/>
        </w:rPr>
        <w:t xml:space="preserve">第十一章 低空经济行业投资机会与风险</w:t>
      </w:r>
    </w:p>
    <w:p>
      <w:pPr>
        <w:spacing w:before="75" w:after="0"/>
      </w:pPr>
      <w:r>
        <w:rPr/>
        <w:t xml:space="preserve">第一节 行业投资收益率比较及分析</w:t>
      </w:r>
    </w:p>
    <w:p>
      <w:pPr>
        <w:spacing w:before="75" w:after="0"/>
      </w:pPr>
      <w:r>
        <w:rPr/>
        <w:t xml:space="preserve">一、2026年相关产业投资收益率比较</w:t>
      </w:r>
    </w:p>
    <w:p>
      <w:pPr>
        <w:spacing w:before="75" w:after="0"/>
      </w:pPr>
      <w:r>
        <w:rPr/>
        <w:t xml:space="preserve">二、2024-2026年行业投资收益率分析</w:t>
      </w:r>
    </w:p>
    <w:p>
      <w:pPr>
        <w:spacing w:before="75" w:after="0"/>
      </w:pPr>
      <w:r>
        <w:rPr/>
        <w:t xml:space="preserve">第二节 低空经济行业投资效益分析</w:t>
      </w:r>
    </w:p>
    <w:p>
      <w:pPr>
        <w:spacing w:before="75" w:after="0"/>
      </w:pPr>
      <w:r>
        <w:rPr/>
        <w:t xml:space="preserve">一、2024-2026年低空经济行业投资状况分析</w:t>
      </w:r>
    </w:p>
    <w:p>
      <w:pPr>
        <w:spacing w:before="75" w:after="0"/>
      </w:pPr>
      <w:r>
        <w:rPr/>
        <w:t xml:space="preserve">二、2026-2031年低空经济行业投资效益分析</w:t>
      </w:r>
    </w:p>
    <w:p>
      <w:pPr>
        <w:spacing w:before="75" w:after="0"/>
      </w:pPr>
      <w:r>
        <w:rPr/>
        <w:t xml:space="preserve">三、2026-2031年低空经济行业投资趋势预测</w:t>
      </w:r>
    </w:p>
    <w:p>
      <w:pPr>
        <w:spacing w:before="75" w:after="0"/>
      </w:pPr>
      <w:r>
        <w:rPr/>
        <w:t xml:space="preserve">四、2026-2031年低空经济行业的投资方向</w:t>
      </w:r>
    </w:p>
    <w:p>
      <w:pPr>
        <w:spacing w:before="75" w:after="0"/>
      </w:pPr>
      <w:r>
        <w:rPr/>
        <w:t xml:space="preserve">五、2026-2031年低空经济行业投资的建议</w:t>
      </w:r>
    </w:p>
    <w:p>
      <w:pPr>
        <w:spacing w:before="75" w:after="0"/>
      </w:pPr>
      <w:r>
        <w:rPr/>
        <w:t xml:space="preserve">六、新进入者应注意的障碍因素分析</w:t>
      </w:r>
    </w:p>
    <w:p>
      <w:pPr>
        <w:spacing w:before="75" w:after="0"/>
      </w:pPr>
      <w:r>
        <w:rPr/>
        <w:t xml:space="preserve">第三节 影响低空经济行业发展的主要因素</w:t>
      </w:r>
    </w:p>
    <w:p>
      <w:pPr>
        <w:spacing w:before="75" w:after="0"/>
      </w:pPr>
      <w:r>
        <w:rPr/>
        <w:t xml:space="preserve">一、2026-2031年影响低空经济行业运行的有利因素分析</w:t>
      </w:r>
    </w:p>
    <w:p>
      <w:pPr>
        <w:spacing w:before="75" w:after="0"/>
      </w:pPr>
      <w:r>
        <w:rPr/>
        <w:t xml:space="preserve">二、2026-2031年影响低空经济行业运行的稳定因素分析</w:t>
      </w:r>
    </w:p>
    <w:p>
      <w:pPr>
        <w:spacing w:before="75" w:after="0"/>
      </w:pPr>
      <w:r>
        <w:rPr/>
        <w:t xml:space="preserve">三、2026-2031年影响低空经济行业运行的不利因素分析</w:t>
      </w:r>
    </w:p>
    <w:p>
      <w:pPr>
        <w:spacing w:before="75" w:after="0"/>
      </w:pPr>
      <w:r>
        <w:rPr/>
        <w:t xml:space="preserve">四、2026-2031年我国低空经济行业发展面临的挑战分析</w:t>
      </w:r>
    </w:p>
    <w:p>
      <w:pPr>
        <w:spacing w:before="75" w:after="0"/>
      </w:pPr>
      <w:r>
        <w:rPr/>
        <w:t xml:space="preserve">五、2026-2031年我国低空经济行业发展面临的机遇分析</w:t>
      </w:r>
    </w:p>
    <w:p>
      <w:pPr>
        <w:spacing w:before="75" w:after="0"/>
      </w:pPr>
      <w:r>
        <w:rPr/>
        <w:t xml:space="preserve">第四节 低空经济行业投资风险及控制策略分析</w:t>
      </w:r>
    </w:p>
    <w:p>
      <w:pPr>
        <w:spacing w:before="75" w:after="0"/>
      </w:pPr>
      <w:r>
        <w:rPr/>
        <w:t xml:space="preserve">一、2026-2031年低空经济行业市场风险及控制策略</w:t>
      </w:r>
    </w:p>
    <w:p>
      <w:pPr>
        <w:spacing w:before="75" w:after="0"/>
      </w:pPr>
      <w:r>
        <w:rPr/>
        <w:t xml:space="preserve">二、2026-2031年低空经济行业政策风险及控制策略</w:t>
      </w:r>
    </w:p>
    <w:p>
      <w:pPr>
        <w:spacing w:before="75" w:after="0"/>
      </w:pPr>
      <w:r>
        <w:rPr/>
        <w:t xml:space="preserve">三、2026-2031年低空经济行业经营风险及控制策略</w:t>
      </w:r>
    </w:p>
    <w:p>
      <w:pPr>
        <w:spacing w:before="75" w:after="0"/>
      </w:pPr>
      <w:r>
        <w:rPr/>
        <w:t xml:space="preserve">四、2026-2031年低空经济行业技术风险及控制策略</w:t>
      </w:r>
    </w:p>
    <w:p>
      <w:pPr>
        <w:spacing w:before="75" w:after="0"/>
      </w:pPr>
      <w:r>
        <w:rPr/>
        <w:t xml:space="preserve">五、2026-2031年低空经济同业竞争风险及控制策略</w:t>
      </w:r>
    </w:p>
    <w:p>
      <w:pPr>
        <w:spacing w:before="75" w:after="0"/>
      </w:pPr>
      <w:r>
        <w:rPr/>
        <w:t xml:space="preserve">六、2026-2031年低空经济行业其他风险及控制策略</w:t>
      </w:r>
    </w:p>
    <w:p>
      <w:pPr>
        <w:spacing w:before="75" w:after="0"/>
      </w:pPr>
      <w:r>
        <w:rPr>
          <w:b w:val="1"/>
          <w:bCs w:val="1"/>
        </w:rPr>
        <w:t xml:space="preserve">第十二章 低空经济行业投资战略研究</w:t>
      </w:r>
    </w:p>
    <w:p>
      <w:pPr>
        <w:spacing w:before="75" w:after="0"/>
      </w:pPr>
      <w:r>
        <w:rPr/>
        <w:t xml:space="preserve">第一节 低空经济行业发展战略研究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低空经济行业投资战略研究</w:t>
      </w:r>
    </w:p>
    <w:p>
      <w:pPr>
        <w:spacing w:before="75" w:after="0"/>
      </w:pPr>
      <w:r>
        <w:rPr/>
        <w:t xml:space="preserve">一、2025年低空经济行业投资战略研究</w:t>
      </w:r>
    </w:p>
    <w:p>
      <w:pPr>
        <w:spacing w:before="75" w:after="0"/>
      </w:pPr>
      <w:r>
        <w:rPr/>
        <w:t xml:space="preserve">二、2026年低空经济行业投资战略研究</w:t>
      </w:r>
    </w:p>
    <w:p>
      <w:pPr>
        <w:spacing w:before="75" w:after="0"/>
      </w:pPr>
      <w:r>
        <w:rPr/>
        <w:t xml:space="preserve">三、2026-2031年低空经济行业投资形势</w:t>
      </w:r>
    </w:p>
    <w:p>
      <w:pPr>
        <w:spacing w:before="75" w:after="0"/>
      </w:pPr>
      <w:r>
        <w:rPr/>
        <w:t xml:space="preserve">四、2026-2031年低空经济行业投资战略</w:t>
      </w:r>
    </w:p>
    <w:p>
      <w:pPr>
        <w:spacing w:before="75" w:after="0"/>
      </w:pPr>
      <w:r>
        <w:rPr>
          <w:b w:val="1"/>
          <w:bCs w:val="1"/>
        </w:rPr>
        <w:t xml:space="preserve">图表目录</w:t>
      </w:r>
    </w:p>
    <w:p>
      <w:pPr>
        <w:spacing w:before="75" w:after="0"/>
      </w:pPr>
      <w:r>
        <w:rPr/>
        <w:t xml:space="preserve">图表：低空经济产业链分析</w:t>
      </w:r>
    </w:p>
    <w:p>
      <w:pPr>
        <w:spacing w:before="75" w:after="0"/>
      </w:pPr>
      <w:r>
        <w:rPr/>
        <w:t xml:space="preserve">图表：国际低空经济市场规模</w:t>
      </w:r>
    </w:p>
    <w:p>
      <w:pPr>
        <w:spacing w:before="75" w:after="0"/>
      </w:pPr>
      <w:r>
        <w:rPr/>
        <w:t xml:space="preserve">图表：国际低空经济生命周期</w:t>
      </w:r>
    </w:p>
    <w:p>
      <w:pPr>
        <w:spacing w:before="75" w:after="0"/>
      </w:pPr>
      <w:r>
        <w:rPr/>
        <w:t xml:space="preserve">图表：2024-2026年中国低空经济竞争力分析</w:t>
      </w:r>
    </w:p>
    <w:p>
      <w:pPr>
        <w:spacing w:before="75" w:after="0"/>
      </w:pPr>
      <w:r>
        <w:rPr/>
        <w:t xml:space="preserve">图表：2024-2026年中国低空经济行业市场规模</w:t>
      </w:r>
    </w:p>
    <w:p>
      <w:pPr>
        <w:spacing w:before="75" w:after="0"/>
      </w:pPr>
      <w:r>
        <w:rPr/>
        <w:t xml:space="preserve">图表：2024-2026年全球低空经济产业市场规模</w:t>
      </w:r>
    </w:p>
    <w:p>
      <w:pPr>
        <w:spacing w:before="75" w:after="0"/>
      </w:pPr>
      <w:r>
        <w:rPr/>
        <w:t xml:space="preserve">图表：2024-2026年低空经济重要数据指标比较</w:t>
      </w:r>
    </w:p>
    <w:p>
      <w:pPr>
        <w:spacing w:before="75" w:after="0"/>
      </w:pPr>
      <w:r>
        <w:rPr/>
        <w:t xml:space="preserve">图表：2024-2026年中国低空经济行业销售情况分析</w:t>
      </w:r>
    </w:p>
    <w:p>
      <w:pPr>
        <w:spacing w:before="75" w:after="0"/>
      </w:pPr>
      <w:r>
        <w:rPr/>
        <w:t xml:space="preserve">图表：2024-2026年中国低空经济行业利润情况分析</w:t>
      </w:r>
    </w:p>
    <w:p>
      <w:pPr>
        <w:spacing w:before="75" w:after="0"/>
      </w:pPr>
      <w:r>
        <w:rPr/>
        <w:t xml:space="preserve">图表：2024-2026年中国低空经济行业资产情况分析</w:t>
      </w:r>
    </w:p>
    <w:p>
      <w:pPr>
        <w:spacing w:before="75" w:after="0"/>
      </w:pPr>
      <w:r>
        <w:rPr/>
        <w:t xml:space="preserve">图表：2026-2031年中国低空经济市场前景预测</w:t>
      </w:r>
    </w:p>
    <w:p>
      <w:pPr>
        <w:spacing w:before="75" w:after="0"/>
      </w:pPr>
      <w:r>
        <w:rPr/>
        <w:t xml:space="preserve">图表：2026-2031年中国低空经济发展前景预测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本文地址：https://www.51baogao.cn/baogao/20260919/4069771.shtml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9/4069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2026-2031年中国低空经济行业竞争分析及发展前景预测报告</dc:title>
  <dc:description>2026-2031年中国低空经济行业竞争分析及发展前景预测报告</dc:description>
  <dc:subject>2026-2031年中国低空经济行业竞争分析及发展前景预测报告</dc:subject>
  <cp:keywords>研究报告</cp:keywords>
  <cp:category>研究报告</cp:category>
  <cp:lastModifiedBy>北京中道泰和信息咨询有限公司</cp:lastModifiedBy>
  <dcterms:created xsi:type="dcterms:W3CDTF">2026-09-19T10:11:02+08:00</dcterms:created>
  <dcterms:modified xsi:type="dcterms:W3CDTF">2026-09-19T10:11:02+08:00</dcterms:modified>
</cp:coreProperties>
</file>

<file path=docProps/custom.xml><?xml version="1.0" encoding="utf-8"?>
<Properties xmlns="http://schemas.openxmlformats.org/officeDocument/2006/custom-properties" xmlns:vt="http://schemas.openxmlformats.org/officeDocument/2006/docPropsVTypes"/>
</file>