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2026-2031年中国换电网络行业现状发展趋势及投资前景预测报告</w:t>
      </w:r>
    </w:p>
    <w:p>
      <w:pPr>
        <w:spacing w:after="150"/>
      </w:pPr>
      <w:r>
        <w:rPr>
          <w:b w:val="1"/>
          <w:bCs w:val="1"/>
        </w:rPr>
        <w:t xml:space="preserve">报告简介</w:t>
      </w:r>
    </w:p>
    <w:p>
      <w:pPr>
        <w:spacing w:after="150"/>
      </w:pPr>
      <w:r>
        <w:rPr/>
        <w:t xml:space="preserve">换电网络是适配新能源汽车补能需求的配套基础设施体系，核心是通过标准化电池模组、自动化换电设备与网络化站点布局，实现电动汽车电池的快速更换、存储、检测与运维服务，是新能源汽车产业配套体系的重要组成部分。区别于传统充电补能模式，换电模式依托统一的电池标准与站点运营体系，能够规避充电等待、电池衰减、购车成本偏高的行业痛点，为乘用车、商用车等各类新能源车型提供高效补能解决方案。该产业衔接新能源汽车制造、电池生产、能源服务、智慧运维多个领域，具备极强的产业联动属性，是新能源交通体系完善升级的核心配套产业。</w:t>
      </w:r>
    </w:p>
    <w:p>
      <w:pPr>
        <w:spacing w:after="150"/>
      </w:pPr>
      <w:r>
        <w:rPr/>
        <w:t xml:space="preserve">换电网络产业整体涵盖设备制造、站点建设、电池运营、平台服务、运维保障等多个细分领域，各环节相互协同、各司其职，形成完整的产业运行体系。上游主要为换电设备、标准化电池、智能控制系统等核心零部件及设备的研发生产，为产业落地提供硬件支撑;中游聚焦换电站点的规划布局、建设落地与日常运营，是产业市场化运行的核心载体;下游面向各类新能源汽车用户、出行运营企业、物流运输主体，提供电池更换、电池租赁、电池养护等综合服务。</w:t>
      </w:r>
    </w:p>
    <w:p>
      <w:pPr>
        <w:spacing w:after="150"/>
      </w:pPr>
      <w:r>
        <w:rPr/>
        <w:t xml:space="preserve">随着新能源汽车市场保有规模持续扩大，市场对高效、便捷、低成本补能方式的需求持续提升，换电网络产业落地场景不断丰富。各类市场主体持续入局产业布局，换电站点布局范围逐步从核心城市拓展至地级市及县域区域，覆盖通勤出行、城市物流、公共交通等多个应用场景。行业标准体系持续完善，电池规格、换电流程、设备参数等关键维度逐步统一，有效解决了早期行业适配性差、通用性不足的问题。产业运营模式持续优化，电池集中管理、梯次利用、资产轻量化运营等模式逐步普及，推动行业从基础建设向精细化运营转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换电网络行业进行了长期追踪，结合我们对换电网络相关企业的调查研究，对我国换电网络行业发展现状与前景、市场竞争格局与形势、赢利水平与企业发展、投资策略与风险预警、发展趋势与规划建议等进行深入研究，并重点分析了换电网络行业的前景与风险。报告揭示了换电网络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换电网络行业发展综述与研究框架</w:t>
      </w:r>
    </w:p>
    <w:p>
      <w:pPr>
        <w:spacing w:before="75" w:after="0"/>
      </w:pPr>
      <w:r>
        <w:rPr/>
        <w:t xml:space="preserve">第一节 换电网络行业概念界定与分类体系</w:t>
      </w:r>
    </w:p>
    <w:p>
      <w:pPr>
        <w:spacing w:before="75" w:after="0"/>
      </w:pPr>
      <w:r>
        <w:rPr/>
        <w:t xml:space="preserve">一、换电网络基本定义与行业范畴界定</w:t>
      </w:r>
    </w:p>
    <w:p>
      <w:pPr>
        <w:spacing w:before="75" w:after="0"/>
      </w:pPr>
      <w:r>
        <w:rPr/>
        <w:t xml:space="preserve">二、按服务模式划分的换电网络类型</w:t>
      </w:r>
    </w:p>
    <w:p>
      <w:pPr>
        <w:spacing w:before="75" w:after="0"/>
      </w:pPr>
      <w:r>
        <w:rPr/>
        <w:t xml:space="preserve">三、按应用场景划分的换电网络分类</w:t>
      </w:r>
    </w:p>
    <w:p>
      <w:pPr>
        <w:spacing w:before="75" w:after="0"/>
      </w:pPr>
      <w:r>
        <w:rPr/>
        <w:t xml:space="preserve">四、按技术路线划分的换电模式分类</w:t>
      </w:r>
    </w:p>
    <w:p>
      <w:pPr>
        <w:spacing w:before="75" w:after="0"/>
      </w:pPr>
      <w:r>
        <w:rPr/>
        <w:t xml:space="preserve">五、按运营主体划分的换电网络类型</w:t>
      </w:r>
    </w:p>
    <w:p>
      <w:pPr>
        <w:spacing w:before="75" w:after="0"/>
      </w:pPr>
      <w:r>
        <w:rPr/>
        <w:t xml:space="preserve">第二节 换电网络产业链结构与价值链分析</w:t>
      </w:r>
    </w:p>
    <w:p>
      <w:pPr>
        <w:spacing w:before="75" w:after="0"/>
      </w:pPr>
      <w:r>
        <w:rPr/>
        <w:t xml:space="preserve">一、上游电池与换电设备制造环节基础</w:t>
      </w:r>
    </w:p>
    <w:p>
      <w:pPr>
        <w:spacing w:before="75" w:after="0"/>
      </w:pPr>
      <w:r>
        <w:rPr/>
        <w:t xml:space="preserve">二、中游换电站建设与运营环节价值</w:t>
      </w:r>
    </w:p>
    <w:p>
      <w:pPr>
        <w:spacing w:before="75" w:after="0"/>
      </w:pPr>
      <w:r>
        <w:rPr/>
        <w:t xml:space="preserve">三、下游整车应用与用户服务环节价值</w:t>
      </w:r>
    </w:p>
    <w:p>
      <w:pPr>
        <w:spacing w:before="75" w:after="0"/>
      </w:pPr>
      <w:r>
        <w:rPr/>
        <w:t xml:space="preserve">四、全产业链利润分配与协同格局</w:t>
      </w:r>
    </w:p>
    <w:p>
      <w:pPr>
        <w:spacing w:before="75" w:after="0"/>
      </w:pPr>
      <w:r>
        <w:rPr/>
        <w:t xml:space="preserve">五、产业链各环节核心能力与壁垒分析</w:t>
      </w:r>
    </w:p>
    <w:p>
      <w:pPr>
        <w:spacing w:before="75" w:after="0"/>
      </w:pPr>
      <w:r>
        <w:rPr/>
        <w:t xml:space="preserve">第三节 换电网络行业研究方法与数据说明</w:t>
      </w:r>
    </w:p>
    <w:p>
      <w:pPr>
        <w:spacing w:before="75" w:after="0"/>
      </w:pPr>
      <w:r>
        <w:rPr/>
        <w:t xml:space="preserve">一、行业研究分析框架整体设计思路</w:t>
      </w:r>
    </w:p>
    <w:p>
      <w:pPr>
        <w:spacing w:before="75" w:after="0"/>
      </w:pPr>
      <w:r>
        <w:rPr/>
        <w:t xml:space="preserve">二、定量与定性结合研究方法体系</w:t>
      </w:r>
    </w:p>
    <w:p>
      <w:pPr>
        <w:spacing w:before="75" w:after="0"/>
      </w:pPr>
      <w:r>
        <w:rPr/>
        <w:t xml:space="preserve">三、数据采集渠道与信息交叉验证</w:t>
      </w:r>
    </w:p>
    <w:p>
      <w:pPr>
        <w:spacing w:before="75" w:after="0"/>
      </w:pPr>
      <w:r>
        <w:rPr/>
        <w:t xml:space="preserve">四、预测模型选择与参数设定逻辑</w:t>
      </w:r>
    </w:p>
    <w:p>
      <w:pPr>
        <w:spacing w:before="75" w:after="0"/>
      </w:pPr>
      <w:r>
        <w:rPr/>
        <w:t xml:space="preserve">五、研究边界界定与分析局限性说明</w:t>
      </w:r>
    </w:p>
    <w:p>
      <w:pPr>
        <w:spacing w:before="75" w:after="0"/>
      </w:pPr>
      <w:r>
        <w:rPr>
          <w:b w:val="1"/>
          <w:bCs w:val="1"/>
        </w:rPr>
        <w:t xml:space="preserve">第二章 全球换电网络市场运行格局与趋势研判</w:t>
      </w:r>
    </w:p>
    <w:p>
      <w:pPr>
        <w:spacing w:before="75" w:after="0"/>
      </w:pPr>
      <w:r>
        <w:rPr/>
        <w:t xml:space="preserve">第一节 全球换电网络产销格局与区域特征</w:t>
      </w:r>
    </w:p>
    <w:p>
      <w:pPr>
        <w:spacing w:before="75" w:after="0"/>
      </w:pPr>
      <w:r>
        <w:rPr/>
        <w:t xml:space="preserve">一、全球换电站建设规模与增长态势</w:t>
      </w:r>
    </w:p>
    <w:p>
      <w:pPr>
        <w:spacing w:before="75" w:after="0"/>
      </w:pPr>
      <w:r>
        <w:rPr/>
        <w:t xml:space="preserve">二、全球主要换电网络区域分布格局</w:t>
      </w:r>
    </w:p>
    <w:p>
      <w:pPr>
        <w:spacing w:before="75" w:after="0"/>
      </w:pPr>
      <w:r>
        <w:rPr/>
        <w:t xml:space="preserve">三、全球换电服务用户规模结构分析</w:t>
      </w:r>
    </w:p>
    <w:p>
      <w:pPr>
        <w:spacing w:before="75" w:after="0"/>
      </w:pPr>
      <w:r>
        <w:rPr/>
        <w:t xml:space="preserve">四、全球换电网络运营模式比较</w:t>
      </w:r>
    </w:p>
    <w:p>
      <w:pPr>
        <w:spacing w:before="75" w:after="0"/>
      </w:pPr>
      <w:r>
        <w:rPr/>
        <w:t xml:space="preserve">五、全球换电网络供需平衡状态分析</w:t>
      </w:r>
    </w:p>
    <w:p>
      <w:pPr>
        <w:spacing w:before="75" w:after="0"/>
      </w:pPr>
      <w:r>
        <w:rPr/>
        <w:t xml:space="preserve">第二节 全球重点换电网络市场深度解析</w:t>
      </w:r>
    </w:p>
    <w:p>
      <w:pPr>
        <w:spacing w:before="75" w:after="0"/>
      </w:pPr>
      <w:r>
        <w:rPr/>
        <w:t xml:space="preserve">一、欧洲换电网络市场发展与运营特征</w:t>
      </w:r>
    </w:p>
    <w:p>
      <w:pPr>
        <w:spacing w:before="75" w:after="0"/>
      </w:pPr>
      <w:r>
        <w:rPr/>
        <w:t xml:space="preserve">二、北美换电网络市场探索与发展动态</w:t>
      </w:r>
    </w:p>
    <w:p>
      <w:pPr>
        <w:spacing w:before="75" w:after="0"/>
      </w:pPr>
      <w:r>
        <w:rPr/>
        <w:t xml:space="preserve">三、以色列换电网络商业模式与经验</w:t>
      </w:r>
    </w:p>
    <w:p>
      <w:pPr>
        <w:spacing w:before="75" w:after="0"/>
      </w:pPr>
      <w:r>
        <w:rPr/>
        <w:t xml:space="preserve">四、韩国换电网络市场增长动力与格局</w:t>
      </w:r>
    </w:p>
    <w:p>
      <w:pPr>
        <w:spacing w:before="75" w:after="0"/>
      </w:pPr>
      <w:r>
        <w:rPr/>
        <w:t xml:space="preserve">五、东南亚换电网络市场发展潜力分析</w:t>
      </w:r>
    </w:p>
    <w:p>
      <w:pPr>
        <w:spacing w:before="75" w:after="0"/>
      </w:pPr>
      <w:r>
        <w:rPr/>
        <w:t xml:space="preserve">第三节 全球换电网络行业竞争格局与发展动向</w:t>
      </w:r>
    </w:p>
    <w:p>
      <w:pPr>
        <w:spacing w:before="75" w:after="0"/>
      </w:pPr>
      <w:r>
        <w:rPr/>
        <w:t xml:space="preserve">一、全球主要换电网络企业竞争态势</w:t>
      </w:r>
    </w:p>
    <w:p>
      <w:pPr>
        <w:spacing w:before="75" w:after="0"/>
      </w:pPr>
      <w:r>
        <w:rPr/>
        <w:t xml:space="preserve">二、国际换电网络品牌全球化扩张策略</w:t>
      </w:r>
    </w:p>
    <w:p>
      <w:pPr>
        <w:spacing w:before="75" w:after="0"/>
      </w:pPr>
      <w:r>
        <w:rPr/>
        <w:t xml:space="preserve">三、全球换电技术创新与变革方向</w:t>
      </w:r>
    </w:p>
    <w:p>
      <w:pPr>
        <w:spacing w:before="75" w:after="0"/>
      </w:pPr>
      <w:r>
        <w:rPr/>
        <w:t xml:space="preserve">四、全球换电网络标准化推进趋势</w:t>
      </w:r>
    </w:p>
    <w:p>
      <w:pPr>
        <w:spacing w:before="75" w:after="0"/>
      </w:pPr>
      <w:r>
        <w:rPr/>
        <w:t xml:space="preserve">五、全球换电网络可持续发展实践</w:t>
      </w:r>
    </w:p>
    <w:p>
      <w:pPr>
        <w:spacing w:before="75" w:after="0"/>
      </w:pPr>
      <w:r>
        <w:rPr/>
        <w:t xml:space="preserve">第四节 全球换电网络市场2026-2031年发展预测</w:t>
      </w:r>
    </w:p>
    <w:p>
      <w:pPr>
        <w:spacing w:before="75" w:after="0"/>
      </w:pPr>
      <w:r>
        <w:rPr/>
        <w:t xml:space="preserve">一、全球换电站建设规模增长趋势预测</w:t>
      </w:r>
    </w:p>
    <w:p>
      <w:pPr>
        <w:spacing w:before="75" w:after="0"/>
      </w:pPr>
      <w:r>
        <w:rPr/>
        <w:t xml:space="preserve">二、全球换电服务用户规模变化趋势预测</w:t>
      </w:r>
    </w:p>
    <w:p>
      <w:pPr>
        <w:spacing w:before="75" w:after="0"/>
      </w:pPr>
      <w:r>
        <w:rPr/>
        <w:t xml:space="preserve">三、全球换电网络运营模式演变预判</w:t>
      </w:r>
    </w:p>
    <w:p>
      <w:pPr>
        <w:spacing w:before="75" w:after="0"/>
      </w:pPr>
      <w:r>
        <w:rPr/>
        <w:t xml:space="preserve">四、全球换电设备价格走势与影响因素</w:t>
      </w:r>
    </w:p>
    <w:p>
      <w:pPr>
        <w:spacing w:before="75" w:after="0"/>
      </w:pPr>
      <w:r>
        <w:rPr/>
        <w:t xml:space="preserve">五、新兴市场增长潜力与机会窗口</w:t>
      </w:r>
    </w:p>
    <w:p>
      <w:pPr>
        <w:spacing w:before="75" w:after="0"/>
      </w:pPr>
      <w:r>
        <w:rPr>
          <w:b w:val="1"/>
          <w:bCs w:val="1"/>
        </w:rPr>
        <w:t xml:space="preserve">第三章 中国换电网络行业发展环境深度解析</w:t>
      </w:r>
    </w:p>
    <w:p>
      <w:pPr>
        <w:spacing w:before="75" w:after="0"/>
      </w:pPr>
      <w:r>
        <w:rPr/>
        <w:t xml:space="preserve">第一节 中国换电网络行业经济环境分析</w:t>
      </w:r>
    </w:p>
    <w:p>
      <w:pPr>
        <w:spacing w:before="75" w:after="0"/>
      </w:pPr>
      <w:r>
        <w:rPr/>
        <w:t xml:space="preserve">一、新能源汽车产业发展对换电需求拉动</w:t>
      </w:r>
    </w:p>
    <w:p>
      <w:pPr>
        <w:spacing w:before="75" w:after="0"/>
      </w:pPr>
      <w:r>
        <w:rPr/>
        <w:t xml:space="preserve">二、居民消费结构升级对出行服务需求</w:t>
      </w:r>
    </w:p>
    <w:p>
      <w:pPr>
        <w:spacing w:before="75" w:after="0"/>
      </w:pPr>
      <w:r>
        <w:rPr/>
        <w:t xml:space="preserve">三、物流行业发展对换电模式带动</w:t>
      </w:r>
    </w:p>
    <w:p>
      <w:pPr>
        <w:spacing w:before="75" w:after="0"/>
      </w:pPr>
      <w:r>
        <w:rPr/>
        <w:t xml:space="preserve">四、共享经济发展对换电网络需求</w:t>
      </w:r>
    </w:p>
    <w:p>
      <w:pPr>
        <w:spacing w:before="75" w:after="0"/>
      </w:pPr>
      <w:r>
        <w:rPr/>
        <w:t xml:space="preserve">五、宏观经济波动对行业发展影响</w:t>
      </w:r>
    </w:p>
    <w:p>
      <w:pPr>
        <w:spacing w:before="75" w:after="0"/>
      </w:pPr>
      <w:r>
        <w:rPr/>
        <w:t xml:space="preserve">第二节 中国换电网络行业社会环境分析</w:t>
      </w:r>
    </w:p>
    <w:p>
      <w:pPr>
        <w:spacing w:before="75" w:after="0"/>
      </w:pPr>
      <w:r>
        <w:rPr/>
        <w:t xml:space="preserve">一、绿色出行理念对换电服务推动</w:t>
      </w:r>
    </w:p>
    <w:p>
      <w:pPr>
        <w:spacing w:before="75" w:after="0"/>
      </w:pPr>
      <w:r>
        <w:rPr/>
        <w:t xml:space="preserve">二、城市交通拥堵对高效补能需求</w:t>
      </w:r>
    </w:p>
    <w:p>
      <w:pPr>
        <w:spacing w:before="75" w:after="0"/>
      </w:pPr>
      <w:r>
        <w:rPr/>
        <w:t xml:space="preserve">三、消费者对补能便利性要求提升</w:t>
      </w:r>
    </w:p>
    <w:p>
      <w:pPr>
        <w:spacing w:before="75" w:after="0"/>
      </w:pPr>
      <w:r>
        <w:rPr/>
        <w:t xml:space="preserve">四、网约车与出租车行业发展带动</w:t>
      </w:r>
    </w:p>
    <w:p>
      <w:pPr>
        <w:spacing w:before="75" w:after="0"/>
      </w:pPr>
      <w:r>
        <w:rPr/>
        <w:t xml:space="preserve">五、代际消费差异对补能方式选择影响</w:t>
      </w:r>
    </w:p>
    <w:p>
      <w:pPr>
        <w:spacing w:before="75" w:after="0"/>
      </w:pPr>
      <w:r>
        <w:rPr/>
        <w:t xml:space="preserve">第三节 中国换电网络行业技术环境分析</w:t>
      </w:r>
    </w:p>
    <w:p>
      <w:pPr>
        <w:spacing w:before="75" w:after="0"/>
      </w:pPr>
      <w:r>
        <w:rPr/>
        <w:t xml:space="preserve">一、动力电池技术创新与迭代进展</w:t>
      </w:r>
    </w:p>
    <w:p>
      <w:pPr>
        <w:spacing w:before="75" w:after="0"/>
      </w:pPr>
      <w:r>
        <w:rPr/>
        <w:t xml:space="preserve">二、换电设备自动化技术研发动态</w:t>
      </w:r>
    </w:p>
    <w:p>
      <w:pPr>
        <w:spacing w:before="75" w:after="0"/>
      </w:pPr>
      <w:r>
        <w:rPr/>
        <w:t xml:space="preserve">三、电池管理系统技术进步与完善</w:t>
      </w:r>
    </w:p>
    <w:p>
      <w:pPr>
        <w:spacing w:before="75" w:after="0"/>
      </w:pPr>
      <w:r>
        <w:rPr/>
        <w:t xml:space="preserve">四、智能调度与运营管理技术发展</w:t>
      </w:r>
    </w:p>
    <w:p>
      <w:pPr>
        <w:spacing w:before="75" w:after="0"/>
      </w:pPr>
      <w:r>
        <w:rPr/>
        <w:t xml:space="preserve">五、车电分离与电池银行模式创新</w:t>
      </w:r>
    </w:p>
    <w:p>
      <w:pPr>
        <w:spacing w:before="75" w:after="0"/>
      </w:pPr>
      <w:r>
        <w:rPr>
          <w:b w:val="1"/>
          <w:bCs w:val="1"/>
        </w:rPr>
        <w:t xml:space="preserve">第四章 2024-2026年中国换电网络行业运行现状</w:t>
      </w:r>
    </w:p>
    <w:p>
      <w:pPr>
        <w:spacing w:before="75" w:after="0"/>
      </w:pPr>
      <w:r>
        <w:rPr/>
        <w:t xml:space="preserve">第一节 中国换电网络建设运行分析</w:t>
      </w:r>
    </w:p>
    <w:p>
      <w:pPr>
        <w:spacing w:before="75" w:after="0"/>
      </w:pPr>
      <w:r>
        <w:rPr/>
        <w:t xml:space="preserve">一、全国换电站建设规模与区域布局</w:t>
      </w:r>
    </w:p>
    <w:p>
      <w:pPr>
        <w:spacing w:before="75" w:after="0"/>
      </w:pPr>
      <w:r>
        <w:rPr/>
        <w:t xml:space="preserve">二、换电站类型结构与功能配置</w:t>
      </w:r>
    </w:p>
    <w:p>
      <w:pPr>
        <w:spacing w:before="75" w:after="0"/>
      </w:pPr>
      <w:r>
        <w:rPr/>
        <w:t xml:space="preserve">三、主要换电设备供应商与产品格局</w:t>
      </w:r>
    </w:p>
    <w:p>
      <w:pPr>
        <w:spacing w:before="75" w:after="0"/>
      </w:pPr>
      <w:r>
        <w:rPr/>
        <w:t xml:space="preserve">四、换电站建设成本构成与投资回报</w:t>
      </w:r>
    </w:p>
    <w:p>
      <w:pPr>
        <w:spacing w:before="75" w:after="0"/>
      </w:pPr>
      <w:r>
        <w:rPr/>
        <w:t xml:space="preserve">五、换电网络覆盖密度与服务质量</w:t>
      </w:r>
    </w:p>
    <w:p>
      <w:pPr>
        <w:spacing w:before="75" w:after="0"/>
      </w:pPr>
      <w:r>
        <w:rPr/>
        <w:t xml:space="preserve">第二节 中国换电网络消费市场运行分析</w:t>
      </w:r>
    </w:p>
    <w:p>
      <w:pPr>
        <w:spacing w:before="75" w:after="0"/>
      </w:pPr>
      <w:r>
        <w:rPr/>
        <w:t xml:space="preserve">一、国内换电服务用户规模与增速变化</w:t>
      </w:r>
    </w:p>
    <w:p>
      <w:pPr>
        <w:spacing w:before="75" w:after="0"/>
      </w:pPr>
      <w:r>
        <w:rPr/>
        <w:t xml:space="preserve">二、换电用户结构与使用频次分布</w:t>
      </w:r>
    </w:p>
    <w:p>
      <w:pPr>
        <w:spacing w:before="75" w:after="0"/>
      </w:pPr>
      <w:r>
        <w:rPr/>
        <w:t xml:space="preserve">三、不同应用场景消费比例变化</w:t>
      </w:r>
    </w:p>
    <w:p>
      <w:pPr>
        <w:spacing w:before="75" w:after="0"/>
      </w:pPr>
      <w:r>
        <w:rPr/>
        <w:t xml:space="preserve">四、换电服务满意度与用户评价</w:t>
      </w:r>
    </w:p>
    <w:p>
      <w:pPr>
        <w:spacing w:before="75" w:after="0"/>
      </w:pPr>
      <w:r>
        <w:rPr/>
        <w:t xml:space="preserve">五、重点用户群体使用行为特征</w:t>
      </w:r>
    </w:p>
    <w:p>
      <w:pPr>
        <w:spacing w:before="75" w:after="0"/>
      </w:pPr>
      <w:r>
        <w:rPr/>
        <w:t xml:space="preserve">第三节 中国换电网络运营与商业模式分析</w:t>
      </w:r>
    </w:p>
    <w:p>
      <w:pPr>
        <w:spacing w:before="75" w:after="0"/>
      </w:pPr>
      <w:r>
        <w:rPr/>
        <w:t xml:space="preserve">一、换电站运营模式与盈利结构</w:t>
      </w:r>
    </w:p>
    <w:p>
      <w:pPr>
        <w:spacing w:before="75" w:after="0"/>
      </w:pPr>
      <w:r>
        <w:rPr/>
        <w:t xml:space="preserve">二、车电分离模式推进与应用情况</w:t>
      </w:r>
    </w:p>
    <w:p>
      <w:pPr>
        <w:spacing w:before="75" w:after="0"/>
      </w:pPr>
      <w:r>
        <w:rPr/>
        <w:t xml:space="preserve">三、电池资产管理与梯次利用模式</w:t>
      </w:r>
    </w:p>
    <w:p>
      <w:pPr>
        <w:spacing w:before="75" w:after="0"/>
      </w:pPr>
      <w:r>
        <w:rPr/>
        <w:t xml:space="preserve">四、换电服务定价机制与收费模式</w:t>
      </w:r>
    </w:p>
    <w:p>
      <w:pPr>
        <w:spacing w:before="75" w:after="0"/>
      </w:pPr>
      <w:r>
        <w:rPr/>
        <w:t xml:space="preserve">五、换电网络互联互通与标准化进展</w:t>
      </w:r>
    </w:p>
    <w:p>
      <w:pPr>
        <w:spacing w:before="75" w:after="0"/>
      </w:pPr>
      <w:r>
        <w:rPr/>
        <w:t xml:space="preserve">第四节 中国换电服务价格走势与影响因素</w:t>
      </w:r>
    </w:p>
    <w:p>
      <w:pPr>
        <w:spacing w:before="75" w:after="0"/>
      </w:pPr>
      <w:r>
        <w:rPr/>
        <w:t xml:space="preserve">一、换电服务价格变化轨迹回顾</w:t>
      </w:r>
    </w:p>
    <w:p>
      <w:pPr>
        <w:spacing w:before="75" w:after="0"/>
      </w:pPr>
      <w:r>
        <w:rPr/>
        <w:t xml:space="preserve">二、电池成本对服务价格核心影响</w:t>
      </w:r>
    </w:p>
    <w:p>
      <w:pPr>
        <w:spacing w:before="75" w:after="0"/>
      </w:pPr>
      <w:r>
        <w:rPr/>
        <w:t xml:space="preserve">三、电力成本对运营价格传导</w:t>
      </w:r>
    </w:p>
    <w:p>
      <w:pPr>
        <w:spacing w:before="75" w:after="0"/>
      </w:pPr>
      <w:r>
        <w:rPr/>
        <w:t xml:space="preserve">四、市场竞争对价格体系冲击</w:t>
      </w:r>
    </w:p>
    <w:p>
      <w:pPr>
        <w:spacing w:before="75" w:after="0"/>
      </w:pPr>
      <w:r>
        <w:rPr/>
        <w:t xml:space="preserve">五、规模效应对价格结构影响</w:t>
      </w:r>
    </w:p>
    <w:p>
      <w:pPr>
        <w:spacing w:before="75" w:after="0"/>
      </w:pPr>
      <w:r>
        <w:rPr>
          <w:b w:val="1"/>
          <w:bCs w:val="1"/>
        </w:rPr>
        <w:t xml:space="preserve">第五章 中国换电网络重点细分领域深度分析</w:t>
      </w:r>
    </w:p>
    <w:p>
      <w:pPr>
        <w:spacing w:before="75" w:after="0"/>
      </w:pPr>
      <w:r>
        <w:rPr/>
        <w:t xml:space="preserve">第一节 乘用车换电网络市场运行与前景</w:t>
      </w:r>
    </w:p>
    <w:p>
      <w:pPr>
        <w:spacing w:before="75" w:after="0"/>
      </w:pPr>
      <w:r>
        <w:rPr/>
        <w:t xml:space="preserve">一、私家车换电服务规模与趋势</w:t>
      </w:r>
    </w:p>
    <w:p>
      <w:pPr>
        <w:spacing w:before="75" w:after="0"/>
      </w:pPr>
      <w:r>
        <w:rPr/>
        <w:t xml:space="preserve">二、网约车换电服务运行与需求</w:t>
      </w:r>
    </w:p>
    <w:p>
      <w:pPr>
        <w:spacing w:before="75" w:after="0"/>
      </w:pPr>
      <w:r>
        <w:rPr/>
        <w:t xml:space="preserve">三、出租车换电服务市场开发进展</w:t>
      </w:r>
    </w:p>
    <w:p>
      <w:pPr>
        <w:spacing w:before="75" w:after="0"/>
      </w:pPr>
      <w:r>
        <w:rPr/>
        <w:t xml:space="preserve">四、分时租赁车辆换电应用情况</w:t>
      </w:r>
    </w:p>
    <w:p>
      <w:pPr>
        <w:spacing w:before="75" w:after="0"/>
      </w:pPr>
      <w:r>
        <w:rPr/>
        <w:t xml:space="preserve">五、2026-2031年乘用车换电网络增长预测</w:t>
      </w:r>
    </w:p>
    <w:p>
      <w:pPr>
        <w:spacing w:before="75" w:after="0"/>
      </w:pPr>
      <w:r>
        <w:rPr/>
        <w:t xml:space="preserve">第二节 商用车换电网络市场运行与前景</w:t>
      </w:r>
    </w:p>
    <w:p>
      <w:pPr>
        <w:spacing w:before="75" w:after="0"/>
      </w:pPr>
      <w:r>
        <w:rPr/>
        <w:t xml:space="preserve">一、城市物流配送车换电服务规模</w:t>
      </w:r>
    </w:p>
    <w:p>
      <w:pPr>
        <w:spacing w:before="75" w:after="0"/>
      </w:pPr>
      <w:r>
        <w:rPr/>
        <w:t xml:space="preserve">二、重型卡车换电网络建设与运营</w:t>
      </w:r>
    </w:p>
    <w:p>
      <w:pPr>
        <w:spacing w:before="75" w:after="0"/>
      </w:pPr>
      <w:r>
        <w:rPr/>
        <w:t xml:space="preserve">三、公交客车换电服务运行分析</w:t>
      </w:r>
    </w:p>
    <w:p>
      <w:pPr>
        <w:spacing w:before="75" w:after="0"/>
      </w:pPr>
      <w:r>
        <w:rPr/>
        <w:t xml:space="preserve">四、港口与矿区专用车换电应用</w:t>
      </w:r>
    </w:p>
    <w:p>
      <w:pPr>
        <w:spacing w:before="75" w:after="0"/>
      </w:pPr>
      <w:r>
        <w:rPr/>
        <w:t xml:space="preserve">五、2026-2031年商用车换电网络增长预测</w:t>
      </w:r>
    </w:p>
    <w:p>
      <w:pPr>
        <w:spacing w:before="75" w:after="0"/>
      </w:pPr>
      <w:r>
        <w:rPr/>
        <w:t xml:space="preserve">第三节 两轮电动车换电网络市场运行与前景</w:t>
      </w:r>
    </w:p>
    <w:p>
      <w:pPr>
        <w:spacing w:before="75" w:after="0"/>
      </w:pPr>
      <w:r>
        <w:rPr/>
        <w:t xml:space="preserve">一、两轮车换电柜建设规模与布局</w:t>
      </w:r>
    </w:p>
    <w:p>
      <w:pPr>
        <w:spacing w:before="75" w:after="0"/>
      </w:pPr>
      <w:r>
        <w:rPr/>
        <w:t xml:space="preserve">二、外卖骑手换电服务需求分析</w:t>
      </w:r>
    </w:p>
    <w:p>
      <w:pPr>
        <w:spacing w:before="75" w:after="0"/>
      </w:pPr>
      <w:r>
        <w:rPr/>
        <w:t xml:space="preserve">三、共享电单车换电服务运营模式</w:t>
      </w:r>
    </w:p>
    <w:p>
      <w:pPr>
        <w:spacing w:before="75" w:after="0"/>
      </w:pPr>
      <w:r>
        <w:rPr/>
        <w:t xml:space="preserve">四、个人用户两轮车换电消费特征</w:t>
      </w:r>
    </w:p>
    <w:p>
      <w:pPr>
        <w:spacing w:before="75" w:after="0"/>
      </w:pPr>
      <w:r>
        <w:rPr/>
        <w:t xml:space="preserve">五、2026-2031年两轮车换电网络增长预测</w:t>
      </w:r>
    </w:p>
    <w:p>
      <w:pPr>
        <w:spacing w:before="75" w:after="0"/>
      </w:pPr>
      <w:r>
        <w:rPr/>
        <w:t xml:space="preserve">第四节 换电设备制造市场运行与前景</w:t>
      </w:r>
    </w:p>
    <w:p>
      <w:pPr>
        <w:spacing w:before="75" w:after="0"/>
      </w:pPr>
      <w:r>
        <w:rPr/>
        <w:t xml:space="preserve">一、换电站成套设备市场规模与趋势</w:t>
      </w:r>
    </w:p>
    <w:p>
      <w:pPr>
        <w:spacing w:before="75" w:after="0"/>
      </w:pPr>
      <w:r>
        <w:rPr/>
        <w:t xml:space="preserve">二、换电机器人与自动化设备发展</w:t>
      </w:r>
    </w:p>
    <w:p>
      <w:pPr>
        <w:spacing w:before="75" w:after="0"/>
      </w:pPr>
      <w:r>
        <w:rPr/>
        <w:t xml:space="preserve">三、充电机与电池检测设备市场</w:t>
      </w:r>
    </w:p>
    <w:p>
      <w:pPr>
        <w:spacing w:before="75" w:after="0"/>
      </w:pPr>
      <w:r>
        <w:rPr/>
        <w:t xml:space="preserve">四、换电设备技术创新与产品升级</w:t>
      </w:r>
    </w:p>
    <w:p>
      <w:pPr>
        <w:spacing w:before="75" w:after="0"/>
      </w:pPr>
      <w:r>
        <w:rPr/>
        <w:t xml:space="preserve">五、2026-2031年换电设备制造增长预测</w:t>
      </w:r>
    </w:p>
    <w:p>
      <w:pPr>
        <w:spacing w:before="75" w:after="0"/>
      </w:pPr>
      <w:r>
        <w:rPr/>
        <w:t xml:space="preserve">第五节 电池资产管理与运营市场分析</w:t>
      </w:r>
    </w:p>
    <w:p>
      <w:pPr>
        <w:spacing w:before="75" w:after="0"/>
      </w:pPr>
      <w:r>
        <w:rPr/>
        <w:t xml:space="preserve">一、电池银行模式发展规模与趋势</w:t>
      </w:r>
    </w:p>
    <w:p>
      <w:pPr>
        <w:spacing w:before="75" w:after="0"/>
      </w:pPr>
      <w:r>
        <w:rPr/>
        <w:t xml:space="preserve">二、电池全生命周期管理服务体系</w:t>
      </w:r>
    </w:p>
    <w:p>
      <w:pPr>
        <w:spacing w:before="75" w:after="0"/>
      </w:pPr>
      <w:r>
        <w:rPr/>
        <w:t xml:space="preserve">三、电池梯次利用与回收市场开发</w:t>
      </w:r>
    </w:p>
    <w:p>
      <w:pPr>
        <w:spacing w:before="75" w:after="0"/>
      </w:pPr>
      <w:r>
        <w:rPr/>
        <w:t xml:space="preserve">四、电池资产证券化与金融创新</w:t>
      </w:r>
    </w:p>
    <w:p>
      <w:pPr>
        <w:spacing w:before="75" w:after="0"/>
      </w:pPr>
      <w:r>
        <w:rPr/>
        <w:t xml:space="preserve">五、2026-2031年电池资产管理增长预测</w:t>
      </w:r>
    </w:p>
    <w:p>
      <w:pPr>
        <w:spacing w:before="75" w:after="0"/>
      </w:pPr>
      <w:r>
        <w:rPr>
          <w:b w:val="1"/>
          <w:bCs w:val="1"/>
        </w:rPr>
        <w:t xml:space="preserve">第六章 中国换电网络行业下游应用场景深度分析</w:t>
      </w:r>
    </w:p>
    <w:p>
      <w:pPr>
        <w:spacing w:before="75" w:after="0"/>
      </w:pPr>
      <w:r>
        <w:rPr/>
        <w:t xml:space="preserve">第一节 城市出行场景对换电网络需求分析</w:t>
      </w:r>
    </w:p>
    <w:p>
      <w:pPr>
        <w:spacing w:before="75" w:after="0"/>
      </w:pPr>
      <w:r>
        <w:rPr/>
        <w:t xml:space="preserve">一、城市私家车日常通勤换电需求</w:t>
      </w:r>
    </w:p>
    <w:p>
      <w:pPr>
        <w:spacing w:before="75" w:after="0"/>
      </w:pPr>
      <w:r>
        <w:rPr/>
        <w:t xml:space="preserve">二、网约车与出租车高频换电需求</w:t>
      </w:r>
    </w:p>
    <w:p>
      <w:pPr>
        <w:spacing w:before="75" w:after="0"/>
      </w:pPr>
      <w:r>
        <w:rPr/>
        <w:t xml:space="preserve">三、共享汽车运营换电服务需求</w:t>
      </w:r>
    </w:p>
    <w:p>
      <w:pPr>
        <w:spacing w:before="75" w:after="0"/>
      </w:pPr>
      <w:r>
        <w:rPr/>
        <w:t xml:space="preserve">四、商务出行与长途驾驶换电需求</w:t>
      </w:r>
    </w:p>
    <w:p>
      <w:pPr>
        <w:spacing w:before="75" w:after="0"/>
      </w:pPr>
      <w:r>
        <w:rPr/>
        <w:t xml:space="preserve">五、2026-2031年城市出行换电需求预测</w:t>
      </w:r>
    </w:p>
    <w:p>
      <w:pPr>
        <w:spacing w:before="75" w:after="0"/>
      </w:pPr>
      <w:r>
        <w:rPr/>
        <w:t xml:space="preserve">第二节 城市物流场景对换电网络需求分析</w:t>
      </w:r>
    </w:p>
    <w:p>
      <w:pPr>
        <w:spacing w:before="75" w:after="0"/>
      </w:pPr>
      <w:r>
        <w:rPr/>
        <w:t xml:space="preserve">一、即时配送物流车换电服务需求</w:t>
      </w:r>
    </w:p>
    <w:p>
      <w:pPr>
        <w:spacing w:before="75" w:after="0"/>
      </w:pPr>
      <w:r>
        <w:rPr/>
        <w:t xml:space="preserve">二、快递末端配送车换电需求分析</w:t>
      </w:r>
    </w:p>
    <w:p>
      <w:pPr>
        <w:spacing w:before="75" w:after="0"/>
      </w:pPr>
      <w:r>
        <w:rPr/>
        <w:t xml:space="preserve">三、冷链物流车换电服务需求特征</w:t>
      </w:r>
    </w:p>
    <w:p>
      <w:pPr>
        <w:spacing w:before="75" w:after="0"/>
      </w:pPr>
      <w:r>
        <w:rPr/>
        <w:t xml:space="preserve">四、城市货运卡车换电服务需求</w:t>
      </w:r>
    </w:p>
    <w:p>
      <w:pPr>
        <w:spacing w:before="75" w:after="0"/>
      </w:pPr>
      <w:r>
        <w:rPr/>
        <w:t xml:space="preserve">五、2026-2031年城市物流换电需求预测</w:t>
      </w:r>
    </w:p>
    <w:p>
      <w:pPr>
        <w:spacing w:before="75" w:after="0"/>
      </w:pPr>
      <w:r>
        <w:rPr/>
        <w:t xml:space="preserve">第三节 公共交通场景对换电网络需求分析</w:t>
      </w:r>
    </w:p>
    <w:p>
      <w:pPr>
        <w:spacing w:before="75" w:after="0"/>
      </w:pPr>
      <w:r>
        <w:rPr/>
        <w:t xml:space="preserve">一、城市公交车换电服务需求分析</w:t>
      </w:r>
    </w:p>
    <w:p>
      <w:pPr>
        <w:spacing w:before="75" w:after="0"/>
      </w:pPr>
      <w:r>
        <w:rPr/>
        <w:t xml:space="preserve">二、通勤班车与校车换电需求</w:t>
      </w:r>
    </w:p>
    <w:p>
      <w:pPr>
        <w:spacing w:before="75" w:after="0"/>
      </w:pPr>
      <w:r>
        <w:rPr/>
        <w:t xml:space="preserve">三、旅游景区观光车换电需求</w:t>
      </w:r>
    </w:p>
    <w:p>
      <w:pPr>
        <w:spacing w:before="75" w:after="0"/>
      </w:pPr>
      <w:r>
        <w:rPr/>
        <w:t xml:space="preserve">四、机场与火车站接驳车换电需求</w:t>
      </w:r>
    </w:p>
    <w:p>
      <w:pPr>
        <w:spacing w:before="75" w:after="0"/>
      </w:pPr>
      <w:r>
        <w:rPr/>
        <w:t xml:space="preserve">五、2026-2031年公共交通换电需求预测</w:t>
      </w:r>
    </w:p>
    <w:p>
      <w:pPr>
        <w:spacing w:before="75" w:after="0"/>
      </w:pPr>
      <w:r>
        <w:rPr/>
        <w:t xml:space="preserve">第四节 特定场景对换电网络需求分析</w:t>
      </w:r>
    </w:p>
    <w:p>
      <w:pPr>
        <w:spacing w:before="75" w:after="0"/>
      </w:pPr>
      <w:r>
        <w:rPr/>
        <w:t xml:space="preserve">一、港口码头重卡换电服务需求</w:t>
      </w:r>
    </w:p>
    <w:p>
      <w:pPr>
        <w:spacing w:before="75" w:after="0"/>
      </w:pPr>
      <w:r>
        <w:rPr/>
        <w:t xml:space="preserve">二、矿山工程车辆换电服务需求</w:t>
      </w:r>
    </w:p>
    <w:p>
      <w:pPr>
        <w:spacing w:before="75" w:after="0"/>
      </w:pPr>
      <w:r>
        <w:rPr/>
        <w:t xml:space="preserve">三、建筑工地工程车换电需求</w:t>
      </w:r>
    </w:p>
    <w:p>
      <w:pPr>
        <w:spacing w:before="75" w:after="0"/>
      </w:pPr>
      <w:r>
        <w:rPr/>
        <w:t xml:space="preserve">四、环卫车辆换电服务需求分析</w:t>
      </w:r>
    </w:p>
    <w:p>
      <w:pPr>
        <w:spacing w:before="75" w:after="0"/>
      </w:pPr>
      <w:r>
        <w:rPr/>
        <w:t xml:space="preserve">五、2026-2031年特定场景换电需求预测</w:t>
      </w:r>
    </w:p>
    <w:p>
      <w:pPr>
        <w:spacing w:before="75" w:after="0"/>
      </w:pPr>
      <w:r>
        <w:rPr/>
        <w:t xml:space="preserve">第五节 农村与县域场景换电需求分析</w:t>
      </w:r>
    </w:p>
    <w:p>
      <w:pPr>
        <w:spacing w:before="75" w:after="0"/>
      </w:pPr>
      <w:r>
        <w:rPr/>
        <w:t xml:space="preserve">一、农村地区新能源汽车换电需求</w:t>
      </w:r>
    </w:p>
    <w:p>
      <w:pPr>
        <w:spacing w:before="75" w:after="0"/>
      </w:pPr>
      <w:r>
        <w:rPr/>
        <w:t xml:space="preserve">二、县域物流配送车换电服务需求</w:t>
      </w:r>
    </w:p>
    <w:p>
      <w:pPr>
        <w:spacing w:before="75" w:after="0"/>
      </w:pPr>
      <w:r>
        <w:rPr/>
        <w:t xml:space="preserve">三、农业专用车辆换电应用前景</w:t>
      </w:r>
    </w:p>
    <w:p>
      <w:pPr>
        <w:spacing w:before="75" w:after="0"/>
      </w:pPr>
      <w:r>
        <w:rPr/>
        <w:t xml:space="preserve">四、城乡结合部换电网络建设需求</w:t>
      </w:r>
    </w:p>
    <w:p>
      <w:pPr>
        <w:spacing w:before="75" w:after="0"/>
      </w:pPr>
      <w:r>
        <w:rPr/>
        <w:t xml:space="preserve">五、2026-2031年农村县域换电需求预测</w:t>
      </w:r>
    </w:p>
    <w:p>
      <w:pPr>
        <w:spacing w:before="75" w:after="0"/>
      </w:pPr>
      <w:r>
        <w:rPr>
          <w:b w:val="1"/>
          <w:bCs w:val="1"/>
        </w:rPr>
        <w:t xml:space="preserve">第七章 中国换电网络行业上下游产业链深度分析</w:t>
      </w:r>
    </w:p>
    <w:p>
      <w:pPr>
        <w:spacing w:before="75" w:after="0"/>
      </w:pPr>
      <w:r>
        <w:rPr/>
        <w:t xml:space="preserve">第一节 换电网络上游电池供应分析</w:t>
      </w:r>
    </w:p>
    <w:p>
      <w:pPr>
        <w:spacing w:before="75" w:after="0"/>
      </w:pPr>
      <w:r>
        <w:rPr/>
        <w:t xml:space="preserve">一、动力电池供应格局与技术水平</w:t>
      </w:r>
    </w:p>
    <w:p>
      <w:pPr>
        <w:spacing w:before="75" w:after="0"/>
      </w:pPr>
      <w:r>
        <w:rPr/>
        <w:t xml:space="preserve">二、电池标准化与互换性推进情况</w:t>
      </w:r>
    </w:p>
    <w:p>
      <w:pPr>
        <w:spacing w:before="75" w:after="0"/>
      </w:pPr>
      <w:r>
        <w:rPr/>
        <w:t xml:space="preserve">三、电池成本变化与价格走势</w:t>
      </w:r>
    </w:p>
    <w:p>
      <w:pPr>
        <w:spacing w:before="75" w:after="0"/>
      </w:pPr>
      <w:r>
        <w:rPr/>
        <w:t xml:space="preserve">四、电池能量密度提升与技术迭代</w:t>
      </w:r>
    </w:p>
    <w:p>
      <w:pPr>
        <w:spacing w:before="75" w:after="0"/>
      </w:pPr>
      <w:r>
        <w:rPr/>
        <w:t xml:space="preserve">五、电池供应保障与产能规划</w:t>
      </w:r>
    </w:p>
    <w:p>
      <w:pPr>
        <w:spacing w:before="75" w:after="0"/>
      </w:pPr>
      <w:r>
        <w:rPr/>
        <w:t xml:space="preserve">第二节 换电网络中游设备制造分析</w:t>
      </w:r>
    </w:p>
    <w:p>
      <w:pPr>
        <w:spacing w:before="75" w:after="0"/>
      </w:pPr>
      <w:r>
        <w:rPr/>
        <w:t xml:space="preserve">一、换电站成套设备制造工艺与水平</w:t>
      </w:r>
    </w:p>
    <w:p>
      <w:pPr>
        <w:spacing w:before="75" w:after="0"/>
      </w:pPr>
      <w:r>
        <w:rPr/>
        <w:t xml:space="preserve">二、自动化换电装备研发与生产</w:t>
      </w:r>
    </w:p>
    <w:p>
      <w:pPr>
        <w:spacing w:before="75" w:after="0"/>
      </w:pPr>
      <w:r>
        <w:rPr/>
        <w:t xml:space="preserve">三、换电站智能控制系统开发</w:t>
      </w:r>
    </w:p>
    <w:p>
      <w:pPr>
        <w:spacing w:before="75" w:after="0"/>
      </w:pPr>
      <w:r>
        <w:rPr/>
        <w:t xml:space="preserve">四、换电设备制造产能与区域分布</w:t>
      </w:r>
    </w:p>
    <w:p>
      <w:pPr>
        <w:spacing w:before="75" w:after="0"/>
      </w:pPr>
      <w:r>
        <w:rPr/>
        <w:t xml:space="preserve">五、换电设备质量管控与检测体系</w:t>
      </w:r>
    </w:p>
    <w:p>
      <w:pPr>
        <w:spacing w:before="75" w:after="0"/>
      </w:pPr>
      <w:r>
        <w:rPr/>
        <w:t xml:space="preserve">第三节 换电网络下游运营服务分析</w:t>
      </w:r>
    </w:p>
    <w:p>
      <w:pPr>
        <w:spacing w:before="75" w:after="0"/>
      </w:pPr>
      <w:r>
        <w:rPr/>
        <w:t xml:space="preserve">一、换电站选址规划与建设管理</w:t>
      </w:r>
    </w:p>
    <w:p>
      <w:pPr>
        <w:spacing w:before="75" w:after="0"/>
      </w:pPr>
      <w:r>
        <w:rPr/>
        <w:t xml:space="preserve">二、换电站日常运营与维护服务</w:t>
      </w:r>
    </w:p>
    <w:p>
      <w:pPr>
        <w:spacing w:before="75" w:after="0"/>
      </w:pPr>
      <w:r>
        <w:rPr/>
        <w:t xml:space="preserve">三、用户服务体系建设与运营</w:t>
      </w:r>
    </w:p>
    <w:p>
      <w:pPr>
        <w:spacing w:before="75" w:after="0"/>
      </w:pPr>
      <w:r>
        <w:rPr/>
        <w:t xml:space="preserve">四、换电网络平台化运营管理</w:t>
      </w:r>
    </w:p>
    <w:p>
      <w:pPr>
        <w:spacing w:before="75" w:after="0"/>
      </w:pPr>
      <w:r>
        <w:rPr/>
        <w:t xml:space="preserve">五、换电服务数据运营与增值</w:t>
      </w:r>
    </w:p>
    <w:p>
      <w:pPr>
        <w:spacing w:before="75" w:after="0"/>
      </w:pPr>
      <w:r>
        <w:rPr>
          <w:b w:val="1"/>
          <w:bCs w:val="1"/>
        </w:rPr>
        <w:t xml:space="preserve">第八章 中国换电网络行业竞争格局与标杆企业</w:t>
      </w:r>
    </w:p>
    <w:p>
      <w:pPr>
        <w:spacing w:before="75" w:after="0"/>
      </w:pPr>
      <w:r>
        <w:rPr/>
        <w:t xml:space="preserve">第一节 中国换电网络行业整体竞争格局</w:t>
      </w:r>
    </w:p>
    <w:p>
      <w:pPr>
        <w:spacing w:before="75" w:after="0"/>
      </w:pPr>
      <w:r>
        <w:rPr/>
        <w:t xml:space="preserve">一、行业集中度现状与市场格局特征</w:t>
      </w:r>
    </w:p>
    <w:p>
      <w:pPr>
        <w:spacing w:before="75" w:after="0"/>
      </w:pPr>
      <w:r>
        <w:rPr/>
        <w:t xml:space="preserve">二、整车企业自建换电网络竞争态势</w:t>
      </w:r>
    </w:p>
    <w:p>
      <w:pPr>
        <w:spacing w:before="75" w:after="0"/>
      </w:pPr>
      <w:r>
        <w:rPr/>
        <w:t xml:space="preserve">三、第三方换电运营商竞争格局</w:t>
      </w:r>
    </w:p>
    <w:p>
      <w:pPr>
        <w:spacing w:before="75" w:after="0"/>
      </w:pPr>
      <w:r>
        <w:rPr/>
        <w:t xml:space="preserve">四、电池企业参与换电网络竞争分析</w:t>
      </w:r>
    </w:p>
    <w:p>
      <w:pPr>
        <w:spacing w:before="75" w:after="0"/>
      </w:pPr>
      <w:r>
        <w:rPr/>
        <w:t xml:space="preserve">五、新进入者对行业格局影响</w:t>
      </w:r>
    </w:p>
    <w:p>
      <w:pPr>
        <w:spacing w:before="75" w:after="0"/>
      </w:pPr>
      <w:r>
        <w:rPr/>
        <w:t xml:space="preserve">第二节 重点区域换电网络市场竞争分析</w:t>
      </w:r>
    </w:p>
    <w:p>
      <w:pPr>
        <w:spacing w:before="75" w:after="0"/>
      </w:pPr>
      <w:r>
        <w:rPr/>
        <w:t xml:space="preserve">一、华东地区换电网络建设与竞争格局</w:t>
      </w:r>
    </w:p>
    <w:p>
      <w:pPr>
        <w:spacing w:before="75" w:after="0"/>
      </w:pPr>
      <w:r>
        <w:rPr/>
        <w:t xml:space="preserve">二、华南地区换电网络市场竞争态势</w:t>
      </w:r>
    </w:p>
    <w:p>
      <w:pPr>
        <w:spacing w:before="75" w:after="0"/>
      </w:pPr>
      <w:r>
        <w:rPr/>
        <w:t xml:space="preserve">三、华北地区换电网络发展分析</w:t>
      </w:r>
    </w:p>
    <w:p>
      <w:pPr>
        <w:spacing w:before="75" w:after="0"/>
      </w:pPr>
      <w:r>
        <w:rPr/>
        <w:t xml:space="preserve">四、华中地区换电网络企业布局</w:t>
      </w:r>
    </w:p>
    <w:p>
      <w:pPr>
        <w:spacing w:before="75" w:after="0"/>
      </w:pPr>
      <w:r>
        <w:rPr/>
        <w:t xml:space="preserve">五、西南与东北地区换电网络发展态势</w:t>
      </w:r>
    </w:p>
    <w:p>
      <w:pPr>
        <w:spacing w:before="75" w:after="0"/>
      </w:pPr>
      <w:r>
        <w:rPr/>
        <w:t xml:space="preserve">第三节 标杆换电网络企业经营分析</w:t>
      </w:r>
    </w:p>
    <w:p>
      <w:pPr>
        <w:spacing w:before="75" w:after="0"/>
      </w:pPr>
      <w:r>
        <w:rPr/>
        <w:t xml:space="preserve">一、蔚来汽车换电网络布局与运营</w:t>
      </w:r>
    </w:p>
    <w:p>
      <w:pPr>
        <w:spacing w:before="75" w:after="0"/>
      </w:pPr>
      <w:r>
        <w:rPr/>
        <w:t xml:space="preserve">二、奥动新能源换电服务发展分析</w:t>
      </w:r>
    </w:p>
    <w:p>
      <w:pPr>
        <w:spacing w:before="75" w:after="0"/>
      </w:pPr>
      <w:r>
        <w:rPr/>
        <w:t xml:space="preserve">三、协鑫能科换电业务战略与表现</w:t>
      </w:r>
    </w:p>
    <w:p>
      <w:pPr>
        <w:spacing w:before="75" w:after="0"/>
      </w:pPr>
      <w:r>
        <w:rPr/>
        <w:t xml:space="preserve">四、伯坦科技技术路线与市场开拓</w:t>
      </w:r>
    </w:p>
    <w:p>
      <w:pPr>
        <w:spacing w:before="75" w:after="0"/>
      </w:pPr>
      <w:r>
        <w:rPr/>
        <w:t xml:space="preserve">五、其他代表性企业经营特色与战略</w:t>
      </w:r>
    </w:p>
    <w:p>
      <w:pPr>
        <w:spacing w:before="75" w:after="0"/>
      </w:pPr>
      <w:r>
        <w:rPr/>
        <w:t xml:space="preserve">第四节 换电网络行业并购整合与资本动态</w:t>
      </w:r>
    </w:p>
    <w:p>
      <w:pPr>
        <w:spacing w:before="75" w:after="0"/>
      </w:pPr>
      <w:r>
        <w:rPr/>
        <w:t xml:space="preserve">一、近年换电网络行业重大并购事件</w:t>
      </w:r>
    </w:p>
    <w:p>
      <w:pPr>
        <w:spacing w:before="75" w:after="0"/>
      </w:pPr>
      <w:r>
        <w:rPr/>
        <w:t xml:space="preserve">二、资本进入对行业竞争格局影响</w:t>
      </w:r>
    </w:p>
    <w:p>
      <w:pPr>
        <w:spacing w:before="75" w:after="0"/>
      </w:pPr>
      <w:r>
        <w:rPr/>
        <w:t xml:space="preserve">三、换电网络企业融资进程与表现</w:t>
      </w:r>
    </w:p>
    <w:p>
      <w:pPr>
        <w:spacing w:before="75" w:after="0"/>
      </w:pPr>
      <w:r>
        <w:rPr/>
        <w:t xml:space="preserve">四、产业基金与投资布局分析</w:t>
      </w:r>
    </w:p>
    <w:p>
      <w:pPr>
        <w:spacing w:before="75" w:after="0"/>
      </w:pPr>
      <w:r>
        <w:rPr/>
        <w:t xml:space="preserve">五、2026-2031年行业整合趋势预判</w:t>
      </w:r>
    </w:p>
    <w:p>
      <w:pPr>
        <w:spacing w:before="75" w:after="0"/>
      </w:pPr>
      <w:r>
        <w:rPr>
          <w:b w:val="1"/>
          <w:bCs w:val="1"/>
        </w:rPr>
        <w:t xml:space="preserve">第九章 中国充电基础设施与换电网络关联分析</w:t>
      </w:r>
    </w:p>
    <w:p>
      <w:pPr>
        <w:spacing w:before="75" w:after="0"/>
      </w:pPr>
      <w:r>
        <w:rPr/>
        <w:t xml:space="preserve">第一节 中国充电基础设施运行格局概述</w:t>
      </w:r>
    </w:p>
    <w:p>
      <w:pPr>
        <w:spacing w:before="75" w:after="0"/>
      </w:pPr>
      <w:r>
        <w:rPr/>
        <w:t xml:space="preserve">一、中国充电桩建设规模与增长态势</w:t>
      </w:r>
    </w:p>
    <w:p>
      <w:pPr>
        <w:spacing w:before="75" w:after="0"/>
      </w:pPr>
      <w:r>
        <w:rPr/>
        <w:t xml:space="preserve">二、充电基础设施产业链结构与价值</w:t>
      </w:r>
    </w:p>
    <w:p>
      <w:pPr>
        <w:spacing w:before="75" w:after="0"/>
      </w:pPr>
      <w:r>
        <w:rPr/>
        <w:t xml:space="preserve">三、充电技术发展与快充技术突破</w:t>
      </w:r>
    </w:p>
    <w:p>
      <w:pPr>
        <w:spacing w:before="75" w:after="0"/>
      </w:pPr>
      <w:r>
        <w:rPr/>
        <w:t xml:space="preserve">四、充电网络区域竞争格局与分布</w:t>
      </w:r>
    </w:p>
    <w:p>
      <w:pPr>
        <w:spacing w:before="75" w:after="0"/>
      </w:pPr>
      <w:r>
        <w:rPr/>
        <w:t xml:space="preserve">五、充电服务标准体系与行业规范</w:t>
      </w:r>
    </w:p>
    <w:p>
      <w:pPr>
        <w:spacing w:before="75" w:after="0"/>
      </w:pPr>
      <w:r>
        <w:rPr/>
        <w:t xml:space="preserve">第二节 充换电模式比较与协同发展</w:t>
      </w:r>
    </w:p>
    <w:p>
      <w:pPr>
        <w:spacing w:before="75" w:after="0"/>
      </w:pPr>
      <w:r>
        <w:rPr/>
        <w:t xml:space="preserve">一、充电与换电模式技术经济性比较</w:t>
      </w:r>
    </w:p>
    <w:p>
      <w:pPr>
        <w:spacing w:before="75" w:after="0"/>
      </w:pPr>
      <w:r>
        <w:rPr/>
        <w:t xml:space="preserve">二、不同场景下充换电模式适用性</w:t>
      </w:r>
    </w:p>
    <w:p>
      <w:pPr>
        <w:spacing w:before="75" w:after="0"/>
      </w:pPr>
      <w:r>
        <w:rPr/>
        <w:t xml:space="preserve">三、充换电设施共建共享发展趋势</w:t>
      </w:r>
    </w:p>
    <w:p>
      <w:pPr>
        <w:spacing w:before="75" w:after="0"/>
      </w:pPr>
      <w:r>
        <w:rPr/>
        <w:t xml:space="preserve">四、充换电网络一体化运营探索</w:t>
      </w:r>
    </w:p>
    <w:p>
      <w:pPr>
        <w:spacing w:before="75" w:after="0"/>
      </w:pPr>
      <w:r>
        <w:rPr/>
        <w:t xml:space="preserve">五、充换电基础设施规划协同</w:t>
      </w:r>
    </w:p>
    <w:p>
      <w:pPr>
        <w:spacing w:before="75" w:after="0"/>
      </w:pPr>
      <w:r>
        <w:rPr/>
        <w:t xml:space="preserve">第三节 充换电网络融合发展路径</w:t>
      </w:r>
    </w:p>
    <w:p>
      <w:pPr>
        <w:spacing w:before="75" w:after="0"/>
      </w:pPr>
      <w:r>
        <w:rPr/>
        <w:t xml:space="preserve">一、基础设施互联互通技术路径</w:t>
      </w:r>
    </w:p>
    <w:p>
      <w:pPr>
        <w:spacing w:before="75" w:after="0"/>
      </w:pPr>
      <w:r>
        <w:rPr/>
        <w:t xml:space="preserve">二、运营平台融合与数据共享</w:t>
      </w:r>
    </w:p>
    <w:p>
      <w:pPr>
        <w:spacing w:before="75" w:after="0"/>
      </w:pPr>
      <w:r>
        <w:rPr/>
        <w:t xml:space="preserve">三、用户服务体系整合与优化</w:t>
      </w:r>
    </w:p>
    <w:p>
      <w:pPr>
        <w:spacing w:before="75" w:after="0"/>
      </w:pPr>
      <w:r>
        <w:rPr/>
        <w:t xml:space="preserve">四、能源互联网与充换电网络融合</w:t>
      </w:r>
    </w:p>
    <w:p>
      <w:pPr>
        <w:spacing w:before="75" w:after="0"/>
      </w:pPr>
      <w:r>
        <w:rPr/>
        <w:t xml:space="preserve">五、2026-2031年融合发展规模预测</w:t>
      </w:r>
    </w:p>
    <w:p>
      <w:pPr>
        <w:spacing w:before="75" w:after="0"/>
      </w:pPr>
      <w:r>
        <w:rPr>
          <w:b w:val="1"/>
          <w:bCs w:val="1"/>
        </w:rPr>
        <w:t xml:space="preserve">第十章 中国换电网络行业技术创新与智能化转型</w:t>
      </w:r>
    </w:p>
    <w:p>
      <w:pPr>
        <w:spacing w:before="75" w:after="0"/>
      </w:pPr>
      <w:r>
        <w:rPr/>
        <w:t xml:space="preserve">第一节 换电网络关键技术创新进展</w:t>
      </w:r>
    </w:p>
    <w:p>
      <w:pPr>
        <w:spacing w:before="75" w:after="0"/>
      </w:pPr>
      <w:r>
        <w:rPr/>
        <w:t xml:space="preserve">一、快速换电技术创新与效率提升</w:t>
      </w:r>
    </w:p>
    <w:p>
      <w:pPr>
        <w:spacing w:before="75" w:after="0"/>
      </w:pPr>
      <w:r>
        <w:rPr/>
        <w:t xml:space="preserve">二、电池pack标准化与模块化设计</w:t>
      </w:r>
    </w:p>
    <w:p>
      <w:pPr>
        <w:spacing w:before="75" w:after="0"/>
      </w:pPr>
      <w:r>
        <w:rPr/>
        <w:t xml:space="preserve">三、高精度定位与自动对接技术</w:t>
      </w:r>
    </w:p>
    <w:p>
      <w:pPr>
        <w:spacing w:before="75" w:after="0"/>
      </w:pPr>
      <w:r>
        <w:rPr/>
        <w:t xml:space="preserve">四、电池健康监测与预警技术创新</w:t>
      </w:r>
    </w:p>
    <w:p>
      <w:pPr>
        <w:spacing w:before="75" w:after="0"/>
      </w:pPr>
      <w:r>
        <w:rPr/>
        <w:t xml:space="preserve">五、换电站模块化与预制化建设技术</w:t>
      </w:r>
    </w:p>
    <w:p>
      <w:pPr>
        <w:spacing w:before="75" w:after="0"/>
      </w:pPr>
      <w:r>
        <w:rPr/>
        <w:t xml:space="preserve">第二节 换电网络智能化升级路径</w:t>
      </w:r>
    </w:p>
    <w:p>
      <w:pPr>
        <w:spacing w:before="75" w:after="0"/>
      </w:pPr>
      <w:r>
        <w:rPr/>
        <w:t xml:space="preserve">一、智能换电站建设与运营管理</w:t>
      </w:r>
    </w:p>
    <w:p>
      <w:pPr>
        <w:spacing w:before="75" w:after="0"/>
      </w:pPr>
      <w:r>
        <w:rPr/>
        <w:t xml:space="preserve">二、ai调度算法与运营优化</w:t>
      </w:r>
    </w:p>
    <w:p>
      <w:pPr>
        <w:spacing w:before="75" w:after="0"/>
      </w:pPr>
      <w:r>
        <w:rPr/>
        <w:t xml:space="preserve">三、智能电池管理与寿命预测</w:t>
      </w:r>
    </w:p>
    <w:p>
      <w:pPr>
        <w:spacing w:before="75" w:after="0"/>
      </w:pPr>
      <w:r>
        <w:rPr/>
        <w:t xml:space="preserve">四、车路协同与智能导航换电</w:t>
      </w:r>
    </w:p>
    <w:p>
      <w:pPr>
        <w:spacing w:before="75" w:after="0"/>
      </w:pPr>
      <w:r>
        <w:rPr/>
        <w:t xml:space="preserve">五、智能化改造对运营效率提升</w:t>
      </w:r>
    </w:p>
    <w:p>
      <w:pPr>
        <w:spacing w:before="75" w:after="0"/>
      </w:pPr>
      <w:r>
        <w:rPr/>
        <w:t xml:space="preserve">第三节 换电网络数字化技术趋势</w:t>
      </w:r>
    </w:p>
    <w:p>
      <w:pPr>
        <w:spacing w:before="75" w:after="0"/>
      </w:pPr>
      <w:r>
        <w:rPr/>
        <w:t xml:space="preserve">一、数字孪生技术在换电站应用</w:t>
      </w:r>
    </w:p>
    <w:p>
      <w:pPr>
        <w:spacing w:before="75" w:after="0"/>
      </w:pPr>
      <w:r>
        <w:rPr/>
        <w:t xml:space="preserve">二、大数据分析驱动运营决策</w:t>
      </w:r>
    </w:p>
    <w:p>
      <w:pPr>
        <w:spacing w:before="75" w:after="0"/>
      </w:pPr>
      <w:r>
        <w:rPr/>
        <w:t xml:space="preserve">三、物联网技术实现全链条连接</w:t>
      </w:r>
    </w:p>
    <w:p>
      <w:pPr>
        <w:spacing w:before="75" w:after="0"/>
      </w:pPr>
      <w:r>
        <w:rPr/>
        <w:t xml:space="preserve">四、区块链技术在电池溯源中应用</w:t>
      </w:r>
    </w:p>
    <w:p>
      <w:pPr>
        <w:spacing w:before="75" w:after="0"/>
      </w:pPr>
      <w:r>
        <w:rPr/>
        <w:t xml:space="preserve">五、云计算平台支撑规模化运营</w:t>
      </w:r>
    </w:p>
    <w:p>
      <w:pPr>
        <w:spacing w:before="75" w:after="0"/>
      </w:pPr>
      <w:r>
        <w:rPr>
          <w:b w:val="1"/>
          <w:bCs w:val="1"/>
        </w:rPr>
        <w:t xml:space="preserve">第十一章 中国换电网络行业标准化与质量管控</w:t>
      </w:r>
    </w:p>
    <w:p>
      <w:pPr>
        <w:spacing w:before="75" w:after="0"/>
      </w:pPr>
      <w:r>
        <w:rPr/>
        <w:t xml:space="preserve">第一节 换电网络行业标准体系建设</w:t>
      </w:r>
    </w:p>
    <w:p>
      <w:pPr>
        <w:spacing w:before="75" w:after="0"/>
      </w:pPr>
      <w:r>
        <w:rPr/>
        <w:t xml:space="preserve">一、国家标准与行业标准覆盖范围</w:t>
      </w:r>
    </w:p>
    <w:p>
      <w:pPr>
        <w:spacing w:before="75" w:after="0"/>
      </w:pPr>
      <w:r>
        <w:rPr/>
        <w:t xml:space="preserve">二、换电接口与连接器技术标准</w:t>
      </w:r>
    </w:p>
    <w:p>
      <w:pPr>
        <w:spacing w:before="75" w:after="0"/>
      </w:pPr>
      <w:r>
        <w:rPr/>
        <w:t xml:space="preserve">三、电池pack标准化与互换标准</w:t>
      </w:r>
    </w:p>
    <w:p>
      <w:pPr>
        <w:spacing w:before="75" w:after="0"/>
      </w:pPr>
      <w:r>
        <w:rPr/>
        <w:t xml:space="preserve">四、换电站建设与安全运营标准</w:t>
      </w:r>
    </w:p>
    <w:p>
      <w:pPr>
        <w:spacing w:before="75" w:after="0"/>
      </w:pPr>
      <w:r>
        <w:rPr/>
        <w:t xml:space="preserve">五、换电服务标准与质量评价规范</w:t>
      </w:r>
    </w:p>
    <w:p>
      <w:pPr>
        <w:spacing w:before="75" w:after="0"/>
      </w:pPr>
      <w:r>
        <w:rPr/>
        <w:t xml:space="preserve">第二节 换电网络质量管控体系分析</w:t>
      </w:r>
    </w:p>
    <w:p>
      <w:pPr>
        <w:spacing w:before="75" w:after="0"/>
      </w:pPr>
      <w:r>
        <w:rPr/>
        <w:t xml:space="preserve">一、换电设备制造质量管理</w:t>
      </w:r>
    </w:p>
    <w:p>
      <w:pPr>
        <w:spacing w:before="75" w:after="0"/>
      </w:pPr>
      <w:r>
        <w:rPr/>
        <w:t xml:space="preserve">二、换电站建设质量验收标准</w:t>
      </w:r>
    </w:p>
    <w:p>
      <w:pPr>
        <w:spacing w:before="75" w:after="0"/>
      </w:pPr>
      <w:r>
        <w:rPr/>
        <w:t xml:space="preserve">三、换电服务质量监控与评价</w:t>
      </w:r>
    </w:p>
    <w:p>
      <w:pPr>
        <w:spacing w:before="75" w:after="0"/>
      </w:pPr>
      <w:r>
        <w:rPr/>
        <w:t xml:space="preserve">四、电池安全检测与质量分级</w:t>
      </w:r>
    </w:p>
    <w:p>
      <w:pPr>
        <w:spacing w:before="75" w:after="0"/>
      </w:pPr>
      <w:r>
        <w:rPr/>
        <w:t xml:space="preserve">五、第三方检测认证市场发展</w:t>
      </w:r>
    </w:p>
    <w:p>
      <w:pPr>
        <w:spacing w:before="75" w:after="0"/>
      </w:pPr>
      <w:r>
        <w:rPr/>
        <w:t xml:space="preserve">第三节 换电网络安全管理与合规</w:t>
      </w:r>
    </w:p>
    <w:p>
      <w:pPr>
        <w:spacing w:before="75" w:after="0"/>
      </w:pPr>
      <w:r>
        <w:rPr/>
        <w:t xml:space="preserve">一、换电站消防安全管理体系</w:t>
      </w:r>
    </w:p>
    <w:p>
      <w:pPr>
        <w:spacing w:before="75" w:after="0"/>
      </w:pPr>
      <w:r>
        <w:rPr/>
        <w:t xml:space="preserve">二、电池存储与运输安全规范</w:t>
      </w:r>
    </w:p>
    <w:p>
      <w:pPr>
        <w:spacing w:before="75" w:after="0"/>
      </w:pPr>
      <w:r>
        <w:rPr/>
        <w:t xml:space="preserve">三、电气安全与防护措施</w:t>
      </w:r>
    </w:p>
    <w:p>
      <w:pPr>
        <w:spacing w:before="75" w:after="0"/>
      </w:pPr>
      <w:r>
        <w:rPr/>
        <w:t xml:space="preserve">四、应急响应与事故处置机制</w:t>
      </w:r>
    </w:p>
    <w:p>
      <w:pPr>
        <w:spacing w:before="75" w:after="0"/>
      </w:pPr>
      <w:r>
        <w:rPr/>
        <w:t xml:space="preserve">五、行业信用体系与自律建设</w:t>
      </w:r>
    </w:p>
    <w:p>
      <w:pPr>
        <w:spacing w:before="75" w:after="0"/>
      </w:pPr>
      <w:r>
        <w:rPr>
          <w:b w:val="1"/>
          <w:bCs w:val="1"/>
        </w:rPr>
        <w:t xml:space="preserve">第十二章 中国换电网络行业能源管理与电网协同</w:t>
      </w:r>
    </w:p>
    <w:p>
      <w:pPr>
        <w:spacing w:before="75" w:after="0"/>
      </w:pPr>
      <w:r>
        <w:rPr/>
        <w:t xml:space="preserve">第一节 换电网络能源消耗与成本分析</w:t>
      </w:r>
    </w:p>
    <w:p>
      <w:pPr>
        <w:spacing w:before="75" w:after="0"/>
      </w:pPr>
      <w:r>
        <w:rPr/>
        <w:t xml:space="preserve">一、换电站用电量与负荷特征</w:t>
      </w:r>
    </w:p>
    <w:p>
      <w:pPr>
        <w:spacing w:before="75" w:after="0"/>
      </w:pPr>
      <w:r>
        <w:rPr/>
        <w:t xml:space="preserve">二、电力成本结构与优化空间</w:t>
      </w:r>
    </w:p>
    <w:p>
      <w:pPr>
        <w:spacing w:before="75" w:after="0"/>
      </w:pPr>
      <w:r>
        <w:rPr/>
        <w:t xml:space="preserve">三、峰谷电价对运营成本影响</w:t>
      </w:r>
    </w:p>
    <w:p>
      <w:pPr>
        <w:spacing w:before="75" w:after="0"/>
      </w:pPr>
      <w:r>
        <w:rPr/>
        <w:t xml:space="preserve">四、可再生能源利用与绿色换电</w:t>
      </w:r>
    </w:p>
    <w:p>
      <w:pPr>
        <w:spacing w:before="75" w:after="0"/>
      </w:pPr>
      <w:r>
        <w:rPr/>
        <w:t xml:space="preserve">五、能源管理对运营效益影响</w:t>
      </w:r>
    </w:p>
    <w:p>
      <w:pPr>
        <w:spacing w:before="75" w:after="0"/>
      </w:pPr>
      <w:r>
        <w:rPr/>
        <w:t xml:space="preserve">第二节 换电网络与电网协同发展</w:t>
      </w:r>
    </w:p>
    <w:p>
      <w:pPr>
        <w:spacing w:before="75" w:after="0"/>
      </w:pPr>
      <w:r>
        <w:rPr/>
        <w:t xml:space="preserve">一、换电站对配电网负荷影响分析</w:t>
      </w:r>
    </w:p>
    <w:p>
      <w:pPr>
        <w:spacing w:before="75" w:after="0"/>
      </w:pPr>
      <w:r>
        <w:rPr/>
        <w:t xml:space="preserve">二、有序充电与智能调度技术</w:t>
      </w:r>
    </w:p>
    <w:p>
      <w:pPr>
        <w:spacing w:before="75" w:after="0"/>
      </w:pPr>
      <w:r>
        <w:rPr/>
        <w:t xml:space="preserve">三、换电站参与电力需求侧响应</w:t>
      </w:r>
    </w:p>
    <w:p>
      <w:pPr>
        <w:spacing w:before="75" w:after="0"/>
      </w:pPr>
      <w:r>
        <w:rPr/>
        <w:t xml:space="preserve">四、换电站作为分布式储能单元</w:t>
      </w:r>
    </w:p>
    <w:p>
      <w:pPr>
        <w:spacing w:before="75" w:after="0"/>
      </w:pPr>
      <w:r>
        <w:rPr/>
        <w:t xml:space="preserve">五、电网企业参与换电网络建设</w:t>
      </w:r>
    </w:p>
    <w:p>
      <w:pPr>
        <w:spacing w:before="75" w:after="0"/>
      </w:pPr>
      <w:r>
        <w:rPr/>
        <w:t xml:space="preserve">第三节 换电网络与新型电力系统融合</w:t>
      </w:r>
    </w:p>
    <w:p>
      <w:pPr>
        <w:spacing w:before="75" w:after="0"/>
      </w:pPr>
      <w:r>
        <w:rPr/>
        <w:t xml:space="preserve">一、换电站参与电力辅助服务</w:t>
      </w:r>
    </w:p>
    <w:p>
      <w:pPr>
        <w:spacing w:before="75" w:after="0"/>
      </w:pPr>
      <w:r>
        <w:rPr/>
        <w:t xml:space="preserve">二、虚拟电厂与换电网络协同</w:t>
      </w:r>
    </w:p>
    <w:p>
      <w:pPr>
        <w:spacing w:before="75" w:after="0"/>
      </w:pPr>
      <w:r>
        <w:rPr/>
        <w:t xml:space="preserve">三、光储充换一体化发展模式</w:t>
      </w:r>
    </w:p>
    <w:p>
      <w:pPr>
        <w:spacing w:before="75" w:after="0"/>
      </w:pPr>
      <w:r>
        <w:rPr/>
        <w:t xml:space="preserve">四、v2g技术与换电网络结合</w:t>
      </w:r>
    </w:p>
    <w:p>
      <w:pPr>
        <w:spacing w:before="75" w:after="0"/>
      </w:pPr>
      <w:r>
        <w:rPr/>
        <w:t xml:space="preserve">五、2026-2031年能源融合规模预测</w:t>
      </w:r>
    </w:p>
    <w:p>
      <w:pPr>
        <w:spacing w:before="75" w:after="0"/>
      </w:pPr>
      <w:r>
        <w:rPr>
          <w:b w:val="1"/>
          <w:bCs w:val="1"/>
        </w:rPr>
        <w:t xml:space="preserve">第十三章 2026-2031年中国换电网络行业发展趋势与前景</w:t>
      </w:r>
    </w:p>
    <w:p>
      <w:pPr>
        <w:spacing w:before="75" w:after="0"/>
      </w:pPr>
      <w:r>
        <w:rPr/>
        <w:t xml:space="preserve">第一节 中国换电网络行业整体发展趋势</w:t>
      </w:r>
    </w:p>
    <w:p>
      <w:pPr>
        <w:spacing w:before="75" w:after="0"/>
      </w:pPr>
      <w:r>
        <w:rPr/>
        <w:t xml:space="preserve">一、新能源汽车渗透率提升驱动换电需求</w:t>
      </w:r>
    </w:p>
    <w:p>
      <w:pPr>
        <w:spacing w:before="75" w:after="0"/>
      </w:pPr>
      <w:r>
        <w:rPr/>
        <w:t xml:space="preserve">二、换电网络标准化与互联互通加速</w:t>
      </w:r>
    </w:p>
    <w:p>
      <w:pPr>
        <w:spacing w:before="75" w:after="0"/>
      </w:pPr>
      <w:r>
        <w:rPr/>
        <w:t xml:space="preserve">三、技术创新推动换电效率持续提升</w:t>
      </w:r>
    </w:p>
    <w:p>
      <w:pPr>
        <w:spacing w:before="75" w:after="0"/>
      </w:pPr>
      <w:r>
        <w:rPr/>
        <w:t xml:space="preserve">四、商业模式创新拓展盈利空间</w:t>
      </w:r>
    </w:p>
    <w:p>
      <w:pPr>
        <w:spacing w:before="75" w:after="0"/>
      </w:pPr>
      <w:r>
        <w:rPr/>
        <w:t xml:space="preserve">五、产业协同与跨界融合深化</w:t>
      </w:r>
    </w:p>
    <w:p>
      <w:pPr>
        <w:spacing w:before="75" w:after="0"/>
      </w:pPr>
      <w:r>
        <w:rPr/>
        <w:t xml:space="preserve">第二节 2026-2031年市场规模与核心指标预测</w:t>
      </w:r>
    </w:p>
    <w:p>
      <w:pPr>
        <w:spacing w:before="75" w:after="0"/>
      </w:pPr>
      <w:r>
        <w:rPr/>
        <w:t xml:space="preserve">一、换电站建设规模增长预测与结构</w:t>
      </w:r>
    </w:p>
    <w:p>
      <w:pPr>
        <w:spacing w:before="75" w:after="0"/>
      </w:pPr>
      <w:r>
        <w:rPr/>
        <w:t xml:space="preserve">二、国内换电服务市场规模预测</w:t>
      </w:r>
    </w:p>
    <w:p>
      <w:pPr>
        <w:spacing w:before="75" w:after="0"/>
      </w:pPr>
      <w:r>
        <w:rPr/>
        <w:t xml:space="preserve">三、换电设备市场规模变化预测</w:t>
      </w:r>
    </w:p>
    <w:p>
      <w:pPr>
        <w:spacing w:before="75" w:after="0"/>
      </w:pPr>
      <w:r>
        <w:rPr/>
        <w:t xml:space="preserve">四、行业营收规模与利润率预测</w:t>
      </w:r>
    </w:p>
    <w:p>
      <w:pPr>
        <w:spacing w:before="75" w:after="0"/>
      </w:pPr>
      <w:r>
        <w:rPr/>
        <w:t xml:space="preserve">五、换电服务用户规模发展预测</w:t>
      </w:r>
    </w:p>
    <w:p>
      <w:pPr>
        <w:spacing w:before="75" w:after="0"/>
      </w:pPr>
      <w:r>
        <w:rPr/>
        <w:t xml:space="preserve">第三节 2026-2031年细分赛道发展预测</w:t>
      </w:r>
    </w:p>
    <w:p>
      <w:pPr>
        <w:spacing w:before="75" w:after="0"/>
      </w:pPr>
      <w:r>
        <w:rPr/>
        <w:t xml:space="preserve">一、乘用车换电网络市场增长空间预测</w:t>
      </w:r>
    </w:p>
    <w:p>
      <w:pPr>
        <w:spacing w:before="75" w:after="0"/>
      </w:pPr>
      <w:r>
        <w:rPr/>
        <w:t xml:space="preserve">二、商用车换电网络发展前景预测</w:t>
      </w:r>
    </w:p>
    <w:p>
      <w:pPr>
        <w:spacing w:before="75" w:after="0"/>
      </w:pPr>
      <w:r>
        <w:rPr/>
        <w:t xml:space="preserve">三、两轮车换电网络扩容趋势预测</w:t>
      </w:r>
    </w:p>
    <w:p>
      <w:pPr>
        <w:spacing w:before="75" w:after="0"/>
      </w:pPr>
      <w:r>
        <w:rPr/>
        <w:t xml:space="preserve">四、换电设备制造市场增长预测</w:t>
      </w:r>
    </w:p>
    <w:p>
      <w:pPr>
        <w:spacing w:before="75" w:after="0"/>
      </w:pPr>
      <w:r>
        <w:rPr/>
        <w:t xml:space="preserve">五、电池资产管理市场潜力预测</w:t>
      </w:r>
    </w:p>
    <w:p>
      <w:pPr>
        <w:spacing w:before="75" w:after="0"/>
      </w:pPr>
      <w:r>
        <w:rPr/>
        <w:t xml:space="preserve">第四节 2026-2031年区域市场发展预测</w:t>
      </w:r>
    </w:p>
    <w:p>
      <w:pPr>
        <w:spacing w:before="75" w:after="0"/>
      </w:pPr>
      <w:r>
        <w:rPr/>
        <w:t xml:space="preserve">一、华东换电网络市场发展前景</w:t>
      </w:r>
    </w:p>
    <w:p>
      <w:pPr>
        <w:spacing w:before="75" w:after="0"/>
      </w:pPr>
      <w:r>
        <w:rPr/>
        <w:t xml:space="preserve">二、华南换电网络市场发展前景</w:t>
      </w:r>
    </w:p>
    <w:p>
      <w:pPr>
        <w:spacing w:before="75" w:after="0"/>
      </w:pPr>
      <w:r>
        <w:rPr/>
        <w:t xml:space="preserve">三、华北换电网络市场发展前景</w:t>
      </w:r>
    </w:p>
    <w:p>
      <w:pPr>
        <w:spacing w:before="75" w:after="0"/>
      </w:pPr>
      <w:r>
        <w:rPr/>
        <w:t xml:space="preserve">四、华中换电网络市场发展前景</w:t>
      </w:r>
    </w:p>
    <w:p>
      <w:pPr>
        <w:spacing w:before="75" w:after="0"/>
      </w:pPr>
      <w:r>
        <w:rPr/>
        <w:t xml:space="preserve">五、西部及东北地区市场增长潜力</w:t>
      </w:r>
    </w:p>
    <w:p>
      <w:pPr>
        <w:spacing w:before="75" w:after="0"/>
      </w:pPr>
      <w:r>
        <w:rPr>
          <w:b w:val="1"/>
          <w:bCs w:val="1"/>
        </w:rPr>
        <w:t xml:space="preserve">第十四章 中国换电网络行业投资机会与风险分析</w:t>
      </w:r>
    </w:p>
    <w:p>
      <w:pPr>
        <w:spacing w:before="75" w:after="0"/>
      </w:pPr>
      <w:r>
        <w:rPr/>
        <w:t xml:space="preserve">第一节 中国换电网络行业投资现状分析</w:t>
      </w:r>
    </w:p>
    <w:p>
      <w:pPr>
        <w:spacing w:before="75" w:after="0"/>
      </w:pPr>
      <w:r>
        <w:rPr/>
        <w:t xml:space="preserve">一、换电网络行业投融资规模与趋势</w:t>
      </w:r>
    </w:p>
    <w:p>
      <w:pPr>
        <w:spacing w:before="75" w:after="0"/>
      </w:pPr>
      <w:r>
        <w:rPr/>
        <w:t xml:space="preserve">二、不同环节投资分布特征与偏好</w:t>
      </w:r>
    </w:p>
    <w:p>
      <w:pPr>
        <w:spacing w:before="75" w:after="0"/>
      </w:pPr>
      <w:r>
        <w:rPr/>
        <w:t xml:space="preserve">三、重点投资机构布局方向与策略</w:t>
      </w:r>
    </w:p>
    <w:p>
      <w:pPr>
        <w:spacing w:before="75" w:after="0"/>
      </w:pPr>
      <w:r>
        <w:rPr/>
        <w:t xml:space="preserve">四、产业链各环节投资热度差异</w:t>
      </w:r>
    </w:p>
    <w:p>
      <w:pPr>
        <w:spacing w:before="75" w:after="0"/>
      </w:pPr>
      <w:r>
        <w:rPr/>
        <w:t xml:space="preserve">五、地方政府产业基金参与情况</w:t>
      </w:r>
    </w:p>
    <w:p>
      <w:pPr>
        <w:spacing w:before="75" w:after="0"/>
      </w:pPr>
      <w:r>
        <w:rPr/>
        <w:t xml:space="preserve">第二节 2026-2031年重点投资机会分析</w:t>
      </w:r>
    </w:p>
    <w:p>
      <w:pPr>
        <w:spacing w:before="75" w:after="0"/>
      </w:pPr>
      <w:r>
        <w:rPr/>
        <w:t xml:space="preserve">一、商用车换电网络赛道投资机会</w:t>
      </w:r>
    </w:p>
    <w:p>
      <w:pPr>
        <w:spacing w:before="75" w:after="0"/>
      </w:pPr>
      <w:r>
        <w:rPr/>
        <w:t xml:space="preserve">二、换电站智能化设备投资价值</w:t>
      </w:r>
    </w:p>
    <w:p>
      <w:pPr>
        <w:spacing w:before="75" w:after="0"/>
      </w:pPr>
      <w:r>
        <w:rPr/>
        <w:t xml:space="preserve">三、电池资产管理平台投资机遇</w:t>
      </w:r>
    </w:p>
    <w:p>
      <w:pPr>
        <w:spacing w:before="75" w:after="0"/>
      </w:pPr>
      <w:r>
        <w:rPr/>
        <w:t xml:space="preserve">四、两轮车换电网络投资机遇</w:t>
      </w:r>
    </w:p>
    <w:p>
      <w:pPr>
        <w:spacing w:before="75" w:after="0"/>
      </w:pPr>
      <w:r>
        <w:rPr/>
        <w:t xml:space="preserve">五、县域换电网络建设投资潜力</w:t>
      </w:r>
    </w:p>
    <w:p>
      <w:pPr>
        <w:spacing w:before="75" w:after="0"/>
      </w:pPr>
      <w:r>
        <w:rPr/>
        <w:t xml:space="preserve">第三节 换电网络行业投资风险识别与防范</w:t>
      </w:r>
    </w:p>
    <w:p>
      <w:pPr>
        <w:spacing w:before="75" w:after="0"/>
      </w:pPr>
      <w:r>
        <w:rPr/>
        <w:t xml:space="preserve">一、技术路线不确定性带来风险</w:t>
      </w:r>
    </w:p>
    <w:p>
      <w:pPr>
        <w:spacing w:before="75" w:after="0"/>
      </w:pPr>
      <w:r>
        <w:rPr/>
        <w:t xml:space="preserve">二、市场竞争加剧带来盈利风险</w:t>
      </w:r>
    </w:p>
    <w:p>
      <w:pPr>
        <w:spacing w:before="75" w:after="0"/>
      </w:pPr>
      <w:r>
        <w:rPr/>
        <w:t xml:space="preserve">三、标准化进程缓慢带来兼容风险</w:t>
      </w:r>
    </w:p>
    <w:p>
      <w:pPr>
        <w:spacing w:before="75" w:after="0"/>
      </w:pPr>
      <w:r>
        <w:rPr/>
        <w:t xml:space="preserve">四、电池资产贬值带来财务风险</w:t>
      </w:r>
    </w:p>
    <w:p>
      <w:pPr>
        <w:spacing w:before="75" w:after="0"/>
      </w:pPr>
      <w:r>
        <w:rPr/>
        <w:t xml:space="preserve">五、充电技术突破带来替代风险</w:t>
      </w:r>
    </w:p>
    <w:p>
      <w:pPr>
        <w:spacing w:before="75" w:after="0"/>
      </w:pPr>
      <w:r>
        <w:rPr>
          <w:b w:val="1"/>
          <w:bCs w:val="1"/>
        </w:rPr>
        <w:t xml:space="preserve">第十五章 中国换电网络企业发展策略与经营建议</w:t>
      </w:r>
    </w:p>
    <w:p>
      <w:pPr>
        <w:spacing w:before="75" w:after="0"/>
      </w:pPr>
      <w:r>
        <w:rPr/>
        <w:t xml:space="preserve">第一节 不同类型企业战略定位建议</w:t>
      </w:r>
    </w:p>
    <w:p>
      <w:pPr>
        <w:spacing w:before="75" w:after="0"/>
      </w:pPr>
      <w:r>
        <w:rPr/>
        <w:t xml:space="preserve">一、整车企业自建换电网络发展策略</w:t>
      </w:r>
    </w:p>
    <w:p>
      <w:pPr>
        <w:spacing w:before="75" w:after="0"/>
      </w:pPr>
      <w:r>
        <w:rPr/>
        <w:t xml:space="preserve">二、第三方运营商规模化扩张路径</w:t>
      </w:r>
    </w:p>
    <w:p>
      <w:pPr>
        <w:spacing w:before="75" w:after="0"/>
      </w:pPr>
      <w:r>
        <w:rPr/>
        <w:t xml:space="preserve">三、电池企业参与换电运营策略</w:t>
      </w:r>
    </w:p>
    <w:p>
      <w:pPr>
        <w:spacing w:before="75" w:after="0"/>
      </w:pPr>
      <w:r>
        <w:rPr/>
        <w:t xml:space="preserve">四、设备制造商产品创新策略</w:t>
      </w:r>
    </w:p>
    <w:p>
      <w:pPr>
        <w:spacing w:before="75" w:after="0"/>
      </w:pPr>
      <w:r>
        <w:rPr/>
        <w:t xml:space="preserve">五、新进入者市场切入方式建议</w:t>
      </w:r>
    </w:p>
    <w:p>
      <w:pPr>
        <w:spacing w:before="75" w:after="0"/>
      </w:pPr>
      <w:r>
        <w:rPr/>
        <w:t xml:space="preserve">第二节 换电网络企业经营能力提升建议</w:t>
      </w:r>
    </w:p>
    <w:p>
      <w:pPr>
        <w:spacing w:before="75" w:after="0"/>
      </w:pPr>
      <w:r>
        <w:rPr/>
        <w:t xml:space="preserve">一、换电站网络布局与选址优化</w:t>
      </w:r>
    </w:p>
    <w:p>
      <w:pPr>
        <w:spacing w:before="75" w:after="0"/>
      </w:pPr>
      <w:r>
        <w:rPr/>
        <w:t xml:space="preserve">二、运营管理数字化能力提升</w:t>
      </w:r>
    </w:p>
    <w:p>
      <w:pPr>
        <w:spacing w:before="75" w:after="0"/>
      </w:pPr>
      <w:r>
        <w:rPr/>
        <w:t xml:space="preserve">三、用户体验与服务品质提升</w:t>
      </w:r>
    </w:p>
    <w:p>
      <w:pPr>
        <w:spacing w:before="75" w:after="0"/>
      </w:pPr>
      <w:r>
        <w:rPr/>
        <w:t xml:space="preserve">四、电池资产管理能力建设</w:t>
      </w:r>
    </w:p>
    <w:p>
      <w:pPr>
        <w:spacing w:before="75" w:after="0"/>
      </w:pPr>
      <w:r>
        <w:rPr/>
        <w:t xml:space="preserve">五、供应链整合与成本控制</w:t>
      </w:r>
    </w:p>
    <w:p>
      <w:pPr>
        <w:spacing w:before="75" w:after="0"/>
      </w:pPr>
      <w:r>
        <w:rPr/>
        <w:t xml:space="preserve">第三节 换电网络企业市场拓展与合作策略</w:t>
      </w:r>
    </w:p>
    <w:p>
      <w:pPr>
        <w:spacing w:before="75" w:after="0"/>
      </w:pPr>
      <w:r>
        <w:rPr/>
        <w:t xml:space="preserve">一、车企合作与车型适配拓展策略</w:t>
      </w:r>
    </w:p>
    <w:p>
      <w:pPr>
        <w:spacing w:before="75" w:after="0"/>
      </w:pPr>
      <w:r>
        <w:rPr/>
        <w:t xml:space="preserve">二、地方政府合作与特许经营模式</w:t>
      </w:r>
    </w:p>
    <w:p>
      <w:pPr>
        <w:spacing w:before="75" w:after="0"/>
      </w:pPr>
      <w:r>
        <w:rPr/>
        <w:t xml:space="preserve">三、电网企业合作与能源协同</w:t>
      </w:r>
    </w:p>
    <w:p>
      <w:pPr>
        <w:spacing w:before="75" w:after="0"/>
      </w:pPr>
      <w:r>
        <w:rPr/>
        <w:t xml:space="preserve">四、产业链上下游战略联盟构建</w:t>
      </w:r>
    </w:p>
    <w:p>
      <w:pPr>
        <w:spacing w:before="75" w:after="0"/>
      </w:pPr>
      <w:r>
        <w:rPr/>
        <w:t xml:space="preserve">五、跨界合作与生态共建策略</w:t>
      </w:r>
    </w:p>
    <w:p>
      <w:pPr>
        <w:spacing w:before="75" w:after="0"/>
      </w:pPr>
      <w:r>
        <w:rPr>
          <w:b w:val="1"/>
          <w:bCs w:val="1"/>
        </w:rPr>
        <w:t xml:space="preserve">第十六章 中国换电网络行业投资战略规划与实施路径</w:t>
      </w:r>
    </w:p>
    <w:p>
      <w:pPr>
        <w:spacing w:before="75" w:after="0"/>
      </w:pPr>
      <w:r>
        <w:rPr/>
        <w:t xml:space="preserve">第一节 换电网络行业投资战略总体框架</w:t>
      </w:r>
    </w:p>
    <w:p>
      <w:pPr>
        <w:spacing w:before="75" w:after="0"/>
      </w:pPr>
      <w:r>
        <w:rPr/>
        <w:t xml:space="preserve">一、投资战略制定核心逻辑与原则</w:t>
      </w:r>
    </w:p>
    <w:p>
      <w:pPr>
        <w:spacing w:before="75" w:after="0"/>
      </w:pPr>
      <w:r>
        <w:rPr/>
        <w:t xml:space="preserve">二、不同资金体量投资方向与标的</w:t>
      </w:r>
    </w:p>
    <w:p>
      <w:pPr>
        <w:spacing w:before="75" w:after="0"/>
      </w:pPr>
      <w:r>
        <w:rPr/>
        <w:t xml:space="preserve">三、短期收益与长期价值平衡策略</w:t>
      </w:r>
    </w:p>
    <w:p>
      <w:pPr>
        <w:spacing w:before="75" w:after="0"/>
      </w:pPr>
      <w:r>
        <w:rPr/>
        <w:t xml:space="preserve">四、产业投资与财务投资差异定位</w:t>
      </w:r>
    </w:p>
    <w:p>
      <w:pPr>
        <w:spacing w:before="75" w:after="0"/>
      </w:pPr>
      <w:r>
        <w:rPr/>
        <w:t xml:space="preserve">五、投资组合构建与风险分散建议</w:t>
      </w:r>
    </w:p>
    <w:p>
      <w:pPr>
        <w:spacing w:before="75" w:after="0"/>
      </w:pPr>
      <w:r>
        <w:rPr/>
        <w:t xml:space="preserve">第二节 重点区域投资战略规划</w:t>
      </w:r>
    </w:p>
    <w:p>
      <w:pPr>
        <w:spacing w:before="75" w:after="0"/>
      </w:pPr>
      <w:r>
        <w:rPr/>
        <w:t xml:space="preserve">一、一线城市换电网络投资价值分析</w:t>
      </w:r>
    </w:p>
    <w:p>
      <w:pPr>
        <w:spacing w:before="75" w:after="0"/>
      </w:pPr>
      <w:r>
        <w:rPr/>
        <w:t xml:space="preserve">二、新一线城市换电网络投资建议</w:t>
      </w:r>
    </w:p>
    <w:p>
      <w:pPr>
        <w:spacing w:before="75" w:after="0"/>
      </w:pPr>
      <w:r>
        <w:rPr/>
        <w:t xml:space="preserve">三、物流运输通道换电站投资机会</w:t>
      </w:r>
    </w:p>
    <w:p>
      <w:pPr>
        <w:spacing w:before="75" w:after="0"/>
      </w:pPr>
      <w:r>
        <w:rPr/>
        <w:t xml:space="preserve">四、产业园区与港口换电站投资布局</w:t>
      </w:r>
    </w:p>
    <w:p>
      <w:pPr>
        <w:spacing w:before="75" w:after="0"/>
      </w:pPr>
      <w:r>
        <w:rPr/>
        <w:t xml:space="preserve">五、区域协同发展投资策略分析</w:t>
      </w:r>
    </w:p>
    <w:p>
      <w:pPr>
        <w:spacing w:before="75" w:after="0"/>
      </w:pPr>
      <w:r>
        <w:rPr/>
        <w:t xml:space="preserve">第三节 重点赛道投资战略规划</w:t>
      </w:r>
    </w:p>
    <w:p>
      <w:pPr>
        <w:spacing w:before="75" w:after="0"/>
      </w:pPr>
      <w:r>
        <w:rPr/>
        <w:t xml:space="preserve">一、商用车换电运营企业股权投资评估</w:t>
      </w:r>
    </w:p>
    <w:p>
      <w:pPr>
        <w:spacing w:before="75" w:after="0"/>
      </w:pPr>
      <w:r>
        <w:rPr/>
        <w:t xml:space="preserve">二、换电设备制造企业投资价值分析</w:t>
      </w:r>
    </w:p>
    <w:p>
      <w:pPr>
        <w:spacing w:before="75" w:after="0"/>
      </w:pPr>
      <w:r>
        <w:rPr/>
        <w:t xml:space="preserve">三、电池资产管理平台投资逻辑</w:t>
      </w:r>
    </w:p>
    <w:p>
      <w:pPr>
        <w:spacing w:before="75" w:after="0"/>
      </w:pPr>
      <w:r>
        <w:rPr/>
        <w:t xml:space="preserve">四、两轮车换电企业早期投资评估</w:t>
      </w:r>
    </w:p>
    <w:p>
      <w:pPr>
        <w:spacing w:before="75" w:after="0"/>
      </w:pPr>
      <w:r>
        <w:rPr/>
        <w:t xml:space="preserve">五、并购整合型投资实施路径规划</w:t>
      </w:r>
    </w:p>
    <w:p>
      <w:pPr>
        <w:spacing w:before="75" w:after="0"/>
      </w:pPr>
      <w:r>
        <w:rPr/>
        <w:t xml:space="preserve">第四节 投资实施路径与投后管理</w:t>
      </w:r>
    </w:p>
    <w:p>
      <w:pPr>
        <w:spacing w:before="75" w:after="0"/>
      </w:pPr>
      <w:r>
        <w:rPr/>
        <w:t xml:space="preserve">一、投资项目尽调要点与评估框架</w:t>
      </w:r>
    </w:p>
    <w:p>
      <w:pPr>
        <w:spacing w:before="75" w:after="0"/>
      </w:pPr>
      <w:r>
        <w:rPr/>
        <w:t xml:space="preserve">二、投资进入方式选择与谈判策略</w:t>
      </w:r>
    </w:p>
    <w:p>
      <w:pPr>
        <w:spacing w:before="75" w:after="0"/>
      </w:pPr>
      <w:r>
        <w:rPr/>
        <w:t xml:space="preserve">三、投后管理核心工作与价值赋能</w:t>
      </w:r>
    </w:p>
    <w:p>
      <w:pPr>
        <w:spacing w:before="75" w:after="0"/>
      </w:pPr>
      <w:r>
        <w:rPr/>
        <w:t xml:space="preserve">四、投资退出时机判断与方式选择</w:t>
      </w:r>
    </w:p>
    <w:p>
      <w:pPr>
        <w:spacing w:before="75" w:after="0"/>
      </w:pPr>
      <w:r>
        <w:rPr/>
        <w:t xml:space="preserve">五、长期产业投资者生态构建策略</w:t>
      </w:r>
    </w:p>
    <w:p>
      <w:pPr>
        <w:spacing w:before="75" w:after="0"/>
      </w:pPr>
      <w:r>
        <w:rPr>
          <w:b w:val="1"/>
          <w:bCs w:val="1"/>
        </w:rPr>
        <w:t xml:space="preserve">图表目录</w:t>
      </w:r>
    </w:p>
    <w:p>
      <w:pPr>
        <w:spacing w:before="75" w:after="0"/>
      </w:pPr>
      <w:r>
        <w:rPr/>
        <w:t xml:space="preserve">图表：全球换电站建设规模与区域分布</w:t>
      </w:r>
    </w:p>
    <w:p>
      <w:pPr>
        <w:spacing w:before="75" w:after="0"/>
      </w:pPr>
      <w:r>
        <w:rPr/>
        <w:t xml:space="preserve">图表：全球主要换电网络运营商对比</w:t>
      </w:r>
    </w:p>
    <w:p>
      <w:pPr>
        <w:spacing w:before="75" w:after="0"/>
      </w:pPr>
      <w:r>
        <w:rPr/>
        <w:t xml:space="preserve">图表：全球换电服务用户规模与增长</w:t>
      </w:r>
    </w:p>
    <w:p>
      <w:pPr>
        <w:spacing w:before="75" w:after="0"/>
      </w:pPr>
      <w:r>
        <w:rPr/>
        <w:t xml:space="preserve">图表：全球换电网络运营模式比较</w:t>
      </w:r>
    </w:p>
    <w:p>
      <w:pPr>
        <w:spacing w:before="75" w:after="0"/>
      </w:pPr>
      <w:r>
        <w:rPr/>
        <w:t xml:space="preserve">图表：全球主要换电企业竞争矩阵</w:t>
      </w:r>
    </w:p>
    <w:p>
      <w:pPr>
        <w:spacing w:before="75" w:after="0"/>
      </w:pPr>
      <w:r>
        <w:rPr/>
        <w:t xml:space="preserve">图表：2024-2026年全球换电站建设趋势</w:t>
      </w:r>
    </w:p>
    <w:p>
      <w:pPr>
        <w:spacing w:before="75" w:after="0"/>
      </w:pPr>
      <w:r>
        <w:rPr/>
        <w:t xml:space="preserve">图表：2024-2026年全球换电服务用户趋势</w:t>
      </w:r>
    </w:p>
    <w:p>
      <w:pPr>
        <w:spacing w:before="75" w:after="0"/>
      </w:pPr>
      <w:r>
        <w:rPr/>
        <w:t xml:space="preserve">图表：2026-2031年全球换电站建设预测</w:t>
      </w:r>
    </w:p>
    <w:p>
      <w:pPr>
        <w:spacing w:before="75" w:after="0"/>
      </w:pPr>
      <w:r>
        <w:rPr/>
        <w:t xml:space="preserve">图表：2026-2031年全球换电市场规模预测</w:t>
      </w:r>
    </w:p>
    <w:p>
      <w:pPr>
        <w:spacing w:before="75" w:after="0"/>
      </w:pPr>
      <w:r>
        <w:rPr/>
        <w:t xml:space="preserve">图表：中国换电站建设规模与区域布局</w:t>
      </w:r>
    </w:p>
    <w:p>
      <w:pPr>
        <w:spacing w:before="75" w:after="0"/>
      </w:pPr>
      <w:r>
        <w:rPr/>
        <w:t xml:space="preserve">图表：中国换电站类型结构与功能配置</w:t>
      </w:r>
    </w:p>
    <w:p>
      <w:pPr>
        <w:spacing w:before="75" w:after="0"/>
      </w:pPr>
      <w:r>
        <w:rPr/>
        <w:t xml:space="preserve">图表：中国各区域换电站数量分布</w:t>
      </w:r>
    </w:p>
    <w:p>
      <w:pPr>
        <w:spacing w:before="75" w:after="0"/>
      </w:pPr>
      <w:r>
        <w:rPr/>
        <w:t xml:space="preserve">图表：中国换电服务用户规模与增速</w:t>
      </w:r>
    </w:p>
    <w:p>
      <w:pPr>
        <w:spacing w:before="75" w:after="0"/>
      </w:pPr>
      <w:r>
        <w:rPr/>
        <w:t xml:space="preserve">图表：中国换电用户结构与频次分布</w:t>
      </w:r>
    </w:p>
    <w:p>
      <w:pPr>
        <w:spacing w:before="75" w:after="0"/>
      </w:pPr>
      <w:r>
        <w:rPr/>
        <w:t xml:space="preserve">图表：中国换电服务满意度评价趋势</w:t>
      </w:r>
    </w:p>
    <w:p>
      <w:pPr>
        <w:spacing w:before="75" w:after="0"/>
      </w:pPr>
      <w:r>
        <w:rPr/>
        <w:t xml:space="preserve">图表：2024-2026年中国换电网络市场规模</w:t>
      </w:r>
    </w:p>
    <w:p>
      <w:pPr>
        <w:spacing w:before="75" w:after="0"/>
      </w:pPr>
      <w:r>
        <w:rPr/>
        <w:t xml:space="preserve">图表：2024-2026年中国换电设备市场规模</w:t>
      </w:r>
    </w:p>
    <w:p>
      <w:pPr>
        <w:spacing w:before="75" w:after="0"/>
      </w:pPr>
      <w:r>
        <w:rPr/>
        <w:t xml:space="preserve">图表：中国换电站建设成本构成分析</w:t>
      </w:r>
    </w:p>
    <w:p>
      <w:pPr>
        <w:spacing w:before="75" w:after="0"/>
      </w:pPr>
      <w:r>
        <w:rPr/>
        <w:t xml:space="preserve">图表：中国换电服务定价机制与水平</w:t>
      </w:r>
    </w:p>
    <w:p>
      <w:pPr>
        <w:spacing w:before="75" w:after="0"/>
      </w:pPr>
      <w:r>
        <w:rPr/>
        <w:t xml:space="preserve">图表：2024-2026年换电服务价格走势</w:t>
      </w:r>
    </w:p>
    <w:p>
      <w:pPr>
        <w:spacing w:before="75" w:after="0"/>
      </w:pPr>
      <w:r>
        <w:rPr/>
        <w:t xml:space="preserve">图表：2026-2031年中国换电站建设预测</w:t>
      </w:r>
    </w:p>
    <w:p>
      <w:pPr>
        <w:spacing w:before="75" w:after="0"/>
      </w:pPr>
      <w:r>
        <w:rPr/>
        <w:t xml:space="preserve">图表：2026-2031年中国换电服务规模预测</w:t>
      </w:r>
    </w:p>
    <w:p>
      <w:pPr>
        <w:spacing w:before="75" w:after="0"/>
      </w:pPr>
      <w:r>
        <w:rPr/>
        <w:t xml:space="preserve">图表：2026-2031年中国换电设备市场预测</w:t>
      </w:r>
    </w:p>
    <w:p>
      <w:pPr>
        <w:spacing w:before="75" w:after="0"/>
      </w:pPr>
      <w:r>
        <w:rPr/>
        <w:t xml:space="preserve">图表：乘用车换电服务规模与趋势</w:t>
      </w:r>
    </w:p>
    <w:p>
      <w:pPr>
        <w:spacing w:before="75" w:after="0"/>
      </w:pPr>
      <w:r>
        <w:rPr/>
        <w:t xml:space="preserve">图表：商用车换电网络建设规模与趋势</w:t>
      </w:r>
    </w:p>
    <w:p>
      <w:pPr>
        <w:spacing w:before="75" w:after="0"/>
      </w:pPr>
      <w:r>
        <w:rPr/>
        <w:t xml:space="preserve">图表：两轮车换电柜建设规模与趋势</w:t>
      </w:r>
    </w:p>
    <w:p>
      <w:pPr>
        <w:spacing w:before="75" w:after="0"/>
      </w:pPr>
      <w:r>
        <w:rPr/>
        <w:t xml:space="preserve">图表：换电设备制造市场规模与趋势</w:t>
      </w:r>
    </w:p>
    <w:p>
      <w:pPr>
        <w:spacing w:before="75" w:after="0"/>
      </w:pPr>
      <w:r>
        <w:rPr/>
        <w:t xml:space="preserve">图表：电池资产管理市场规模与趋势</w:t>
      </w:r>
    </w:p>
    <w:p>
      <w:pPr>
        <w:spacing w:before="75" w:after="0"/>
      </w:pPr>
      <w:r>
        <w:rPr/>
        <w:t xml:space="preserve">图表：2026-2031年各细分领域增长预测</w:t>
      </w:r>
    </w:p>
    <w:p>
      <w:pPr>
        <w:spacing w:before="75" w:after="0"/>
      </w:pPr>
      <w:r>
        <w:rPr/>
        <w:t xml:space="preserve">图表：城市出行场景换电需求规模趋势</w:t>
      </w:r>
    </w:p>
    <w:p>
      <w:pPr>
        <w:spacing w:before="75" w:after="0"/>
      </w:pPr>
      <w:r>
        <w:rPr/>
        <w:t xml:space="preserve">图表：城市物流场景换电需求规模趋势</w:t>
      </w:r>
    </w:p>
    <w:p>
      <w:pPr>
        <w:spacing w:before="75" w:after="0"/>
      </w:pPr>
      <w:r>
        <w:rPr/>
        <w:t xml:space="preserve">图表：公共交通场景换电需求规模趋势</w:t>
      </w:r>
    </w:p>
    <w:p>
      <w:pPr>
        <w:spacing w:before="75" w:after="0"/>
      </w:pPr>
      <w:r>
        <w:rPr/>
        <w:t xml:space="preserve">图表：特定场景换电需求规模趋势</w:t>
      </w:r>
    </w:p>
    <w:p>
      <w:pPr>
        <w:spacing w:before="75" w:after="0"/>
      </w:pPr>
      <w:r>
        <w:rPr/>
        <w:t xml:space="preserve">图表：2026-2031年各场景换电需求预测</w:t>
      </w:r>
    </w:p>
    <w:p>
      <w:pPr>
        <w:spacing w:before="75" w:after="0"/>
      </w:pPr>
      <w:r>
        <w:rPr/>
        <w:t xml:space="preserve">图表：换电网络行业竞争格局与集中度</w:t>
      </w:r>
    </w:p>
    <w:p>
      <w:pPr>
        <w:spacing w:before="75" w:after="0"/>
      </w:pPr>
      <w:r>
        <w:rPr/>
        <w:t xml:space="preserve">图表：重点区域换电网络竞争格局</w:t>
      </w:r>
    </w:p>
    <w:p>
      <w:pPr>
        <w:spacing w:before="75" w:after="0"/>
      </w:pPr>
      <w:r>
        <w:rPr/>
        <w:t xml:space="preserve">图表：标杆换电运营企业营收规模对比</w:t>
      </w:r>
    </w:p>
    <w:p>
      <w:pPr>
        <w:spacing w:before="75" w:after="0"/>
      </w:pPr>
      <w:r>
        <w:rPr/>
        <w:t xml:space="preserve">图表：换电网络行业投融资规模趋势</w:t>
      </w:r>
    </w:p>
    <w:p>
      <w:pPr>
        <w:spacing w:before="75" w:after="0"/>
      </w:pPr>
      <w:r>
        <w:rPr/>
        <w:t xml:space="preserve">图表：换电网络行业投资项目分布</w:t>
      </w:r>
    </w:p>
    <w:p>
      <w:pPr>
        <w:spacing w:before="75" w:after="0"/>
      </w:pPr>
      <w:r>
        <w:rPr/>
        <w:t xml:space="preserve">图表：换电站智能化技术渗透率</w:t>
      </w:r>
    </w:p>
    <w:p>
      <w:pPr>
        <w:spacing w:before="75" w:after="0"/>
      </w:pPr>
      <w:r>
        <w:rPr/>
        <w:t xml:space="preserve">图表：换电网络行业标准体系覆盖范围</w:t>
      </w:r>
    </w:p>
    <w:p>
      <w:pPr>
        <w:spacing w:before="75" w:after="0"/>
      </w:pPr>
      <w:r>
        <w:rPr/>
        <w:t xml:space="preserve">图表：换电站安全运营指标变化趋势</w:t>
      </w:r>
    </w:p>
    <w:p>
      <w:pPr>
        <w:spacing w:before="75" w:after="0"/>
      </w:pPr>
      <w:r>
        <w:rPr/>
        <w:t xml:space="preserve">图表：中国动力电池产能与价格趋势</w:t>
      </w:r>
    </w:p>
    <w:p>
      <w:pPr>
        <w:spacing w:before="75" w:after="0"/>
      </w:pPr>
      <w:r>
        <w:rPr/>
        <w:t xml:space="preserve">图表：中国换电设备市场渗透率变化</w:t>
      </w:r>
    </w:p>
    <w:p>
      <w:pPr>
        <w:spacing w:before="75" w:after="0"/>
      </w:pPr>
      <w:r>
        <w:rPr/>
        <w:t xml:space="preserve">图表：2026-2031年换电网络行业营收预测</w:t>
      </w:r>
    </w:p>
    <w:p>
      <w:pPr>
        <w:spacing w:before="75" w:after="0"/>
      </w:pPr>
      <w:r>
        <w:rPr/>
        <w:t xml:space="preserve">图表：2026-2031年换电网络行业利润率预测</w:t>
      </w:r>
    </w:p>
    <w:p>
      <w:pPr>
        <w:spacing w:before="75" w:after="0"/>
      </w:pPr>
      <w:r>
        <w:rPr/>
        <w:t xml:space="preserve">图表：2026-2031年换电服务价格走势预测</w:t>
      </w:r>
    </w:p>
    <w:p>
      <w:pPr>
        <w:spacing w:before="75" w:after="0"/>
      </w:pPr>
      <w:r>
        <w:rPr/>
        <w:t xml:space="preserve">图表：换电网络行业投资回报率基准参考</w:t>
      </w:r>
    </w:p>
    <w:p>
      <w:pPr>
        <w:spacing w:before="75" w:after="0"/>
      </w:pPr>
      <w:r>
        <w:rPr/>
        <w:t xml:space="preserve">图表：重点区域换电网络投资潜力矩阵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本文地址：https://www.51baogao.cn/baogao/20260919/4069789.shtml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19/4069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2026-2031年中国换电网络行业现状发展趋势及投资前景预测报告</dc:title>
  <dc:description>2026-2031年中国换电网络行业现状发展趋势及投资前景预测报告</dc:description>
  <dc:subject>2026-2031年中国换电网络行业现状发展趋势及投资前景预测报告</dc:subject>
  <cp:keywords>研究报告</cp:keywords>
  <cp:category>研究报告</cp:category>
  <cp:lastModifiedBy>北京中道泰和信息咨询有限公司</cp:lastModifiedBy>
  <dcterms:created xsi:type="dcterms:W3CDTF">2026-09-19T10:13:31+08:00</dcterms:created>
  <dcterms:modified xsi:type="dcterms:W3CDTF">2026-09-19T10:13:31+08:00</dcterms:modified>
</cp:coreProperties>
</file>

<file path=docProps/custom.xml><?xml version="1.0" encoding="utf-8"?>
<Properties xmlns="http://schemas.openxmlformats.org/officeDocument/2006/custom-properties" xmlns:vt="http://schemas.openxmlformats.org/officeDocument/2006/docPropsVTypes"/>
</file>