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2026-2031年中国海洋生物医药行业市场深度调研及发展前景预测报告</w:t>
      </w:r>
    </w:p>
    <w:p>
      <w:pPr>
        <w:spacing w:after="150"/>
      </w:pPr>
      <w:r>
        <w:rPr>
          <w:b w:val="1"/>
          <w:bCs w:val="1"/>
        </w:rPr>
        <w:t xml:space="preserve">报告简介</w:t>
      </w:r>
    </w:p>
    <w:p>
      <w:pPr>
        <w:spacing w:after="150"/>
      </w:pPr>
      <w:r>
        <w:rPr/>
        <w:t xml:space="preserve">海洋生物医药行业是以海洋生物资源为基础，运用生物提取、发酵、合成生物学等现代生物技术，研发、生产海洋来源药物、生物制品、功能活性物质等产品的战略性新兴产业。产业链涵盖海洋生物资源发掘、活性物质筛选、制剂开发、中试放大、产业化生产及市场转化等环节，产品应用覆盖创新药物、海洋生物敷料、功能性生物原料等领域，是生物医药产业与海洋经济交叉融合的重要方向。</w:t>
      </w:r>
    </w:p>
    <w:p>
      <w:pPr>
        <w:spacing w:after="150"/>
      </w:pPr>
      <w:r>
        <w:rPr/>
        <w:t xml:space="preserve">当前我国海洋生物医药产业处于技术积累加速、产业化逐步推进的发展阶段。依托国内海洋资源禀赋与生物医药研发体系，各地围绕海洋生物资源开发搭建创新平台，产业主体在基础研究、成果转化方面持续投入。行业发展同时面临资源可持续利用、新药研发周期长、产业化落地难度大等现实约束，市场竞争围绕创新管线布局、专利储备与下游应用场景拓展逐步展开，产业空间布局伴随区域海洋经济政策引导不断优化。未来，我国海洋生物医药行业将朝着绿色资源开发、技术集成创新、多场景应用拓展的方向发展。合成生物学、深海生物资源勘探等前沿技术持续赋能产业发展，行业发展模式由传统生物提取向生物合成、可持续供给转型。随着国内医药创新体系不断完善，海洋来源活性物质在医药、健康领域的应用潜力持续释放，产学研协同创新机制进一步健全，产业整体将逐步由基础研发阶段向规模化商业化阶段迈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生物医药行业研究单位等公布和提供的大量资料。报告对我国海洋生物医药行业的供需状况、发展现状、子行业发展变化等进行了分析，重点分析了国内外海洋生物医药行业的发展现状、如何面对行业的发展挑战、行业的发展建议、行业竞争力，以及行业的投资分析和趋势预测等等。报告还综合了海洋生物医药行业的整体发展动态，对行业在产品方面提供了参考建议和具体解决办法。报告对于海洋生物医药产品生产企业、经销商、行业管理部门以及拟进入该行业的投资者具有重要的参考价值，对于研究我国海洋生物医药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海洋生物医药行业概述</w:t>
      </w:r>
    </w:p>
    <w:p>
      <w:pPr>
        <w:spacing w:before="75" w:after="0"/>
      </w:pPr>
      <w:r>
        <w:rPr/>
        <w:t xml:space="preserve">第一节 行业基本界定</w:t>
      </w:r>
    </w:p>
    <w:p>
      <w:pPr>
        <w:spacing w:before="75" w:after="0"/>
      </w:pPr>
      <w:r>
        <w:rPr/>
        <w:t xml:space="preserve">一、行业定义</w:t>
      </w:r>
    </w:p>
    <w:p>
      <w:pPr>
        <w:spacing w:before="75" w:after="0"/>
      </w:pPr>
      <w:r>
        <w:rPr/>
        <w:t xml:space="preserve">二、产品分类体系</w:t>
      </w:r>
    </w:p>
    <w:p>
      <w:pPr>
        <w:spacing w:before="75" w:after="0"/>
      </w:pPr>
      <w:r>
        <w:rPr/>
        <w:t xml:space="preserve">三、行业研究范围</w:t>
      </w:r>
    </w:p>
    <w:p>
      <w:pPr>
        <w:spacing w:before="75" w:after="0"/>
      </w:pPr>
      <w:r>
        <w:rPr/>
        <w:t xml:space="preserve">第二节 行业发展特征</w:t>
      </w:r>
    </w:p>
    <w:p>
      <w:pPr>
        <w:spacing w:before="75" w:after="0"/>
      </w:pPr>
      <w:r>
        <w:rPr/>
        <w:t xml:space="preserve">一、技术研发周期特征</w:t>
      </w:r>
    </w:p>
    <w:p>
      <w:pPr>
        <w:spacing w:before="75" w:after="0"/>
      </w:pPr>
      <w:r>
        <w:rPr/>
        <w:t xml:space="preserve">二、资源依赖特征</w:t>
      </w:r>
    </w:p>
    <w:p>
      <w:pPr>
        <w:spacing w:before="75" w:after="0"/>
      </w:pPr>
      <w:r>
        <w:rPr/>
        <w:t xml:space="preserve">三、产业化转化特征</w:t>
      </w:r>
    </w:p>
    <w:p>
      <w:pPr>
        <w:spacing w:before="75" w:after="0"/>
      </w:pPr>
      <w:r>
        <w:rPr/>
        <w:t xml:space="preserve">第三节 行业研究方法与数据口径</w:t>
      </w:r>
    </w:p>
    <w:p>
      <w:pPr>
        <w:spacing w:before="75" w:after="0"/>
      </w:pPr>
      <w:r>
        <w:rPr/>
        <w:t xml:space="preserve">一、调研方法说明</w:t>
      </w:r>
    </w:p>
    <w:p>
      <w:pPr>
        <w:spacing w:before="75" w:after="0"/>
      </w:pPr>
      <w:r>
        <w:rPr/>
        <w:t xml:space="preserve">二、市场规模测算模型</w:t>
      </w:r>
    </w:p>
    <w:p>
      <w:pPr>
        <w:spacing w:before="75" w:after="0"/>
      </w:pPr>
      <w:r>
        <w:rPr/>
        <w:t xml:space="preserve">三、预测周期与假设条件</w:t>
      </w:r>
    </w:p>
    <w:p>
      <w:pPr>
        <w:spacing w:before="75" w:after="0"/>
      </w:pPr>
      <w:r>
        <w:rPr>
          <w:b w:val="1"/>
          <w:bCs w:val="1"/>
        </w:rPr>
        <w:t xml:space="preserve">第二章 全球海洋生物医药行业发展概况</w:t>
      </w:r>
    </w:p>
    <w:p>
      <w:pPr>
        <w:spacing w:before="75" w:after="0"/>
      </w:pPr>
      <w:r>
        <w:rPr/>
        <w:t xml:space="preserve">第一节 全球行业发展历程</w:t>
      </w:r>
    </w:p>
    <w:p>
      <w:pPr>
        <w:spacing w:before="75" w:after="0"/>
      </w:pPr>
      <w:r>
        <w:rPr/>
        <w:t xml:space="preserve">一、萌芽发展阶段</w:t>
      </w:r>
    </w:p>
    <w:p>
      <w:pPr>
        <w:spacing w:before="75" w:after="0"/>
      </w:pPr>
      <w:r>
        <w:rPr/>
        <w:t xml:space="preserve">二、技术探索阶段</w:t>
      </w:r>
    </w:p>
    <w:p>
      <w:pPr>
        <w:spacing w:before="75" w:after="0"/>
      </w:pPr>
      <w:r>
        <w:rPr/>
        <w:t xml:space="preserve">三、产业化提速阶段</w:t>
      </w:r>
    </w:p>
    <w:p>
      <w:pPr>
        <w:spacing w:before="75" w:after="0"/>
      </w:pPr>
      <w:r>
        <w:rPr/>
        <w:t xml:space="preserve">第二节 全球市场供需格局</w:t>
      </w:r>
    </w:p>
    <w:p>
      <w:pPr>
        <w:spacing w:before="75" w:after="0"/>
      </w:pPr>
      <w:r>
        <w:rPr/>
        <w:t xml:space="preserve">一、全球供给结构分析</w:t>
      </w:r>
    </w:p>
    <w:p>
      <w:pPr>
        <w:spacing w:before="75" w:after="0"/>
      </w:pPr>
      <w:r>
        <w:rPr/>
        <w:t xml:space="preserve">二、全球需求结构分析</w:t>
      </w:r>
    </w:p>
    <w:p>
      <w:pPr>
        <w:spacing w:before="75" w:after="0"/>
      </w:pPr>
      <w:r>
        <w:rPr/>
        <w:t xml:space="preserve">三、全球市场竞争格局</w:t>
      </w:r>
    </w:p>
    <w:p>
      <w:pPr>
        <w:spacing w:before="75" w:after="0"/>
      </w:pPr>
      <w:r>
        <w:rPr/>
        <w:t xml:space="preserve">第三节 2026-2031年全球行业发展前景预判</w:t>
      </w:r>
    </w:p>
    <w:p>
      <w:pPr>
        <w:spacing w:before="75" w:after="0"/>
      </w:pPr>
      <w:r>
        <w:rPr/>
        <w:t xml:space="preserve">一、市场增长驱动因素</w:t>
      </w:r>
    </w:p>
    <w:p>
      <w:pPr>
        <w:spacing w:before="75" w:after="0"/>
      </w:pPr>
      <w:r>
        <w:rPr/>
        <w:t xml:space="preserve">二、行业发展制约因素</w:t>
      </w:r>
    </w:p>
    <w:p>
      <w:pPr>
        <w:spacing w:before="75" w:after="0"/>
      </w:pPr>
      <w:r>
        <w:rPr/>
        <w:t xml:space="preserve">三、全球市场规模预测</w:t>
      </w:r>
    </w:p>
    <w:p>
      <w:pPr>
        <w:spacing w:before="75" w:after="0"/>
      </w:pPr>
      <w:r>
        <w:rPr>
          <w:b w:val="1"/>
          <w:bCs w:val="1"/>
        </w:rPr>
        <w:t xml:space="preserve">第三章 中国海洋生物医药行业发展环境分析</w:t>
      </w:r>
    </w:p>
    <w:p>
      <w:pPr>
        <w:spacing w:before="75" w:after="0"/>
      </w:pPr>
      <w:r>
        <w:rPr/>
        <w:t xml:space="preserve">第一节 行业技术环境</w:t>
      </w:r>
    </w:p>
    <w:p>
      <w:pPr>
        <w:spacing w:before="75" w:after="0"/>
      </w:pPr>
      <w:r>
        <w:rPr/>
        <w:t xml:space="preserve">一、核心技术体系演进</w:t>
      </w:r>
    </w:p>
    <w:p>
      <w:pPr>
        <w:spacing w:before="75" w:after="0"/>
      </w:pPr>
      <w:r>
        <w:rPr/>
        <w:t xml:space="preserve">二、技术迭代周期分析</w:t>
      </w:r>
    </w:p>
    <w:p>
      <w:pPr>
        <w:spacing w:before="75" w:after="0"/>
      </w:pPr>
      <w:r>
        <w:rPr/>
        <w:t xml:space="preserve">三、产学研转化体系现状</w:t>
      </w:r>
    </w:p>
    <w:p>
      <w:pPr>
        <w:spacing w:before="75" w:after="0"/>
      </w:pPr>
      <w:r>
        <w:rPr/>
        <w:t xml:space="preserve">第二节 社会需求环境</w:t>
      </w:r>
    </w:p>
    <w:p>
      <w:pPr>
        <w:spacing w:before="75" w:after="0"/>
      </w:pPr>
      <w:r>
        <w:rPr/>
        <w:t xml:space="preserve">一、居民健康消费需求变化</w:t>
      </w:r>
    </w:p>
    <w:p>
      <w:pPr>
        <w:spacing w:before="75" w:after="0"/>
      </w:pPr>
      <w:r>
        <w:rPr/>
        <w:t xml:space="preserve">二、临床未满足需求分析</w:t>
      </w:r>
    </w:p>
    <w:p>
      <w:pPr>
        <w:spacing w:before="75" w:after="0"/>
      </w:pPr>
      <w:r>
        <w:rPr/>
        <w:t xml:space="preserve">三、下游应用市场需求演变</w:t>
      </w:r>
    </w:p>
    <w:p>
      <w:pPr>
        <w:spacing w:before="75" w:after="0"/>
      </w:pPr>
      <w:r>
        <w:rPr/>
        <w:t xml:space="preserve">第三节 产业配套环境</w:t>
      </w:r>
    </w:p>
    <w:p>
      <w:pPr>
        <w:spacing w:before="75" w:after="0"/>
      </w:pPr>
      <w:r>
        <w:rPr/>
        <w:t xml:space="preserve">一、上游配套产业基础</w:t>
      </w:r>
    </w:p>
    <w:p>
      <w:pPr>
        <w:spacing w:before="75" w:after="0"/>
      </w:pPr>
      <w:r>
        <w:rPr/>
        <w:t xml:space="preserve">二、研发转化平台配套</w:t>
      </w:r>
    </w:p>
    <w:p>
      <w:pPr>
        <w:spacing w:before="75" w:after="0"/>
      </w:pPr>
      <w:r>
        <w:rPr/>
        <w:t xml:space="preserve">三、产业载体发展情况</w:t>
      </w:r>
    </w:p>
    <w:p>
      <w:pPr>
        <w:spacing w:before="75" w:after="0"/>
      </w:pPr>
      <w:r>
        <w:rPr>
          <w:b w:val="1"/>
          <w:bCs w:val="1"/>
        </w:rPr>
        <w:t xml:space="preserve">第四章 中国海洋生物医药行业发展历程与行业现状</w:t>
      </w:r>
    </w:p>
    <w:p>
      <w:pPr>
        <w:spacing w:before="75" w:after="0"/>
      </w:pPr>
      <w:r>
        <w:rPr/>
        <w:t xml:space="preserve">第一节 国内行业发展历程</w:t>
      </w:r>
    </w:p>
    <w:p>
      <w:pPr>
        <w:spacing w:before="75" w:after="0"/>
      </w:pPr>
      <w:r>
        <w:rPr/>
        <w:t xml:space="preserve">一、基础资源挖掘阶段</w:t>
      </w:r>
    </w:p>
    <w:p>
      <w:pPr>
        <w:spacing w:before="75" w:after="0"/>
      </w:pPr>
      <w:r>
        <w:rPr/>
        <w:t xml:space="preserve">二、活性物质研发阶段</w:t>
      </w:r>
    </w:p>
    <w:p>
      <w:pPr>
        <w:spacing w:before="75" w:after="0"/>
      </w:pPr>
      <w:r>
        <w:rPr/>
        <w:t xml:space="preserve">三、产业化规模化阶段</w:t>
      </w:r>
    </w:p>
    <w:p>
      <w:pPr>
        <w:spacing w:before="75" w:after="0"/>
      </w:pPr>
      <w:r>
        <w:rPr/>
        <w:t xml:space="preserve">第二节 行业供给现状分析</w:t>
      </w:r>
    </w:p>
    <w:p>
      <w:pPr>
        <w:spacing w:before="75" w:after="0"/>
      </w:pPr>
      <w:r>
        <w:rPr/>
        <w:t xml:space="preserve">一、行业产能总量分析</w:t>
      </w:r>
    </w:p>
    <w:p>
      <w:pPr>
        <w:spacing w:before="75" w:after="0"/>
      </w:pPr>
      <w:r>
        <w:rPr/>
        <w:t xml:space="preserve">二、产能区域分布结构</w:t>
      </w:r>
    </w:p>
    <w:p>
      <w:pPr>
        <w:spacing w:before="75" w:after="0"/>
      </w:pPr>
      <w:r>
        <w:rPr/>
        <w:t xml:space="preserve">三、供给结构变化特征</w:t>
      </w:r>
    </w:p>
    <w:p>
      <w:pPr>
        <w:spacing w:before="75" w:after="0"/>
      </w:pPr>
      <w:r>
        <w:rPr/>
        <w:t xml:space="preserve">第三节 行业需求现状分析</w:t>
      </w:r>
    </w:p>
    <w:p>
      <w:pPr>
        <w:spacing w:before="75" w:after="0"/>
      </w:pPr>
      <w:r>
        <w:rPr/>
        <w:t xml:space="preserve">一、国内市场需求总量</w:t>
      </w:r>
    </w:p>
    <w:p>
      <w:pPr>
        <w:spacing w:before="75" w:after="0"/>
      </w:pPr>
      <w:r>
        <w:rPr/>
        <w:t xml:space="preserve">二、需求结构拆分</w:t>
      </w:r>
    </w:p>
    <w:p>
      <w:pPr>
        <w:spacing w:before="75" w:after="0"/>
      </w:pPr>
      <w:r>
        <w:rPr/>
        <w:t xml:space="preserve">三、需求变化趋势特征</w:t>
      </w:r>
    </w:p>
    <w:p>
      <w:pPr>
        <w:spacing w:before="75" w:after="0"/>
      </w:pPr>
      <w:r>
        <w:rPr>
          <w:b w:val="1"/>
          <w:bCs w:val="1"/>
        </w:rPr>
        <w:t xml:space="preserve">第五章 中国海洋生物医药行业产业链深度分析</w:t>
      </w:r>
    </w:p>
    <w:p>
      <w:pPr>
        <w:spacing w:before="75" w:after="0"/>
      </w:pPr>
      <w:r>
        <w:rPr/>
        <w:t xml:space="preserve">第一节 上游产业链分析</w:t>
      </w:r>
    </w:p>
    <w:p>
      <w:pPr>
        <w:spacing w:before="75" w:after="0"/>
      </w:pPr>
      <w:r>
        <w:rPr/>
        <w:t xml:space="preserve">一、海洋生物资源获取环节</w:t>
      </w:r>
    </w:p>
    <w:p>
      <w:pPr>
        <w:spacing w:before="75" w:after="0"/>
      </w:pPr>
      <w:r>
        <w:rPr/>
        <w:t xml:space="preserve">二、生物活性物质提取制备环节</w:t>
      </w:r>
    </w:p>
    <w:p>
      <w:pPr>
        <w:spacing w:before="75" w:after="0"/>
      </w:pPr>
      <w:r>
        <w:rPr/>
        <w:t xml:space="preserve">三、上游原材料供应格局</w:t>
      </w:r>
    </w:p>
    <w:p>
      <w:pPr>
        <w:spacing w:before="75" w:after="0"/>
      </w:pPr>
      <w:r>
        <w:rPr/>
        <w:t xml:space="preserve">第二节 中游产业链分析</w:t>
      </w:r>
    </w:p>
    <w:p>
      <w:pPr>
        <w:spacing w:before="75" w:after="0"/>
      </w:pPr>
      <w:r>
        <w:rPr/>
        <w:t xml:space="preserve">一、产品研发环节</w:t>
      </w:r>
    </w:p>
    <w:p>
      <w:pPr>
        <w:spacing w:before="75" w:after="0"/>
      </w:pPr>
      <w:r>
        <w:rPr/>
        <w:t xml:space="preserve">二、产品生产制造环节</w:t>
      </w:r>
    </w:p>
    <w:p>
      <w:pPr>
        <w:spacing w:before="75" w:after="0"/>
      </w:pPr>
      <w:r>
        <w:rPr/>
        <w:t xml:space="preserve">三、中游加工制造环节价值分配</w:t>
      </w:r>
    </w:p>
    <w:p>
      <w:pPr>
        <w:spacing w:before="75" w:after="0"/>
      </w:pPr>
      <w:r>
        <w:rPr/>
        <w:t xml:space="preserve">第三节 下游产业链分析</w:t>
      </w:r>
    </w:p>
    <w:p>
      <w:pPr>
        <w:spacing w:before="75" w:after="0"/>
      </w:pPr>
      <w:r>
        <w:rPr/>
        <w:t xml:space="preserve">一、医疗机构渠道</w:t>
      </w:r>
    </w:p>
    <w:p>
      <w:pPr>
        <w:spacing w:before="75" w:after="0"/>
      </w:pPr>
      <w:r>
        <w:rPr/>
        <w:t xml:space="preserve">二、消费健康市场渠道</w:t>
      </w:r>
    </w:p>
    <w:p>
      <w:pPr>
        <w:spacing w:before="75" w:after="0"/>
      </w:pPr>
      <w:r>
        <w:rPr/>
        <w:t xml:space="preserve">三、科研与工业应用渠道</w:t>
      </w:r>
    </w:p>
    <w:p>
      <w:pPr>
        <w:spacing w:before="75" w:after="0"/>
      </w:pPr>
      <w:r>
        <w:rPr>
          <w:b w:val="1"/>
          <w:bCs w:val="1"/>
        </w:rPr>
        <w:t xml:space="preserve">第六章 中国海洋生物医药行业市场规模分析（2024-2026年）及2026-2031年预测</w:t>
      </w:r>
    </w:p>
    <w:p>
      <w:pPr>
        <w:spacing w:before="75" w:after="0"/>
      </w:pPr>
      <w:r>
        <w:rPr/>
        <w:t xml:space="preserve">第一节 行业整体市场规模</w:t>
      </w:r>
    </w:p>
    <w:p>
      <w:pPr>
        <w:spacing w:before="75" w:after="0"/>
      </w:pPr>
      <w:r>
        <w:rPr/>
        <w:t xml:space="preserve">一、2024-2026年行业营收规模变化</w:t>
      </w:r>
    </w:p>
    <w:p>
      <w:pPr>
        <w:spacing w:before="75" w:after="0"/>
      </w:pPr>
      <w:r>
        <w:rPr/>
        <w:t xml:space="preserve">二、市场规模增速变动分析</w:t>
      </w:r>
    </w:p>
    <w:p>
      <w:pPr>
        <w:spacing w:before="75" w:after="0"/>
      </w:pPr>
      <w:r>
        <w:rPr/>
        <w:t xml:space="preserve">三、2026-2031年行业整体规模预测</w:t>
      </w:r>
    </w:p>
    <w:p>
      <w:pPr>
        <w:spacing w:before="75" w:after="0"/>
      </w:pPr>
      <w:r>
        <w:rPr/>
        <w:t xml:space="preserve">第二节 细分产品市场规模</w:t>
      </w:r>
    </w:p>
    <w:p>
      <w:pPr>
        <w:spacing w:before="75" w:after="0"/>
      </w:pPr>
      <w:r>
        <w:rPr/>
        <w:t xml:space="preserve">一、海洋创新药物市场规模</w:t>
      </w:r>
    </w:p>
    <w:p>
      <w:pPr>
        <w:spacing w:before="75" w:after="0"/>
      </w:pPr>
      <w:r>
        <w:rPr/>
        <w:t xml:space="preserve">二、海洋生物医用材料市场规模</w:t>
      </w:r>
    </w:p>
    <w:p>
      <w:pPr>
        <w:spacing w:before="75" w:after="0"/>
      </w:pPr>
      <w:r>
        <w:rPr/>
        <w:t xml:space="preserve">三、海洋生物功能制品市场规模</w:t>
      </w:r>
    </w:p>
    <w:p>
      <w:pPr>
        <w:spacing w:before="75" w:after="0"/>
      </w:pPr>
      <w:r>
        <w:rPr/>
        <w:t xml:space="preserve">第三节 2026年市场份额结构分析</w:t>
      </w:r>
    </w:p>
    <w:p>
      <w:pPr>
        <w:spacing w:before="75" w:after="0"/>
      </w:pPr>
      <w:r>
        <w:rPr/>
        <w:t xml:space="preserve">一、细分赛道市场份额</w:t>
      </w:r>
    </w:p>
    <w:p>
      <w:pPr>
        <w:spacing w:before="75" w:after="0"/>
      </w:pPr>
      <w:r>
        <w:rPr/>
        <w:t xml:space="preserve">二、区域市场份额结构</w:t>
      </w:r>
    </w:p>
    <w:p>
      <w:pPr>
        <w:spacing w:before="75" w:after="0"/>
      </w:pPr>
      <w:r>
        <w:rPr/>
        <w:t xml:space="preserve">三、不同规模企业份额结构</w:t>
      </w:r>
    </w:p>
    <w:p>
      <w:pPr>
        <w:spacing w:before="75" w:after="0"/>
      </w:pPr>
      <w:r>
        <w:rPr>
          <w:b w:val="1"/>
          <w:bCs w:val="1"/>
        </w:rPr>
        <w:t xml:space="preserve">第七章 中国海洋生物医药细分产品市场分析</w:t>
      </w:r>
    </w:p>
    <w:p>
      <w:pPr>
        <w:spacing w:before="75" w:after="0"/>
      </w:pPr>
      <w:r>
        <w:rPr/>
        <w:t xml:space="preserve">第一节 海洋创新药物市场</w:t>
      </w:r>
    </w:p>
    <w:p>
      <w:pPr>
        <w:spacing w:before="75" w:after="0"/>
      </w:pPr>
      <w:r>
        <w:rPr/>
        <w:t xml:space="preserve">一、产品品类划分</w:t>
      </w:r>
    </w:p>
    <w:p>
      <w:pPr>
        <w:spacing w:before="75" w:after="0"/>
      </w:pPr>
      <w:r>
        <w:rPr/>
        <w:t xml:space="preserve">二、市场供需现状</w:t>
      </w:r>
    </w:p>
    <w:p>
      <w:pPr>
        <w:spacing w:before="75" w:after="0"/>
      </w:pPr>
      <w:r>
        <w:rPr/>
        <w:t xml:space="preserve">三、2026-2031年市场前景</w:t>
      </w:r>
    </w:p>
    <w:p>
      <w:pPr>
        <w:spacing w:before="75" w:after="0"/>
      </w:pPr>
      <w:r>
        <w:rPr/>
        <w:t xml:space="preserve">第二节 海洋生物医用材料市场</w:t>
      </w:r>
    </w:p>
    <w:p>
      <w:pPr>
        <w:spacing w:before="75" w:after="0"/>
      </w:pPr>
      <w:r>
        <w:rPr/>
        <w:t xml:space="preserve">一、产品品类划分</w:t>
      </w:r>
    </w:p>
    <w:p>
      <w:pPr>
        <w:spacing w:before="75" w:after="0"/>
      </w:pPr>
      <w:r>
        <w:rPr/>
        <w:t xml:space="preserve">二、市场供需现状</w:t>
      </w:r>
    </w:p>
    <w:p>
      <w:pPr>
        <w:spacing w:before="75" w:after="0"/>
      </w:pPr>
      <w:r>
        <w:rPr/>
        <w:t xml:space="preserve">三、2026-2031年市场前景</w:t>
      </w:r>
    </w:p>
    <w:p>
      <w:pPr>
        <w:spacing w:before="75" w:after="0"/>
      </w:pPr>
      <w:r>
        <w:rPr/>
        <w:t xml:space="preserve">第三节 海洋生物功能制品市场</w:t>
      </w:r>
    </w:p>
    <w:p>
      <w:pPr>
        <w:spacing w:before="75" w:after="0"/>
      </w:pPr>
      <w:r>
        <w:rPr/>
        <w:t xml:space="preserve">一、产品品类划分</w:t>
      </w:r>
    </w:p>
    <w:p>
      <w:pPr>
        <w:spacing w:before="75" w:after="0"/>
      </w:pPr>
      <w:r>
        <w:rPr/>
        <w:t xml:space="preserve">二、市场供需现状</w:t>
      </w:r>
    </w:p>
    <w:p>
      <w:pPr>
        <w:spacing w:before="75" w:after="0"/>
      </w:pPr>
      <w:r>
        <w:rPr/>
        <w:t xml:space="preserve">三、2026-2031年市场前景</w:t>
      </w:r>
    </w:p>
    <w:p>
      <w:pPr>
        <w:spacing w:before="75" w:after="0"/>
      </w:pPr>
      <w:r>
        <w:rPr>
          <w:b w:val="1"/>
          <w:bCs w:val="1"/>
        </w:rPr>
        <w:t xml:space="preserve">第八章 中国海洋生物医药区域市场格局分析</w:t>
      </w:r>
    </w:p>
    <w:p>
      <w:pPr>
        <w:spacing w:before="75" w:after="0"/>
      </w:pPr>
      <w:r>
        <w:rPr/>
        <w:t xml:space="preserve">第一节 环渤海区域市场</w:t>
      </w:r>
    </w:p>
    <w:p>
      <w:pPr>
        <w:spacing w:before="75" w:after="0"/>
      </w:pPr>
      <w:r>
        <w:rPr/>
        <w:t xml:space="preserve">一、区域产业基础</w:t>
      </w:r>
    </w:p>
    <w:p>
      <w:pPr>
        <w:spacing w:before="75" w:after="0"/>
      </w:pPr>
      <w:r>
        <w:rPr/>
        <w:t xml:space="preserve">二、市场供需特征</w:t>
      </w:r>
    </w:p>
    <w:p>
      <w:pPr>
        <w:spacing w:before="75" w:after="0"/>
      </w:pPr>
      <w:r>
        <w:rPr/>
        <w:t xml:space="preserve">三、区域发展潜力</w:t>
      </w:r>
    </w:p>
    <w:p>
      <w:pPr>
        <w:spacing w:before="75" w:after="0"/>
      </w:pPr>
      <w:r>
        <w:rPr/>
        <w:t xml:space="preserve">第二节 长三角区域市场</w:t>
      </w:r>
    </w:p>
    <w:p>
      <w:pPr>
        <w:spacing w:before="75" w:after="0"/>
      </w:pPr>
      <w:r>
        <w:rPr/>
        <w:t xml:space="preserve">一、区域产业基础</w:t>
      </w:r>
    </w:p>
    <w:p>
      <w:pPr>
        <w:spacing w:before="75" w:after="0"/>
      </w:pPr>
      <w:r>
        <w:rPr/>
        <w:t xml:space="preserve">二、市场供需特征</w:t>
      </w:r>
    </w:p>
    <w:p>
      <w:pPr>
        <w:spacing w:before="75" w:after="0"/>
      </w:pPr>
      <w:r>
        <w:rPr/>
        <w:t xml:space="preserve">三、区域发展潜力</w:t>
      </w:r>
    </w:p>
    <w:p>
      <w:pPr>
        <w:spacing w:before="75" w:after="0"/>
      </w:pPr>
      <w:r>
        <w:rPr/>
        <w:t xml:space="preserve">第三节 粤港澳及东南沿海区域市场</w:t>
      </w:r>
    </w:p>
    <w:p>
      <w:pPr>
        <w:spacing w:before="75" w:after="0"/>
      </w:pPr>
      <w:r>
        <w:rPr/>
        <w:t xml:space="preserve">一、区域产业基础</w:t>
      </w:r>
    </w:p>
    <w:p>
      <w:pPr>
        <w:spacing w:before="75" w:after="0"/>
      </w:pPr>
      <w:r>
        <w:rPr/>
        <w:t xml:space="preserve">二、市场供需特征</w:t>
      </w:r>
    </w:p>
    <w:p>
      <w:pPr>
        <w:spacing w:before="75" w:after="0"/>
      </w:pPr>
      <w:r>
        <w:rPr/>
        <w:t xml:space="preserve">三、区域发展潜力</w:t>
      </w:r>
    </w:p>
    <w:p>
      <w:pPr>
        <w:spacing w:before="75" w:after="0"/>
      </w:pPr>
      <w:r>
        <w:rPr>
          <w:b w:val="1"/>
          <w:bCs w:val="1"/>
        </w:rPr>
        <w:t xml:space="preserve">第九章 行业技术发展与创新能力分析</w:t>
      </w:r>
    </w:p>
    <w:p>
      <w:pPr>
        <w:spacing w:before="75" w:after="0"/>
      </w:pPr>
      <w:r>
        <w:rPr/>
        <w:t xml:space="preserve">第一节 行业核心技术现状</w:t>
      </w:r>
    </w:p>
    <w:p>
      <w:pPr>
        <w:spacing w:before="75" w:after="0"/>
      </w:pPr>
      <w:r>
        <w:rPr/>
        <w:t xml:space="preserve">一、海洋生物资源筛选技术</w:t>
      </w:r>
    </w:p>
    <w:p>
      <w:pPr>
        <w:spacing w:before="75" w:after="0"/>
      </w:pPr>
      <w:r>
        <w:rPr/>
        <w:t xml:space="preserve">二、活性物质分离纯化技术</w:t>
      </w:r>
    </w:p>
    <w:p>
      <w:pPr>
        <w:spacing w:before="75" w:after="0"/>
      </w:pPr>
      <w:r>
        <w:rPr/>
        <w:t xml:space="preserve">三、生物合成与改性技术</w:t>
      </w:r>
    </w:p>
    <w:p>
      <w:pPr>
        <w:spacing w:before="75" w:after="0"/>
      </w:pPr>
      <w:r>
        <w:rPr/>
        <w:t xml:space="preserve">第二节 技术创新投入情况</w:t>
      </w:r>
    </w:p>
    <w:p>
      <w:pPr>
        <w:spacing w:before="75" w:after="0"/>
      </w:pPr>
      <w:r>
        <w:rPr/>
        <w:t xml:space="preserve">一、行业研发投入规模</w:t>
      </w:r>
    </w:p>
    <w:p>
      <w:pPr>
        <w:spacing w:before="75" w:after="0"/>
      </w:pPr>
      <w:r>
        <w:rPr/>
        <w:t xml:space="preserve">二、研发投入结构</w:t>
      </w:r>
    </w:p>
    <w:p>
      <w:pPr>
        <w:spacing w:before="75" w:after="0"/>
      </w:pPr>
      <w:r>
        <w:rPr/>
        <w:t xml:space="preserve">三、研发产出成果情况</w:t>
      </w:r>
    </w:p>
    <w:p>
      <w:pPr>
        <w:spacing w:before="75" w:after="0"/>
      </w:pPr>
      <w:r>
        <w:rPr/>
        <w:t xml:space="preserve">第三节 2026-2031年技术演进方向预判</w:t>
      </w:r>
    </w:p>
    <w:p>
      <w:pPr>
        <w:spacing w:before="75" w:after="0"/>
      </w:pPr>
      <w:r>
        <w:rPr/>
        <w:t xml:space="preserve">一、前沿技术突破方向</w:t>
      </w:r>
    </w:p>
    <w:p>
      <w:pPr>
        <w:spacing w:before="75" w:after="0"/>
      </w:pPr>
      <w:r>
        <w:rPr/>
        <w:t xml:space="preserve">二、技术产业化落地路径</w:t>
      </w:r>
    </w:p>
    <w:p>
      <w:pPr>
        <w:spacing w:before="75" w:after="0"/>
      </w:pPr>
      <w:r>
        <w:rPr/>
        <w:t xml:space="preserve">三、技术迭代带来的产业变革</w:t>
      </w:r>
    </w:p>
    <w:p>
      <w:pPr>
        <w:spacing w:before="75" w:after="0"/>
      </w:pPr>
      <w:r>
        <w:rPr>
          <w:b w:val="1"/>
          <w:bCs w:val="1"/>
        </w:rPr>
        <w:t xml:space="preserve">第十章 行业竞争格局分析</w:t>
      </w:r>
    </w:p>
    <w:p>
      <w:pPr>
        <w:spacing w:before="75" w:after="0"/>
      </w:pPr>
      <w:r>
        <w:rPr/>
        <w:t xml:space="preserve">第一节 行业竞争结构</w:t>
      </w:r>
    </w:p>
    <w:p>
      <w:pPr>
        <w:spacing w:before="75" w:after="0"/>
      </w:pPr>
      <w:r>
        <w:rPr/>
        <w:t xml:space="preserve">一、行业进入壁垒分析</w:t>
      </w:r>
    </w:p>
    <w:p>
      <w:pPr>
        <w:spacing w:before="75" w:after="0"/>
      </w:pPr>
      <w:r>
        <w:rPr/>
        <w:t xml:space="preserve">二、行业退出壁垒分析</w:t>
      </w:r>
    </w:p>
    <w:p>
      <w:pPr>
        <w:spacing w:before="75" w:after="0"/>
      </w:pPr>
      <w:r>
        <w:rPr/>
        <w:t xml:space="preserve">三、行业竞争强度分析</w:t>
      </w:r>
    </w:p>
    <w:p>
      <w:pPr>
        <w:spacing w:before="75" w:after="0"/>
      </w:pPr>
      <w:r>
        <w:rPr/>
        <w:t xml:space="preserve">第二节 市场竞争主体类型</w:t>
      </w:r>
    </w:p>
    <w:p>
      <w:pPr>
        <w:spacing w:before="75" w:after="0"/>
      </w:pPr>
      <w:r>
        <w:rPr/>
        <w:t xml:space="preserve">一、原生海洋生物医药企业</w:t>
      </w:r>
    </w:p>
    <w:p>
      <w:pPr>
        <w:spacing w:before="75" w:after="0"/>
      </w:pPr>
      <w:r>
        <w:rPr/>
        <w:t xml:space="preserve">二、跨界布局医药企业</w:t>
      </w:r>
    </w:p>
    <w:p>
      <w:pPr>
        <w:spacing w:before="75" w:after="0"/>
      </w:pPr>
      <w:r>
        <w:rPr/>
        <w:t xml:space="preserve">三、科研院所孵化企业</w:t>
      </w:r>
    </w:p>
    <w:p>
      <w:pPr>
        <w:spacing w:before="75" w:after="0"/>
      </w:pPr>
      <w:r>
        <w:rPr/>
        <w:t xml:space="preserve">第三节 2026-2031年行业竞争趋势预判</w:t>
      </w:r>
    </w:p>
    <w:p>
      <w:pPr>
        <w:spacing w:before="75" w:after="0"/>
      </w:pPr>
      <w:r>
        <w:rPr/>
        <w:t xml:space="preserve">一、赛道竞争演变方向</w:t>
      </w:r>
    </w:p>
    <w:p>
      <w:pPr>
        <w:spacing w:before="75" w:after="0"/>
      </w:pPr>
      <w:r>
        <w:rPr/>
        <w:t xml:space="preserve">二、产业链竞争模式变化</w:t>
      </w:r>
    </w:p>
    <w:p>
      <w:pPr>
        <w:spacing w:before="75" w:after="0"/>
      </w:pPr>
      <w:r>
        <w:rPr/>
        <w:t xml:space="preserve">三、全球化竞争格局变化</w:t>
      </w:r>
    </w:p>
    <w:p>
      <w:pPr>
        <w:spacing w:before="75" w:after="0"/>
      </w:pPr>
      <w:r>
        <w:rPr>
          <w:b w:val="1"/>
          <w:bCs w:val="1"/>
        </w:rPr>
        <w:t xml:space="preserve">第十一章 行业领先企业深度分析</w:t>
      </w:r>
    </w:p>
    <w:p>
      <w:pPr>
        <w:spacing w:before="75" w:after="0"/>
      </w:pPr>
      <w:r>
        <w:rPr/>
        <w:t xml:space="preserve">第一节 海尔生物</w:t>
      </w:r>
    </w:p>
    <w:p>
      <w:pPr>
        <w:spacing w:before="75" w:after="0"/>
      </w:pPr>
      <w:r>
        <w:rPr/>
        <w:t xml:space="preserve">一、企业概况</w:t>
      </w:r>
    </w:p>
    <w:p>
      <w:pPr>
        <w:spacing w:before="75" w:after="0"/>
      </w:pPr>
      <w:r>
        <w:rPr/>
        <w:t xml:space="preserve">二、经营与产品布局</w:t>
      </w:r>
    </w:p>
    <w:p>
      <w:pPr>
        <w:spacing w:before="75" w:after="0"/>
      </w:pPr>
      <w:r>
        <w:rPr/>
        <w:t xml:space="preserve">三、企业竞争优势</w:t>
      </w:r>
    </w:p>
    <w:p>
      <w:pPr>
        <w:spacing w:before="75" w:after="0"/>
      </w:pPr>
      <w:r>
        <w:rPr/>
        <w:t xml:space="preserve">四、企业发展动态</w:t>
      </w:r>
    </w:p>
    <w:p>
      <w:pPr>
        <w:spacing w:before="75" w:after="0"/>
      </w:pPr>
      <w:r>
        <w:rPr/>
        <w:t xml:space="preserve">第二节 华大海洋</w:t>
      </w:r>
    </w:p>
    <w:p>
      <w:pPr>
        <w:spacing w:before="75" w:after="0"/>
      </w:pPr>
      <w:r>
        <w:rPr/>
        <w:t xml:space="preserve">一、企业概况</w:t>
      </w:r>
    </w:p>
    <w:p>
      <w:pPr>
        <w:spacing w:before="75" w:after="0"/>
      </w:pPr>
      <w:r>
        <w:rPr/>
        <w:t xml:space="preserve">二、经营与产品布局</w:t>
      </w:r>
    </w:p>
    <w:p>
      <w:pPr>
        <w:spacing w:before="75" w:after="0"/>
      </w:pPr>
      <w:r>
        <w:rPr/>
        <w:t xml:space="preserve">三、企业竞争优势</w:t>
      </w:r>
    </w:p>
    <w:p>
      <w:pPr>
        <w:spacing w:before="75" w:after="0"/>
      </w:pPr>
      <w:r>
        <w:rPr/>
        <w:t xml:space="preserve">四、企业发展动态</w:t>
      </w:r>
    </w:p>
    <w:p>
      <w:pPr>
        <w:spacing w:before="75" w:after="0"/>
      </w:pPr>
      <w:r>
        <w:rPr/>
        <w:t xml:space="preserve">第三节 诚意药业</w:t>
      </w:r>
    </w:p>
    <w:p>
      <w:pPr>
        <w:spacing w:before="75" w:after="0"/>
      </w:pPr>
      <w:r>
        <w:rPr/>
        <w:t xml:space="preserve">一、企业概况</w:t>
      </w:r>
    </w:p>
    <w:p>
      <w:pPr>
        <w:spacing w:before="75" w:after="0"/>
      </w:pPr>
      <w:r>
        <w:rPr/>
        <w:t xml:space="preserve">二、经营与产品布局</w:t>
      </w:r>
    </w:p>
    <w:p>
      <w:pPr>
        <w:spacing w:before="75" w:after="0"/>
      </w:pPr>
      <w:r>
        <w:rPr/>
        <w:t xml:space="preserve">三、企业竞争优势</w:t>
      </w:r>
    </w:p>
    <w:p>
      <w:pPr>
        <w:spacing w:before="75" w:after="0"/>
      </w:pPr>
      <w:r>
        <w:rPr/>
        <w:t xml:space="preserve">四、企业发展动态</w:t>
      </w:r>
    </w:p>
    <w:p>
      <w:pPr>
        <w:spacing w:before="75" w:after="0"/>
      </w:pPr>
      <w:r>
        <w:rPr/>
        <w:t xml:space="preserve">第四节 海王生物</w:t>
      </w:r>
    </w:p>
    <w:p>
      <w:pPr>
        <w:spacing w:before="75" w:after="0"/>
      </w:pPr>
      <w:r>
        <w:rPr/>
        <w:t xml:space="preserve">一、企业概况</w:t>
      </w:r>
    </w:p>
    <w:p>
      <w:pPr>
        <w:spacing w:before="75" w:after="0"/>
      </w:pPr>
      <w:r>
        <w:rPr/>
        <w:t xml:space="preserve">二、经营与产品布局</w:t>
      </w:r>
    </w:p>
    <w:p>
      <w:pPr>
        <w:spacing w:before="75" w:after="0"/>
      </w:pPr>
      <w:r>
        <w:rPr/>
        <w:t xml:space="preserve">三、企业竞争优势</w:t>
      </w:r>
    </w:p>
    <w:p>
      <w:pPr>
        <w:spacing w:before="75" w:after="0"/>
      </w:pPr>
      <w:r>
        <w:rPr/>
        <w:t xml:space="preserve">四、企业发展动态</w:t>
      </w:r>
    </w:p>
    <w:p>
      <w:pPr>
        <w:spacing w:before="75" w:after="0"/>
      </w:pPr>
      <w:r>
        <w:rPr/>
        <w:t xml:space="preserve">第五节 蓝湾科技</w:t>
      </w:r>
    </w:p>
    <w:p>
      <w:pPr>
        <w:spacing w:before="75" w:after="0"/>
      </w:pPr>
      <w:r>
        <w:rPr/>
        <w:t xml:space="preserve">一、企业概况</w:t>
      </w:r>
    </w:p>
    <w:p>
      <w:pPr>
        <w:spacing w:before="75" w:after="0"/>
      </w:pPr>
      <w:r>
        <w:rPr/>
        <w:t xml:space="preserve">二、经营与产品布局</w:t>
      </w:r>
    </w:p>
    <w:p>
      <w:pPr>
        <w:spacing w:before="75" w:after="0"/>
      </w:pPr>
      <w:r>
        <w:rPr/>
        <w:t xml:space="preserve">三、企业竞争优势</w:t>
      </w:r>
    </w:p>
    <w:p>
      <w:pPr>
        <w:spacing w:before="75" w:after="0"/>
      </w:pPr>
      <w:r>
        <w:rPr/>
        <w:t xml:space="preserve">四、企业发展动态</w:t>
      </w:r>
    </w:p>
    <w:p>
      <w:pPr>
        <w:spacing w:before="75" w:after="0"/>
      </w:pPr>
      <w:r>
        <w:rPr/>
        <w:t xml:space="preserve">第六节 琛蓝健康产业集团</w:t>
      </w:r>
    </w:p>
    <w:p>
      <w:pPr>
        <w:spacing w:before="75" w:after="0"/>
      </w:pPr>
      <w:r>
        <w:rPr/>
        <w:t xml:space="preserve">一、企业概况</w:t>
      </w:r>
    </w:p>
    <w:p>
      <w:pPr>
        <w:spacing w:before="75" w:after="0"/>
      </w:pPr>
      <w:r>
        <w:rPr/>
        <w:t xml:space="preserve">二、经营与产品布局</w:t>
      </w:r>
    </w:p>
    <w:p>
      <w:pPr>
        <w:spacing w:before="75" w:after="0"/>
      </w:pPr>
      <w:r>
        <w:rPr/>
        <w:t xml:space="preserve">三、企业竞争优势</w:t>
      </w:r>
    </w:p>
    <w:p>
      <w:pPr>
        <w:spacing w:before="75" w:after="0"/>
      </w:pPr>
      <w:r>
        <w:rPr/>
        <w:t xml:space="preserve">四、企业发展动态</w:t>
      </w:r>
    </w:p>
    <w:p>
      <w:pPr>
        <w:spacing w:before="75" w:after="0"/>
      </w:pPr>
      <w:r>
        <w:rPr/>
        <w:t xml:space="preserve">第七节 福建吉特瑞生物科技</w:t>
      </w:r>
    </w:p>
    <w:p>
      <w:pPr>
        <w:spacing w:before="75" w:after="0"/>
      </w:pPr>
      <w:r>
        <w:rPr/>
        <w:t xml:space="preserve">一、企业概况</w:t>
      </w:r>
    </w:p>
    <w:p>
      <w:pPr>
        <w:spacing w:before="75" w:after="0"/>
      </w:pPr>
      <w:r>
        <w:rPr/>
        <w:t xml:space="preserve">二、经营与产品布局</w:t>
      </w:r>
    </w:p>
    <w:p>
      <w:pPr>
        <w:spacing w:before="75" w:after="0"/>
      </w:pPr>
      <w:r>
        <w:rPr/>
        <w:t xml:space="preserve">三、企业竞争优势</w:t>
      </w:r>
    </w:p>
    <w:p>
      <w:pPr>
        <w:spacing w:before="75" w:after="0"/>
      </w:pPr>
      <w:r>
        <w:rPr/>
        <w:t xml:space="preserve">四、企业发展动态</w:t>
      </w:r>
    </w:p>
    <w:p>
      <w:pPr>
        <w:spacing w:before="75" w:after="0"/>
      </w:pPr>
      <w:r>
        <w:rPr/>
        <w:t xml:space="preserve">第八节 青岛国信制药</w:t>
      </w:r>
    </w:p>
    <w:p>
      <w:pPr>
        <w:spacing w:before="75" w:after="0"/>
      </w:pPr>
      <w:r>
        <w:rPr/>
        <w:t xml:space="preserve">一、企业概况</w:t>
      </w:r>
    </w:p>
    <w:p>
      <w:pPr>
        <w:spacing w:before="75" w:after="0"/>
      </w:pPr>
      <w:r>
        <w:rPr/>
        <w:t xml:space="preserve">二、经营与产品布局</w:t>
      </w:r>
    </w:p>
    <w:p>
      <w:pPr>
        <w:spacing w:before="75" w:after="0"/>
      </w:pPr>
      <w:r>
        <w:rPr/>
        <w:t xml:space="preserve">三、企业竞争优势</w:t>
      </w:r>
    </w:p>
    <w:p>
      <w:pPr>
        <w:spacing w:before="75" w:after="0"/>
      </w:pPr>
      <w:r>
        <w:rPr/>
        <w:t xml:space="preserve">四、企业发展动态</w:t>
      </w:r>
    </w:p>
    <w:p>
      <w:pPr>
        <w:spacing w:before="75" w:after="0"/>
      </w:pPr>
      <w:r>
        <w:rPr/>
        <w:t xml:space="preserve">第九节 蔚蓝生物</w:t>
      </w:r>
    </w:p>
    <w:p>
      <w:pPr>
        <w:spacing w:before="75" w:after="0"/>
      </w:pPr>
      <w:r>
        <w:rPr/>
        <w:t xml:space="preserve">一、企业概况</w:t>
      </w:r>
    </w:p>
    <w:p>
      <w:pPr>
        <w:spacing w:before="75" w:after="0"/>
      </w:pPr>
      <w:r>
        <w:rPr/>
        <w:t xml:space="preserve">二、经营与产品布局</w:t>
      </w:r>
    </w:p>
    <w:p>
      <w:pPr>
        <w:spacing w:before="75" w:after="0"/>
      </w:pPr>
      <w:r>
        <w:rPr/>
        <w:t xml:space="preserve">三、企业竞争优势</w:t>
      </w:r>
    </w:p>
    <w:p>
      <w:pPr>
        <w:spacing w:before="75" w:after="0"/>
      </w:pPr>
      <w:r>
        <w:rPr/>
        <w:t xml:space="preserve">四、企业发展动态</w:t>
      </w:r>
    </w:p>
    <w:p>
      <w:pPr>
        <w:spacing w:before="75" w:after="0"/>
      </w:pPr>
      <w:r>
        <w:rPr/>
        <w:t xml:space="preserve">第十节 青岛黄海制药</w:t>
      </w:r>
    </w:p>
    <w:p>
      <w:pPr>
        <w:spacing w:before="75" w:after="0"/>
      </w:pPr>
      <w:r>
        <w:rPr/>
        <w:t xml:space="preserve">一、企业概况</w:t>
      </w:r>
    </w:p>
    <w:p>
      <w:pPr>
        <w:spacing w:before="75" w:after="0"/>
      </w:pPr>
      <w:r>
        <w:rPr/>
        <w:t xml:space="preserve">二、经营与产品布局</w:t>
      </w:r>
    </w:p>
    <w:p>
      <w:pPr>
        <w:spacing w:before="75" w:after="0"/>
      </w:pPr>
      <w:r>
        <w:rPr/>
        <w:t xml:space="preserve">三、企业竞争优势</w:t>
      </w:r>
    </w:p>
    <w:p>
      <w:pPr>
        <w:spacing w:before="75" w:after="0"/>
      </w:pPr>
      <w:r>
        <w:rPr/>
        <w:t xml:space="preserve">四、企业发展动态</w:t>
      </w:r>
    </w:p>
    <w:p>
      <w:pPr>
        <w:spacing w:before="75" w:after="0"/>
      </w:pPr>
      <w:r>
        <w:rPr>
          <w:b w:val="1"/>
          <w:bCs w:val="1"/>
        </w:rPr>
        <w:t xml:space="preserve">第十二章 行业投融资市场分析</w:t>
      </w:r>
    </w:p>
    <w:p>
      <w:pPr>
        <w:spacing w:before="75" w:after="0"/>
      </w:pPr>
      <w:r>
        <w:rPr/>
        <w:t xml:space="preserve">第一节 行业投融资概况</w:t>
      </w:r>
    </w:p>
    <w:p>
      <w:pPr>
        <w:spacing w:before="75" w:after="0"/>
      </w:pPr>
      <w:r>
        <w:rPr/>
        <w:t xml:space="preserve">一、投融资规模变化</w:t>
      </w:r>
    </w:p>
    <w:p>
      <w:pPr>
        <w:spacing w:before="75" w:after="0"/>
      </w:pPr>
      <w:r>
        <w:rPr/>
        <w:t xml:space="preserve">二、投融资轮次结构</w:t>
      </w:r>
    </w:p>
    <w:p>
      <w:pPr>
        <w:spacing w:before="75" w:after="0"/>
      </w:pPr>
      <w:r>
        <w:rPr/>
        <w:t xml:space="preserve">三、投融资赛道分布</w:t>
      </w:r>
    </w:p>
    <w:p>
      <w:pPr>
        <w:spacing w:before="75" w:after="0"/>
      </w:pPr>
      <w:r>
        <w:rPr/>
        <w:t xml:space="preserve">第二节 行业并购重组分析</w:t>
      </w:r>
    </w:p>
    <w:p>
      <w:pPr>
        <w:spacing w:before="75" w:after="0"/>
      </w:pPr>
      <w:r>
        <w:rPr/>
        <w:t xml:space="preserve">一、并购交易规模</w:t>
      </w:r>
    </w:p>
    <w:p>
      <w:pPr>
        <w:spacing w:before="75" w:after="0"/>
      </w:pPr>
      <w:r>
        <w:rPr/>
        <w:t xml:space="preserve">二、并购类型与交易逻辑</w:t>
      </w:r>
    </w:p>
    <w:p>
      <w:pPr>
        <w:spacing w:before="75" w:after="0"/>
      </w:pPr>
      <w:r>
        <w:rPr/>
        <w:t xml:space="preserve">三、并购整合效果分析</w:t>
      </w:r>
    </w:p>
    <w:p>
      <w:pPr>
        <w:spacing w:before="75" w:after="0"/>
      </w:pPr>
      <w:r>
        <w:rPr/>
        <w:t xml:space="preserve">第三节 2026-2031年投融资机会预判</w:t>
      </w:r>
    </w:p>
    <w:p>
      <w:pPr>
        <w:spacing w:before="75" w:after="0"/>
      </w:pPr>
      <w:r>
        <w:rPr/>
        <w:t xml:space="preserve">一、重点投资赛道</w:t>
      </w:r>
    </w:p>
    <w:p>
      <w:pPr>
        <w:spacing w:before="75" w:after="0"/>
      </w:pPr>
      <w:r>
        <w:rPr/>
        <w:t xml:space="preserve">二、退出路径分析</w:t>
      </w:r>
    </w:p>
    <w:p>
      <w:pPr>
        <w:spacing w:before="75" w:after="0"/>
      </w:pPr>
      <w:r>
        <w:rPr/>
        <w:t xml:space="preserve">三、投融资风险提示</w:t>
      </w:r>
    </w:p>
    <w:p>
      <w:pPr>
        <w:spacing w:before="75" w:after="0"/>
      </w:pPr>
      <w:r>
        <w:rPr>
          <w:b w:val="1"/>
          <w:bCs w:val="1"/>
        </w:rPr>
        <w:t xml:space="preserve">第十三章 行业风险因素分析</w:t>
      </w:r>
    </w:p>
    <w:p>
      <w:pPr>
        <w:spacing w:before="75" w:after="0"/>
      </w:pPr>
      <w:r>
        <w:rPr/>
        <w:t xml:space="preserve">第一节 技术研发风险</w:t>
      </w:r>
    </w:p>
    <w:p>
      <w:pPr>
        <w:spacing w:before="75" w:after="0"/>
      </w:pPr>
      <w:r>
        <w:rPr/>
        <w:t xml:space="preserve">一、研发失败风险</w:t>
      </w:r>
    </w:p>
    <w:p>
      <w:pPr>
        <w:spacing w:before="75" w:after="0"/>
      </w:pPr>
      <w:r>
        <w:rPr/>
        <w:t xml:space="preserve">二、技术迭代替代风险</w:t>
      </w:r>
    </w:p>
    <w:p>
      <w:pPr>
        <w:spacing w:before="75" w:after="0"/>
      </w:pPr>
      <w:r>
        <w:rPr/>
        <w:t xml:space="preserve">三、成果转化风险</w:t>
      </w:r>
    </w:p>
    <w:p>
      <w:pPr>
        <w:spacing w:before="75" w:after="0"/>
      </w:pPr>
      <w:r>
        <w:rPr/>
        <w:t xml:space="preserve">第二节 市场经营风险</w:t>
      </w:r>
    </w:p>
    <w:p>
      <w:pPr>
        <w:spacing w:before="75" w:after="0"/>
      </w:pPr>
      <w:r>
        <w:rPr/>
        <w:t xml:space="preserve">一、市场需求波动风险</w:t>
      </w:r>
    </w:p>
    <w:p>
      <w:pPr>
        <w:spacing w:before="75" w:after="0"/>
      </w:pPr>
      <w:r>
        <w:rPr/>
        <w:t xml:space="preserve">二、产品定价风险</w:t>
      </w:r>
    </w:p>
    <w:p>
      <w:pPr>
        <w:spacing w:before="75" w:after="0"/>
      </w:pPr>
      <w:r>
        <w:rPr/>
        <w:t xml:space="preserve">三、渠道拓展风险</w:t>
      </w:r>
    </w:p>
    <w:p>
      <w:pPr>
        <w:spacing w:before="75" w:after="0"/>
      </w:pPr>
      <w:r>
        <w:rPr/>
        <w:t xml:space="preserve">第三节 供应链风险</w:t>
      </w:r>
    </w:p>
    <w:p>
      <w:pPr>
        <w:spacing w:before="75" w:after="0"/>
      </w:pPr>
      <w:r>
        <w:rPr/>
        <w:t xml:space="preserve">一、海洋生物原料供给风险</w:t>
      </w:r>
    </w:p>
    <w:p>
      <w:pPr>
        <w:spacing w:before="75" w:after="0"/>
      </w:pPr>
      <w:r>
        <w:rPr/>
        <w:t xml:space="preserve">二、生产配套供应链风险</w:t>
      </w:r>
    </w:p>
    <w:p>
      <w:pPr>
        <w:spacing w:before="75" w:after="0"/>
      </w:pPr>
      <w:r>
        <w:rPr/>
        <w:t xml:space="preserve">三、原材料价格波动风险</w:t>
      </w:r>
    </w:p>
    <w:p>
      <w:pPr>
        <w:spacing w:before="75" w:after="0"/>
      </w:pPr>
      <w:r>
        <w:rPr>
          <w:b w:val="1"/>
          <w:bCs w:val="1"/>
        </w:rPr>
        <w:t xml:space="preserve">第十四章 行业发展机遇分析</w:t>
      </w:r>
    </w:p>
    <w:p>
      <w:pPr>
        <w:spacing w:before="75" w:after="0"/>
      </w:pPr>
      <w:r>
        <w:rPr/>
        <w:t xml:space="preserve">第一节 下游临床需求带来的机遇</w:t>
      </w:r>
    </w:p>
    <w:p>
      <w:pPr>
        <w:spacing w:before="75" w:after="0"/>
      </w:pPr>
      <w:r>
        <w:rPr/>
        <w:t xml:space="preserve">一、重大疾病治疗需求机遇</w:t>
      </w:r>
    </w:p>
    <w:p>
      <w:pPr>
        <w:spacing w:before="75" w:after="0"/>
      </w:pPr>
      <w:r>
        <w:rPr/>
        <w:t xml:space="preserve">二、组织修复医疗需求机遇</w:t>
      </w:r>
    </w:p>
    <w:p>
      <w:pPr>
        <w:spacing w:before="75" w:after="0"/>
      </w:pPr>
      <w:r>
        <w:rPr/>
        <w:t xml:space="preserve">三、健康消费升级机遇</w:t>
      </w:r>
    </w:p>
    <w:p>
      <w:pPr>
        <w:spacing w:before="75" w:after="0"/>
      </w:pPr>
      <w:r>
        <w:rPr/>
        <w:t xml:space="preserve">第二节 生物技术进步带来的机遇</w:t>
      </w:r>
    </w:p>
    <w:p>
      <w:pPr>
        <w:spacing w:before="75" w:after="0"/>
      </w:pPr>
      <w:r>
        <w:rPr/>
        <w:t xml:space="preserve">一、合成生物学技术机遇</w:t>
      </w:r>
    </w:p>
    <w:p>
      <w:pPr>
        <w:spacing w:before="75" w:after="0"/>
      </w:pPr>
      <w:r>
        <w:rPr/>
        <w:t xml:space="preserve">二、高通量筛选技术机遇</w:t>
      </w:r>
    </w:p>
    <w:p>
      <w:pPr>
        <w:spacing w:before="75" w:after="0"/>
      </w:pPr>
      <w:r>
        <w:rPr/>
        <w:t xml:space="preserve">三、生物提取工艺升级机遇</w:t>
      </w:r>
    </w:p>
    <w:p>
      <w:pPr>
        <w:spacing w:before="75" w:after="0"/>
      </w:pPr>
      <w:r>
        <w:rPr/>
        <w:t xml:space="preserve">第三节 产业载体建设带来的机遇</w:t>
      </w:r>
    </w:p>
    <w:p>
      <w:pPr>
        <w:spacing w:before="75" w:after="0"/>
      </w:pPr>
      <w:r>
        <w:rPr/>
        <w:t xml:space="preserve">一、海洋产业园区集聚机遇</w:t>
      </w:r>
    </w:p>
    <w:p>
      <w:pPr>
        <w:spacing w:before="75" w:after="0"/>
      </w:pPr>
      <w:r>
        <w:rPr/>
        <w:t xml:space="preserve">二、公共研发平台赋能机遇</w:t>
      </w:r>
    </w:p>
    <w:p>
      <w:pPr>
        <w:spacing w:before="75" w:after="0"/>
      </w:pPr>
      <w:r>
        <w:rPr/>
        <w:t xml:space="preserve">三、产学研协同转化机遇</w:t>
      </w:r>
    </w:p>
    <w:p>
      <w:pPr>
        <w:spacing w:before="75" w:after="0"/>
      </w:pPr>
      <w:r>
        <w:rPr>
          <w:b w:val="1"/>
          <w:bCs w:val="1"/>
        </w:rPr>
        <w:t xml:space="preserve">第十五章 2026-2031年中国海洋生物医药行业发展前景预测</w:t>
      </w:r>
    </w:p>
    <w:p>
      <w:pPr>
        <w:spacing w:before="75" w:after="0"/>
      </w:pPr>
      <w:r>
        <w:rPr/>
        <w:t xml:space="preserve">第一节 行业整体发展趋势</w:t>
      </w:r>
    </w:p>
    <w:p>
      <w:pPr>
        <w:spacing w:before="75" w:after="0"/>
      </w:pPr>
      <w:r>
        <w:rPr/>
        <w:t xml:space="preserve">一、产业结构演变趋势</w:t>
      </w:r>
    </w:p>
    <w:p>
      <w:pPr>
        <w:spacing w:before="75" w:after="0"/>
      </w:pPr>
      <w:r>
        <w:rPr/>
        <w:t xml:space="preserve">二、产品结构升级趋势</w:t>
      </w:r>
    </w:p>
    <w:p>
      <w:pPr>
        <w:spacing w:before="75" w:after="0"/>
      </w:pPr>
      <w:r>
        <w:rPr/>
        <w:t xml:space="preserve">三、商业模式演变趋势</w:t>
      </w:r>
    </w:p>
    <w:p>
      <w:pPr>
        <w:spacing w:before="75" w:after="0"/>
      </w:pPr>
      <w:r>
        <w:rPr/>
        <w:t xml:space="preserve">第二节 行业市场规模预测</w:t>
      </w:r>
    </w:p>
    <w:p>
      <w:pPr>
        <w:spacing w:before="75" w:after="0"/>
      </w:pPr>
      <w:r>
        <w:rPr/>
        <w:t xml:space="preserve">一、整体市场规模预测</w:t>
      </w:r>
    </w:p>
    <w:p>
      <w:pPr>
        <w:spacing w:before="75" w:after="0"/>
      </w:pPr>
      <w:r>
        <w:rPr/>
        <w:t xml:space="preserve">二、细分赛道规模预测</w:t>
      </w:r>
    </w:p>
    <w:p>
      <w:pPr>
        <w:spacing w:before="75" w:after="0"/>
      </w:pPr>
      <w:r>
        <w:rPr/>
        <w:t xml:space="preserve">三、区域市场规模预测</w:t>
      </w:r>
    </w:p>
    <w:p>
      <w:pPr>
        <w:spacing w:before="75" w:after="0"/>
      </w:pPr>
      <w:r>
        <w:rPr/>
        <w:t xml:space="preserve">第三节 行业供需平衡预测</w:t>
      </w:r>
    </w:p>
    <w:p>
      <w:pPr>
        <w:spacing w:before="75" w:after="0"/>
      </w:pPr>
      <w:r>
        <w:rPr/>
        <w:t xml:space="preserve">一、供给能力增长预测</w:t>
      </w:r>
    </w:p>
    <w:p>
      <w:pPr>
        <w:spacing w:before="75" w:after="0"/>
      </w:pPr>
      <w:r>
        <w:rPr/>
        <w:t xml:space="preserve">二、市场需求增长预测</w:t>
      </w:r>
    </w:p>
    <w:p>
      <w:pPr>
        <w:spacing w:before="75" w:after="0"/>
      </w:pPr>
      <w:r>
        <w:rPr/>
        <w:t xml:space="preserve">三、供需格局变化预判</w:t>
      </w:r>
    </w:p>
    <w:p>
      <w:pPr>
        <w:spacing w:before="75" w:after="0"/>
      </w:pPr>
      <w:r>
        <w:rPr>
          <w:b w:val="1"/>
          <w:bCs w:val="1"/>
        </w:rPr>
        <w:t xml:space="preserve">第十六章 行业发展策略建议</w:t>
      </w:r>
    </w:p>
    <w:p>
      <w:pPr>
        <w:spacing w:before="75" w:after="0"/>
      </w:pPr>
      <w:r>
        <w:rPr/>
        <w:t xml:space="preserve">第一节 企业发展策略建议</w:t>
      </w:r>
    </w:p>
    <w:p>
      <w:pPr>
        <w:spacing w:before="75" w:after="0"/>
      </w:pPr>
      <w:r>
        <w:rPr/>
        <w:t xml:space="preserve">一、研发创新策略</w:t>
      </w:r>
    </w:p>
    <w:p>
      <w:pPr>
        <w:spacing w:before="75" w:after="0"/>
      </w:pPr>
      <w:r>
        <w:rPr/>
        <w:t xml:space="preserve">二、产业链布局策略</w:t>
      </w:r>
    </w:p>
    <w:p>
      <w:pPr>
        <w:spacing w:before="75" w:after="0"/>
      </w:pPr>
      <w:r>
        <w:rPr/>
        <w:t xml:space="preserve">三、市场拓展策略</w:t>
      </w:r>
    </w:p>
    <w:p>
      <w:pPr>
        <w:spacing w:before="75" w:after="0"/>
      </w:pPr>
      <w:r>
        <w:rPr/>
        <w:t xml:space="preserve">第二节 投资主体策略建议</w:t>
      </w:r>
    </w:p>
    <w:p>
      <w:pPr>
        <w:spacing w:before="75" w:after="0"/>
      </w:pPr>
      <w:r>
        <w:rPr/>
        <w:t xml:space="preserve">一、赛道选择策略</w:t>
      </w:r>
    </w:p>
    <w:p>
      <w:pPr>
        <w:spacing w:before="75" w:after="0"/>
      </w:pPr>
      <w:r>
        <w:rPr/>
        <w:t xml:space="preserve">二、标的筛选策略</w:t>
      </w:r>
    </w:p>
    <w:p>
      <w:pPr>
        <w:spacing w:before="75" w:after="0"/>
      </w:pPr>
      <w:r>
        <w:rPr/>
        <w:t xml:space="preserve">三、风险管控策略</w:t>
      </w:r>
    </w:p>
    <w:p>
      <w:pPr>
        <w:spacing w:before="75" w:after="0"/>
      </w:pPr>
      <w:r>
        <w:rPr/>
        <w:t xml:space="preserve">第三节 产业载体发展策略建议</w:t>
      </w:r>
    </w:p>
    <w:p>
      <w:pPr>
        <w:spacing w:before="75" w:after="0"/>
      </w:pPr>
      <w:r>
        <w:rPr/>
        <w:t xml:space="preserve">一、产业集群培育策略</w:t>
      </w:r>
    </w:p>
    <w:p>
      <w:pPr>
        <w:spacing w:before="75" w:after="0"/>
      </w:pPr>
      <w:r>
        <w:rPr/>
        <w:t xml:space="preserve">二、公共平台建设策略</w:t>
      </w:r>
    </w:p>
    <w:p>
      <w:pPr>
        <w:spacing w:before="75" w:after="0"/>
      </w:pPr>
      <w:r>
        <w:rPr/>
        <w:t xml:space="preserve">三、产业生态构建策略</w:t>
      </w:r>
    </w:p>
    <w:p>
      <w:pPr>
        <w:spacing w:before="75" w:after="0"/>
      </w:pPr>
      <w:r>
        <w:rPr>
          <w:b w:val="1"/>
          <w:bCs w:val="1"/>
        </w:rPr>
        <w:t xml:space="preserve">图表目录</w:t>
      </w:r>
    </w:p>
    <w:p>
      <w:pPr>
        <w:spacing w:before="75" w:after="0"/>
      </w:pPr>
      <w:r>
        <w:rPr/>
        <w:t xml:space="preserve">图表：海洋生物医药行业产品分类</w:t>
      </w:r>
    </w:p>
    <w:p>
      <w:pPr>
        <w:spacing w:before="75" w:after="0"/>
      </w:pPr>
      <w:r>
        <w:rPr/>
        <w:t xml:space="preserve">图表：2024-2026年中国海洋生物医药行业市场规模统计</w:t>
      </w:r>
    </w:p>
    <w:p>
      <w:pPr>
        <w:spacing w:before="75" w:after="0"/>
      </w:pPr>
      <w:r>
        <w:rPr/>
        <w:t xml:space="preserve">图表：2026-2031年中国海洋生物医药行业市场规模预测</w:t>
      </w:r>
    </w:p>
    <w:p>
      <w:pPr>
        <w:spacing w:before="75" w:after="0"/>
      </w:pPr>
      <w:r>
        <w:rPr/>
        <w:t xml:space="preserve">图表：2026年中国海洋生物医药细分产品市场份额统计</w:t>
      </w:r>
    </w:p>
    <w:p>
      <w:pPr>
        <w:spacing w:before="75" w:after="0"/>
      </w:pPr>
      <w:r>
        <w:rPr/>
        <w:t xml:space="preserve">图表：中国海洋生物医药产业链价值分配测算</w:t>
      </w:r>
    </w:p>
    <w:p>
      <w:pPr>
        <w:spacing w:before="75" w:after="0"/>
      </w:pPr>
      <w:r>
        <w:rPr/>
        <w:t xml:space="preserve">图表：2024-2026年中国海洋生物医药行业研发投入规模统计</w:t>
      </w:r>
    </w:p>
    <w:p>
      <w:pPr>
        <w:spacing w:before="75" w:after="0"/>
      </w:pPr>
      <w:r>
        <w:rPr/>
        <w:t xml:space="preserve">图表：2026年中国海洋生物医药区域市场规模对比</w:t>
      </w:r>
    </w:p>
    <w:p>
      <w:pPr>
        <w:spacing w:before="75" w:after="0"/>
      </w:pPr>
      <w:r>
        <w:rPr/>
        <w:t xml:space="preserve">图表：2024-2026年海洋生物医药行业投融资交易统计</w:t>
      </w:r>
    </w:p>
    <w:p>
      <w:pPr>
        <w:spacing w:before="75" w:after="0"/>
      </w:pPr>
      <w:r>
        <w:rPr/>
        <w:t xml:space="preserve">图表：海洋生物医药产业链</w:t>
      </w:r>
    </w:p>
    <w:p>
      <w:pPr>
        <w:spacing w:before="75" w:after="0"/>
      </w:pPr>
      <w:r>
        <w:rPr/>
        <w:t xml:space="preserve">图表：2024-2026年中国海洋生物医药行业市场规模变化趋势</w:t>
      </w:r>
    </w:p>
    <w:p>
      <w:pPr>
        <w:spacing w:before="75" w:after="0"/>
      </w:pPr>
      <w:r>
        <w:rPr/>
        <w:t xml:space="preserve">图表：2026-2031年中国海洋生物医药行业市场规模预测</w:t>
      </w:r>
    </w:p>
    <w:p>
      <w:pPr>
        <w:spacing w:before="75" w:after="0"/>
      </w:pPr>
      <w:r>
        <w:rPr/>
        <w:t xml:space="preserve">图表：2026年中国海洋生物医药细分产品市场份额</w:t>
      </w:r>
    </w:p>
    <w:p>
      <w:pPr>
        <w:spacing w:before="75" w:after="0"/>
      </w:pPr>
      <w:r>
        <w:rPr/>
        <w:t xml:space="preserve">图表：中国海洋生物医药区域市场分布结构</w:t>
      </w:r>
    </w:p>
    <w:p>
      <w:pPr>
        <w:spacing w:before="75" w:after="0"/>
      </w:pPr>
      <w:r>
        <w:rPr/>
        <w:t xml:space="preserve">图表：海洋生物医药行业竞争格局波特五力模型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本文地址：https://www.51baogao.cn/baogao/20260922/4069821.shtml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2/406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2026-2031年中国海洋生物医药行业市场深度调研及发展前景预测报告</dc:title>
  <dc:description>2026-2031年中国海洋生物医药行业市场深度调研及发展前景预测报告</dc:description>
  <dc:subject>2026-2031年中国海洋生物医药行业市场深度调研及发展前景预测报告</dc:subject>
  <cp:keywords>研究报告</cp:keywords>
  <cp:category>研究报告</cp:category>
  <cp:lastModifiedBy>北京中道泰和信息咨询有限公司</cp:lastModifiedBy>
  <dcterms:created xsi:type="dcterms:W3CDTF">2026-09-22T09:41:47+08:00</dcterms:created>
  <dcterms:modified xsi:type="dcterms:W3CDTF">2026-09-22T09:41:47+08:00</dcterms:modified>
</cp:coreProperties>
</file>

<file path=docProps/custom.xml><?xml version="1.0" encoding="utf-8"?>
<Properties xmlns="http://schemas.openxmlformats.org/officeDocument/2006/custom-properties" xmlns:vt="http://schemas.openxmlformats.org/officeDocument/2006/docPropsVTypes"/>
</file>