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2026-2031年中国工业AI行业竞争格局及发展趋势预测报告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工业AI是人工智能技术与工业场景深度融合形成的产业形态，依托机器视觉、机器学习、工业大模型、智能决策算法等技术体系，面向生产制造、设备运维、质量检测、供应链调度、能耗管理等工业环节提供智能化解决方案，属于智能制造体系中的核心技术支撑产业。行业覆盖算法研发、工业数据集构建、软硬件集成、场景落地实施与持续运维服务等产业链环节，广泛应用于离散制造、流程工业、能源、轨道交通等领域，赋能工业生产降本提质、安全管控与数字化转型。</w:t>
      </w:r>
    </w:p>
    <w:p>
      <w:pPr>
        <w:spacing w:after="150"/>
      </w:pPr>
      <w:r>
        <w:rPr/>
        <w:t xml:space="preserve">当前国内工业AI行业处于场景规模化落地前的深度打磨阶段。国内制造业数字化基础持续夯实，各类工业企业加速开展智能化改造，市场主体围绕细分工业场景持续打磨产品方案，不同类型企业依托算法能力、工业Know-how、客户资源形成差异化竞争路径。行业发展仍面临工业场景碎片化、数据打通难度高、模型泛化能力不足等现实挑战，市场竞争已不再局限于算法能力本身，更多体现在对工业业务流程的理解、项目交付能力以及长期迭代运维服务水平。未来，中国工业AI行业将朝着模型轻量化、行业专用化、软硬一体化方向演进。工业专用大模型、边缘端智能推理技术持续迭代，工业AI从单点检测类应用逐步延伸至全流程生产优化与自主决策。随着制造业转型升级持续推进，工业企业数字化投入稳步增长，跨行业的标准化解决方案不断涌现，能够深度耦合工业业务逻辑的服务商将逐步建立稳定竞争壁垒，产业商业化空间持续拓展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工业AI行业研究单位等公布和提供的大量资料。报告对我国工业AI行业的供需状况、发展现状、子行业发展变化等进行了分析，重点分析了国内外工业AI行业的发展现状、如何面对行业的发展挑战、行业的发展建议、行业竞争力，以及行业的投资分析和趋势预测等等。报告还综合了工业AI行业的整体发展动态，对行业在产品方面提供了参考建议和具体解决办法。报告对于工业AI产品生产企业、经销商、行业管理部门以及拟进入该行业的投资者具有重要的参考价值，对于研究我国工业AI行业发展规律、提高企业的运营效率、促进企业的发展壮大有学术和实践的双重意义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工业ai行业发展概述</w:t>
      </w:r>
    </w:p>
    <w:p>
      <w:pPr>
        <w:spacing w:before="75" w:after="0"/>
      </w:pPr>
      <w:r>
        <w:rPr/>
        <w:t xml:space="preserve">第一节 行业界定</w:t>
      </w:r>
    </w:p>
    <w:p>
      <w:pPr>
        <w:spacing w:before="75" w:after="0"/>
      </w:pPr>
      <w:r>
        <w:rPr/>
        <w:t xml:space="preserve">一、工业ai行业定义及分类</w:t>
      </w:r>
    </w:p>
    <w:p>
      <w:pPr>
        <w:spacing w:before="75" w:after="0"/>
      </w:pPr>
      <w:r>
        <w:rPr/>
        <w:t xml:space="preserve">二、工业ai行业经济特性</w:t>
      </w:r>
    </w:p>
    <w:p>
      <w:pPr>
        <w:spacing w:before="75" w:after="0"/>
      </w:pPr>
      <w:r>
        <w:rPr/>
        <w:t xml:space="preserve">三、工业ai产业链模型介绍及工业ai产业链图分析</w:t>
      </w:r>
    </w:p>
    <w:p>
      <w:pPr>
        <w:spacing w:before="75" w:after="0"/>
      </w:pPr>
      <w:r>
        <w:rPr/>
        <w:t xml:space="preserve">第二节 工业ai行业发展成熟度</w:t>
      </w:r>
    </w:p>
    <w:p>
      <w:pPr>
        <w:spacing w:before="75" w:after="0"/>
      </w:pPr>
      <w:r>
        <w:rPr/>
        <w:t xml:space="preserve">一、工业ai行业发展周期分析</w:t>
      </w:r>
    </w:p>
    <w:p>
      <w:pPr>
        <w:spacing w:before="75" w:after="0"/>
      </w:pPr>
      <w:r>
        <w:rPr/>
        <w:t xml:space="preserve">二、与国外市场成熟度对比</w:t>
      </w:r>
    </w:p>
    <w:p>
      <w:pPr>
        <w:spacing w:before="75" w:after="0"/>
      </w:pPr>
      <w:r>
        <w:rPr/>
        <w:t xml:space="preserve">第三节 工业ai行业相关产业动态</w:t>
      </w:r>
    </w:p>
    <w:p>
      <w:pPr>
        <w:spacing w:before="75" w:after="0"/>
      </w:pPr>
      <w:r>
        <w:rPr>
          <w:b w:val="1"/>
          <w:bCs w:val="1"/>
        </w:rPr>
        <w:t xml:space="preserve">第二章 2026年中国工业ai行业发展环境分析</w:t>
      </w:r>
    </w:p>
    <w:p>
      <w:pPr>
        <w:spacing w:before="75" w:after="0"/>
      </w:pPr>
      <w:r>
        <w:rPr/>
        <w:t xml:space="preserve">第一节 中国经济环境分析</w:t>
      </w:r>
    </w:p>
    <w:p>
      <w:pPr>
        <w:spacing w:before="75" w:after="0"/>
      </w:pPr>
      <w:r>
        <w:rPr/>
        <w:t xml:space="preserve">一、宏观经济运行情况</w:t>
      </w:r>
    </w:p>
    <w:p>
      <w:pPr>
        <w:spacing w:before="75" w:after="0"/>
      </w:pPr>
      <w:r>
        <w:rPr/>
        <w:t xml:space="preserve">1、gdp历史变动轨迹分析</w:t>
      </w:r>
    </w:p>
    <w:p>
      <w:pPr>
        <w:spacing w:before="75" w:after="0"/>
      </w:pPr>
      <w:r>
        <w:rPr/>
        <w:t xml:space="preserve">2、固定资产投资历史变动轨迹分析</w:t>
      </w:r>
    </w:p>
    <w:p>
      <w:pPr>
        <w:spacing w:before="75" w:after="0"/>
      </w:pPr>
      <w:r>
        <w:rPr/>
        <w:t xml:space="preserve">二、2026-2031年中国经济发展预测分析</w:t>
      </w:r>
    </w:p>
    <w:p>
      <w:pPr>
        <w:spacing w:before="75" w:after="0"/>
      </w:pPr>
      <w:r>
        <w:rPr/>
        <w:t xml:space="preserve">第二节 工业ai行业相关政策</w:t>
      </w:r>
    </w:p>
    <w:p>
      <w:pPr>
        <w:spacing w:before="75" w:after="0"/>
      </w:pPr>
      <w:r>
        <w:rPr/>
        <w:t xml:space="preserve">一、国家“十五五”产业政策</w:t>
      </w:r>
    </w:p>
    <w:p>
      <w:pPr>
        <w:spacing w:before="75" w:after="0"/>
      </w:pPr>
      <w:r>
        <w:rPr/>
        <w:t xml:space="preserve">二、其他相关政策(标准、技术)</w:t>
      </w:r>
    </w:p>
    <w:p>
      <w:pPr>
        <w:spacing w:before="75" w:after="0"/>
      </w:pPr>
      <w:r>
        <w:rPr/>
        <w:t xml:space="preserve">第三节 2026年中国工业ai行业发展社会环境分析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第三章 2026年全球工业ai行业市场运行形势分析</w:t>
      </w:r>
    </w:p>
    <w:p>
      <w:pPr>
        <w:spacing w:before="75" w:after="0"/>
      </w:pPr>
      <w:r>
        <w:rPr/>
        <w:t xml:space="preserve">第一节 全球工业ai行业市场运行环境分析</w:t>
      </w:r>
    </w:p>
    <w:p>
      <w:pPr>
        <w:spacing w:before="75" w:after="0"/>
      </w:pPr>
      <w:r>
        <w:rPr/>
        <w:t xml:space="preserve">第二节 全球工业ai行业市场发展情况分析</w:t>
      </w:r>
    </w:p>
    <w:p>
      <w:pPr>
        <w:spacing w:before="75" w:after="0"/>
      </w:pPr>
      <w:r>
        <w:rPr/>
        <w:t xml:space="preserve">一、全球工业ai行业市场供需分析</w:t>
      </w:r>
    </w:p>
    <w:p>
      <w:pPr>
        <w:spacing w:before="75" w:after="0"/>
      </w:pPr>
      <w:r>
        <w:rPr/>
        <w:t xml:space="preserve">二、全球工业ai行业市场规模分析</w:t>
      </w:r>
    </w:p>
    <w:p>
      <w:pPr>
        <w:spacing w:before="75" w:after="0"/>
      </w:pPr>
      <w:r>
        <w:rPr/>
        <w:t xml:space="preserve">三、全球工业ai行业主要国家发展情况分析</w:t>
      </w:r>
    </w:p>
    <w:p>
      <w:pPr>
        <w:spacing w:before="75" w:after="0"/>
      </w:pPr>
      <w:r>
        <w:rPr/>
        <w:t xml:space="preserve">第三节 全球工业ai行业重点企业分析</w:t>
      </w:r>
    </w:p>
    <w:p>
      <w:pPr>
        <w:spacing w:before="75" w:after="0"/>
      </w:pPr>
      <w:r>
        <w:rPr/>
        <w:t xml:space="preserve">第四节 2026-2031年全球工业ai行业市场规模趋势预测分析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中国工业ai行业发展分析</w:t>
      </w:r>
    </w:p>
    <w:p>
      <w:pPr>
        <w:spacing w:before="75" w:after="0"/>
      </w:pPr>
      <w:r>
        <w:rPr/>
        <w:t xml:space="preserve">第一节 2026年中国工业ai行业发展状况</w:t>
      </w:r>
    </w:p>
    <w:p>
      <w:pPr>
        <w:spacing w:before="75" w:after="0"/>
      </w:pPr>
      <w:r>
        <w:rPr/>
        <w:t xml:space="preserve">一、2026年工业ai行业发展状况分析</w:t>
      </w:r>
    </w:p>
    <w:p>
      <w:pPr>
        <w:spacing w:before="75" w:after="0"/>
      </w:pPr>
      <w:r>
        <w:rPr/>
        <w:t xml:space="preserve">二、2026年中国工业ai行业发展动态</w:t>
      </w:r>
    </w:p>
    <w:p>
      <w:pPr>
        <w:spacing w:before="75" w:after="0"/>
      </w:pPr>
      <w:r>
        <w:rPr/>
        <w:t xml:space="preserve">三、2026年我国工业ai行业发展热点</w:t>
      </w:r>
    </w:p>
    <w:p>
      <w:pPr>
        <w:spacing w:before="75" w:after="0"/>
      </w:pPr>
      <w:r>
        <w:rPr/>
        <w:t xml:space="preserve">第二节 2026年中国工业ai行业市场供需状况</w:t>
      </w:r>
    </w:p>
    <w:p>
      <w:pPr>
        <w:spacing w:before="75" w:after="0"/>
      </w:pPr>
      <w:r>
        <w:rPr/>
        <w:t xml:space="preserve">一、2024-2026年中国工业ai行业供给分析</w:t>
      </w:r>
    </w:p>
    <w:p>
      <w:pPr>
        <w:spacing w:before="75" w:after="0"/>
      </w:pPr>
      <w:r>
        <w:rPr/>
        <w:t xml:space="preserve">二、2024-2026年中国工业ai行业市场需求分析</w:t>
      </w:r>
    </w:p>
    <w:p>
      <w:pPr>
        <w:spacing w:before="75" w:after="0"/>
      </w:pPr>
      <w:r>
        <w:rPr/>
        <w:t xml:space="preserve">三、2024-2026年中国工业ai行业市场规模分析</w:t>
      </w:r>
    </w:p>
    <w:p>
      <w:pPr>
        <w:spacing w:before="75" w:after="0"/>
      </w:pPr>
      <w:r>
        <w:rPr>
          <w:b w:val="1"/>
          <w:bCs w:val="1"/>
        </w:rPr>
        <w:t xml:space="preserve">第五章 2024-2026年中国工业ai行业主要数据监测分析</w:t>
      </w:r>
    </w:p>
    <w:p>
      <w:pPr>
        <w:spacing w:before="75" w:after="0"/>
      </w:pPr>
      <w:r>
        <w:rPr/>
        <w:t xml:space="preserve">第一节 2024-2026年中国工业ai行业(所属行业)总体数据分析</w:t>
      </w:r>
    </w:p>
    <w:p>
      <w:pPr>
        <w:spacing w:before="75" w:after="0"/>
      </w:pPr>
      <w:r>
        <w:rPr/>
        <w:t xml:space="preserve">一、2024年中国工业ai行业(所属行业)全部企业数据分析</w:t>
      </w:r>
    </w:p>
    <w:p>
      <w:pPr>
        <w:spacing w:before="75" w:after="0"/>
      </w:pPr>
      <w:r>
        <w:rPr/>
        <w:t xml:space="preserve">二、2025年中国工业ai行业(所属行业)全部企业数据分析</w:t>
      </w:r>
    </w:p>
    <w:p>
      <w:pPr>
        <w:spacing w:before="75" w:after="0"/>
      </w:pPr>
      <w:r>
        <w:rPr/>
        <w:t xml:space="preserve">三、2026年中国工业ai行业(所属行业)全部企业数据分析</w:t>
      </w:r>
    </w:p>
    <w:p>
      <w:pPr>
        <w:spacing w:before="75" w:after="0"/>
      </w:pPr>
      <w:r>
        <w:rPr/>
        <w:t xml:space="preserve">第二节 2024-2026年中国工业ai行业(所属行业)不同规模企业数据分析</w:t>
      </w:r>
    </w:p>
    <w:p>
      <w:pPr>
        <w:spacing w:before="75" w:after="0"/>
      </w:pPr>
      <w:r>
        <w:rPr/>
        <w:t xml:space="preserve">一、2024年中国工业ai行业(所属行业)不同规模企业数据分析</w:t>
      </w:r>
    </w:p>
    <w:p>
      <w:pPr>
        <w:spacing w:before="75" w:after="0"/>
      </w:pPr>
      <w:r>
        <w:rPr/>
        <w:t xml:space="preserve">二、2025年中国工业ai行业(所属行业)不同规模企业数据分析</w:t>
      </w:r>
    </w:p>
    <w:p>
      <w:pPr>
        <w:spacing w:before="75" w:after="0"/>
      </w:pPr>
      <w:r>
        <w:rPr/>
        <w:t xml:space="preserve">三、2026年中国工业ai行业(所属行业)不同规模企业数据分析</w:t>
      </w:r>
    </w:p>
    <w:p>
      <w:pPr>
        <w:spacing w:before="75" w:after="0"/>
      </w:pPr>
      <w:r>
        <w:rPr/>
        <w:t xml:space="preserve">第三节 2024-2026年中国工业ai行业(所属行业)不同所有制企业数据分析</w:t>
      </w:r>
    </w:p>
    <w:p>
      <w:pPr>
        <w:spacing w:before="75" w:after="0"/>
      </w:pPr>
      <w:r>
        <w:rPr/>
        <w:t xml:space="preserve">一、2024年中国工业ai行业(所属行业)不同所有制企业数据分析</w:t>
      </w:r>
    </w:p>
    <w:p>
      <w:pPr>
        <w:spacing w:before="75" w:after="0"/>
      </w:pPr>
      <w:r>
        <w:rPr/>
        <w:t xml:space="preserve">二、2025年中国工业ai行业(所属行业)不同所有制企业数据分析</w:t>
      </w:r>
    </w:p>
    <w:p>
      <w:pPr>
        <w:spacing w:before="75" w:after="0"/>
      </w:pPr>
      <w:r>
        <w:rPr/>
        <w:t xml:space="preserve">三、2026年中国工业ai行业(所属行业)不同所有制企业数据分析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第六章 2026年中国工业ai行业竞争格局分析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一、国内企业竞争格局</w:t>
      </w:r>
    </w:p>
    <w:p>
      <w:pPr>
        <w:spacing w:before="75" w:after="0"/>
      </w:pPr>
      <w:r>
        <w:rPr/>
        <w:t xml:space="preserve">二、国外企业市场份额</w:t>
      </w:r>
    </w:p>
    <w:p>
      <w:pPr>
        <w:spacing w:before="75" w:after="0"/>
      </w:pPr>
      <w:r>
        <w:rPr/>
        <w:t xml:space="preserve">三、行业企业区域分布</w:t>
      </w:r>
    </w:p>
    <w:p>
      <w:pPr>
        <w:spacing w:before="75" w:after="0"/>
      </w:pPr>
      <w:r>
        <w:rPr/>
        <w:t xml:space="preserve">第二节 中国工业ai行业竞争五力模型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第三节 2026年中国工业ai行业swot模型分析</w:t>
      </w:r>
    </w:p>
    <w:p>
      <w:pPr>
        <w:spacing w:before="75" w:after="0"/>
      </w:pPr>
      <w:r>
        <w:rPr/>
        <w:t xml:space="preserve">一、优势</w:t>
      </w:r>
    </w:p>
    <w:p>
      <w:pPr>
        <w:spacing w:before="75" w:after="0"/>
      </w:pPr>
      <w:r>
        <w:rPr/>
        <w:t xml:space="preserve">二、劣势</w:t>
      </w:r>
    </w:p>
    <w:p>
      <w:pPr>
        <w:spacing w:before="75" w:after="0"/>
      </w:pPr>
      <w:r>
        <w:rPr/>
        <w:t xml:space="preserve">三、机会</w:t>
      </w:r>
    </w:p>
    <w:p>
      <w:pPr>
        <w:spacing w:before="75" w:after="0"/>
      </w:pPr>
      <w:r>
        <w:rPr/>
        <w:t xml:space="preserve">四、威胁</w:t>
      </w:r>
    </w:p>
    <w:p>
      <w:pPr>
        <w:spacing w:before="75" w:after="0"/>
      </w:pPr>
      <w:r>
        <w:rPr>
          <w:b w:val="1"/>
          <w:bCs w:val="1"/>
        </w:rPr>
        <w:t xml:space="preserve">第七章 2026年工业ai行业优势企业竞争力分析</w:t>
      </w:r>
    </w:p>
    <w:p>
      <w:pPr>
        <w:spacing w:before="75" w:after="0"/>
      </w:pPr>
      <w:r>
        <w:rPr/>
        <w:t xml:space="preserve">第一节 树根互联技术有限公司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二、公司经营优势分析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第二节 上海宝信软件股份有限公司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第三节 浙江中控技术股份有限公司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第四节 创新奇智科技集团股份有限公司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第五节 思谋科技(深圳)有限公司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第六节 黑湖科技有限公司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第七节 百度智能云(百度网讯科技)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/>
        <w:t xml:space="preserve">第八节 格创东智(深圳)科技有限公司</w:t>
      </w:r>
    </w:p>
    <w:p>
      <w:pPr>
        <w:spacing w:before="75" w:after="0"/>
      </w:pPr>
      <w:r>
        <w:rPr/>
        <w:t xml:space="preserve">一、公司基本情况分析</w:t>
      </w:r>
    </w:p>
    <w:p>
      <w:pPr>
        <w:spacing w:before="75" w:after="0"/>
      </w:pPr>
      <w:r>
        <w:rPr/>
        <w:t xml:space="preserve">二、公司经营范围分析</w:t>
      </w:r>
    </w:p>
    <w:p>
      <w:pPr>
        <w:spacing w:before="75" w:after="0"/>
      </w:pPr>
      <w:r>
        <w:rPr/>
        <w:t xml:space="preserve">三、公司经营情况分析</w:t>
      </w:r>
    </w:p>
    <w:p>
      <w:pPr>
        <w:spacing w:before="75" w:after="0"/>
      </w:pPr>
      <w:r>
        <w:rPr>
          <w:b w:val="1"/>
          <w:bCs w:val="1"/>
        </w:rPr>
        <w:t xml:space="preserve">第八章 2024-2026年中国工业ai行业上下游分析及其影响</w:t>
      </w:r>
    </w:p>
    <w:p>
      <w:pPr>
        <w:spacing w:before="75" w:after="0"/>
      </w:pPr>
      <w:r>
        <w:rPr/>
        <w:t xml:space="preserve">第一节 2026年中国工业ai行业上游发展及影响分析</w:t>
      </w:r>
    </w:p>
    <w:p>
      <w:pPr>
        <w:spacing w:before="75" w:after="0"/>
      </w:pPr>
      <w:r>
        <w:rPr/>
        <w:t xml:space="preserve">一、2026年中国工业ai行业上游运行现状分析</w:t>
      </w:r>
    </w:p>
    <w:p>
      <w:pPr>
        <w:spacing w:before="75" w:after="0"/>
      </w:pPr>
      <w:r>
        <w:rPr/>
        <w:t xml:space="preserve">二、上游对工业ai行业产生的影响分析</w:t>
      </w:r>
    </w:p>
    <w:p>
      <w:pPr>
        <w:spacing w:before="75" w:after="0"/>
      </w:pPr>
      <w:r>
        <w:rPr/>
        <w:t xml:space="preserve">第二节 2026年中国工业ai行业下游发展及影响分析</w:t>
      </w:r>
    </w:p>
    <w:p>
      <w:pPr>
        <w:spacing w:before="75" w:after="0"/>
      </w:pPr>
      <w:r>
        <w:rPr/>
        <w:t xml:space="preserve">一、2026年中国工业ai行业下游运行现状分析</w:t>
      </w:r>
    </w:p>
    <w:p>
      <w:pPr>
        <w:spacing w:before="75" w:after="0"/>
      </w:pPr>
      <w:r>
        <w:rPr/>
        <w:t xml:space="preserve">二、下游对工业ai行业产生的影响分析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2026-2031年工业ai行业发展及投资前景预测分析</w:t>
      </w:r>
    </w:p>
    <w:p>
      <w:pPr>
        <w:spacing w:before="75" w:after="0"/>
      </w:pPr>
      <w:r>
        <w:rPr/>
        <w:t xml:space="preserve">第一节 2026-2031年工业ai行业市场规模预测分析</w:t>
      </w:r>
    </w:p>
    <w:p>
      <w:pPr>
        <w:spacing w:before="75" w:after="0"/>
      </w:pPr>
      <w:r>
        <w:rPr/>
        <w:t xml:space="preserve">第二节 2026-2031年工业ai行业供需预测分析</w:t>
      </w:r>
    </w:p>
    <w:p>
      <w:pPr>
        <w:spacing w:before="75" w:after="0"/>
      </w:pPr>
      <w:r>
        <w:rPr/>
        <w:t xml:space="preserve">第三节 2026-2031年我国工业ai行业投资环境分析</w:t>
      </w:r>
    </w:p>
    <w:p>
      <w:pPr>
        <w:spacing w:before="75" w:after="0"/>
      </w:pPr>
      <w:r>
        <w:rPr/>
        <w:t xml:space="preserve">第四节 2026-2031年我国工业ai行业前景展望分析</w:t>
      </w:r>
    </w:p>
    <w:p>
      <w:pPr>
        <w:spacing w:before="75" w:after="0"/>
      </w:pPr>
      <w:r>
        <w:rPr/>
        <w:t xml:space="preserve">第五节 2026-2031年我国工业ai行业盈利能力预测</w:t>
      </w:r>
    </w:p>
    <w:p>
      <w:pPr>
        <w:spacing w:before="75" w:after="0"/>
      </w:pPr>
      <w:r>
        <w:rPr>
          <w:b w:val="1"/>
          <w:bCs w:val="1"/>
        </w:rPr>
        <w:t xml:space="preserve">第十章 2026-2031年中国工业ai行业投资风险分析</w:t>
      </w:r>
    </w:p>
    <w:p>
      <w:pPr>
        <w:spacing w:before="75" w:after="0"/>
      </w:pPr>
      <w:r>
        <w:rPr/>
        <w:t xml:space="preserve">第一节 2026-2031年中国工业ai行业投资金额分析</w:t>
      </w:r>
    </w:p>
    <w:p>
      <w:pPr>
        <w:spacing w:before="75" w:after="0"/>
      </w:pPr>
      <w:r>
        <w:rPr/>
        <w:t xml:space="preserve">第二节 近年来中国工业ai行业主要投资项目分析</w:t>
      </w:r>
    </w:p>
    <w:p>
      <w:pPr>
        <w:spacing w:before="75" w:after="0"/>
      </w:pPr>
      <w:r>
        <w:rPr/>
        <w:t xml:space="preserve">第三节 2026-2031年中国工业ai行业投资周期分析</w:t>
      </w:r>
    </w:p>
    <w:p>
      <w:pPr>
        <w:spacing w:before="75" w:after="0"/>
      </w:pPr>
      <w:r>
        <w:rPr/>
        <w:t xml:space="preserve">第四节 2026-2031年中国工业ai行业投资风险分析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四、进入退出风险</w:t>
      </w:r>
    </w:p>
    <w:p>
      <w:pPr>
        <w:spacing w:before="75" w:after="0"/>
      </w:pPr>
      <w:r>
        <w:rPr/>
        <w:t xml:space="preserve">五、经营管理风险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2026-2031年中国工业ai行业发展策略及投资建议分析</w:t>
      </w:r>
    </w:p>
    <w:p>
      <w:pPr>
        <w:spacing w:before="75" w:after="0"/>
      </w:pPr>
      <w:r>
        <w:rPr/>
        <w:t xml:space="preserve">第一节 工业ai行业发展策略分析</w:t>
      </w:r>
    </w:p>
    <w:p>
      <w:pPr>
        <w:spacing w:before="75" w:after="0"/>
      </w:pPr>
      <w:r>
        <w:rPr/>
        <w:t xml:space="preserve">第二节 工业ai行业市场的重点客户战略实施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第三节 2026-2031年中国工业ai行业发展建议</w:t>
      </w:r>
    </w:p>
    <w:p>
      <w:pPr>
        <w:spacing w:before="75" w:after="0"/>
      </w:pPr>
      <w:r>
        <w:rPr/>
        <w:t xml:space="preserve">第四节 2026-2031年中国工业ai行业投资建议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图表：工业ai产业链分析</w:t>
      </w:r>
    </w:p>
    <w:p>
      <w:pPr>
        <w:spacing w:before="75" w:after="0"/>
      </w:pPr>
      <w:r>
        <w:rPr/>
        <w:t xml:space="preserve">图表：国际工业ai市场规模</w:t>
      </w:r>
    </w:p>
    <w:p>
      <w:pPr>
        <w:spacing w:before="75" w:after="0"/>
      </w:pPr>
      <w:r>
        <w:rPr/>
        <w:t xml:space="preserve">图表：国际工业ai生命周期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图表：2024-2026年中国工业ai市场规模</w:t>
      </w:r>
    </w:p>
    <w:p>
      <w:pPr>
        <w:spacing w:before="75" w:after="0"/>
      </w:pPr>
      <w:r>
        <w:rPr/>
        <w:t xml:space="preserve">图表：2024-2026年中国工业ai产值</w:t>
      </w:r>
    </w:p>
    <w:p>
      <w:pPr>
        <w:spacing w:before="75" w:after="0"/>
      </w:pPr>
      <w:r>
        <w:rPr/>
        <w:t xml:space="preserve">图表：2024-2026年中国工业ai供应情况</w:t>
      </w:r>
    </w:p>
    <w:p>
      <w:pPr>
        <w:spacing w:before="75" w:after="0"/>
      </w:pPr>
      <w:r>
        <w:rPr/>
        <w:t xml:space="preserve">图表：2024-2026年中国工业ai需求情况</w:t>
      </w:r>
    </w:p>
    <w:p>
      <w:pPr>
        <w:spacing w:before="75" w:after="0"/>
      </w:pPr>
      <w:r>
        <w:rPr/>
        <w:t xml:space="preserve">图表：2026-2031年中国工业ai市场规模预测</w:t>
      </w:r>
    </w:p>
    <w:p>
      <w:pPr>
        <w:spacing w:before="75" w:after="0"/>
      </w:pPr>
      <w:r>
        <w:rPr/>
        <w:t xml:space="preserve">图表：2026-2031年中国工业ai供应情况预测</w:t>
      </w:r>
    </w:p>
    <w:p>
      <w:pPr>
        <w:spacing w:before="75" w:after="0"/>
      </w:pPr>
      <w:r>
        <w:rPr/>
        <w:t xml:space="preserve">图表：2026-2031年中国工业ai需求情况预测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本文地址：https://www.51baogao.cn/baogao/20260923/4069834.shtml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923/40698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2026-2031年中国工业AI行业竞争格局及发展趋势预测报告</dc:title>
  <dc:description>2026-2031年中国工业AI行业竞争格局及发展趋势预测报告</dc:description>
  <dc:subject>2026-2031年中国工业AI行业竞争格局及发展趋势预测报告</dc:subject>
  <cp:keywords>研究报告</cp:keywords>
  <cp:category>研究报告</cp:category>
  <cp:lastModifiedBy>北京中道泰和信息咨询有限公司</cp:lastModifiedBy>
  <dcterms:created xsi:type="dcterms:W3CDTF">2026-09-23T11:43:39+08:00</dcterms:created>
  <dcterms:modified xsi:type="dcterms:W3CDTF">2026-09-23T11:43:39+08:00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