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2026-2031年中国ABS塑料行业发展现状及投资前景规划研究报告</w:t>
      </w:r>
    </w:p>
    <w:p>
      <w:pPr>
        <w:spacing w:after="150"/>
      </w:pPr>
      <w:r>
        <w:rPr>
          <w:b w:val="1"/>
          <w:bCs w:val="1"/>
        </w:rPr>
        <w:t xml:space="preserve">报告简介</w:t>
      </w:r>
    </w:p>
    <w:p>
      <w:pPr>
        <w:spacing w:after="150"/>
      </w:pPr>
      <w:r>
        <w:rPr/>
        <w:t xml:space="preserve">ABS 塑料是由丙烯腈、丁二烯、苯乙烯三种单体共聚形成的热塑性高分子材料，三种组分分别赋予材料耐化学腐蚀、抗冲击韧性与良好成型加工性能，兼顾表面易涂装、尺寸稳定等特性。该材料可通过注塑、挤出等工艺加工成各类构件，是通用性工程塑料品类，广泛用于家电外壳、汽车内饰件、电子电器壳体、箱包、玩具以及建材配件等领域。依托均衡的综合性能，ABS 塑料在通用塑料与高端工程塑料之间形成独特应用区间，众多制造业领域把它作为结构件首选材料之一，高分子材料体系中占据重要位置。</w:t>
      </w:r>
    </w:p>
    <w:p>
      <w:pPr>
        <w:spacing w:after="150"/>
      </w:pPr>
      <w:r>
        <w:rPr/>
        <w:t xml:space="preserve">ABS 塑料产业形成完整连贯的产业链体系，上下游分工清晰。上游覆盖石油化工基础原料制备、单体合成，为树脂聚合提供基础化工原料，原料品质直接影响成品材料的力学与外观指标。中游为 ABS 树脂聚合、改性加工环节，通过调整单体配比、添加改性助剂，产出不同牌号的原料粒子，匹配下游各类产品的性能要求。下游对接家电制造、汽车零部件、电子消费产品、轻工制品等多个制造领域，根据产品设计要求完成注塑成型等深加工。整个产业兼具化工生产的连续性特征与制造业配套属性，产品规格体系丰富，配套服务围绕客户定制化性能需求展开。</w:t>
      </w:r>
    </w:p>
    <w:p>
      <w:pPr>
        <w:spacing w:after="150"/>
      </w:pPr>
      <w:r>
        <w:rPr/>
        <w:t xml:space="preserve">ABS 塑料产业经过多年发展，生产体系与应用市场逐步走向成熟。产品牌号体系持续丰富，改性技术不断完善，可根据不同使用环境调整抗冲击、耐候、阻燃等性能指标，适配更多产品设计方案。生产环节的工艺管控水平持续提升，成品稳定性得到改善，满足下游制造行业持续升级的品质标准。下游制造业不断拓展材料应用场景，各类轻工、机电产品对 ABS 材料的采购需求保持稳定。</w:t>
      </w:r>
    </w:p>
    <w:p>
      <w:pPr>
        <w:spacing w:after="150"/>
      </w:pPr>
      <w:r>
        <w:rPr/>
        <w:t xml:space="preserve">下游制造行业产品迭代加快，带动 ABS 塑料产业持续调整发展方向。材料端持续向高耐候、低气味、高阻燃、轻量化改性方向推进，适配新能源配套产品、户外设备等新兴应用场景。生产端持续优化生产工艺，降低生产过程能耗，减少污染物排放，绿色生产方式逐步普及。材料回收再利用体系加快搭建，再生 ABS 产品品质不断提升，在符合标准的产品领域扩大使用范围。市场端持续挖掘新的应用场景，拓展材料在更多装备、轻工产品中的使用空间，材料应用边界持续拓宽。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BS塑料行业进行了长期追踪，结合我们对ABS塑料相关企业的调查研究，对我国ABS塑料行业发展现状与前景、市场竞争格局与形势、赢利水平与企业发展、投资策略与风险预警、发展趋势与规划建议等进行深入研究，并重点分析了ABS塑料行业的前景与风险。报告揭示了ABS塑料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abs塑料行业概述与核心界定</w:t>
      </w:r>
    </w:p>
    <w:p>
      <w:pPr>
        <w:spacing w:before="75" w:after="0"/>
      </w:pPr>
      <w:r>
        <w:rPr/>
        <w:t xml:space="preserve">第一节 abs塑料基本概念与分类界定</w:t>
      </w:r>
    </w:p>
    <w:p>
      <w:pPr>
        <w:spacing w:before="75" w:after="0"/>
      </w:pPr>
      <w:r>
        <w:rPr/>
        <w:t xml:space="preserve">一、abs塑料行业基本定义与核心范畴</w:t>
      </w:r>
    </w:p>
    <w:p>
      <w:pPr>
        <w:spacing w:before="75" w:after="0"/>
      </w:pPr>
      <w:r>
        <w:rPr/>
        <w:t xml:space="preserve">二、按产品性能划分的分类与核心特点</w:t>
      </w:r>
    </w:p>
    <w:p>
      <w:pPr>
        <w:spacing w:before="75" w:after="0"/>
      </w:pPr>
      <w:r>
        <w:rPr/>
        <w:t xml:space="preserve">三、按加工工艺划分的分类与应用场景</w:t>
      </w:r>
    </w:p>
    <w:p>
      <w:pPr>
        <w:spacing w:before="75" w:after="0"/>
      </w:pPr>
      <w:r>
        <w:rPr/>
        <w:t xml:space="preserve">四、按终端用途划分的分类与功能定位</w:t>
      </w:r>
    </w:p>
    <w:p>
      <w:pPr>
        <w:spacing w:before="75" w:after="0"/>
      </w:pPr>
      <w:r>
        <w:rPr/>
        <w:t xml:space="preserve">第二节 abs塑料行业发展历程回顾</w:t>
      </w:r>
    </w:p>
    <w:p>
      <w:pPr>
        <w:spacing w:before="75" w:after="0"/>
      </w:pPr>
      <w:r>
        <w:rPr/>
        <w:t xml:space="preserve">一、技术引进与早期产能建设阶段</w:t>
      </w:r>
    </w:p>
    <w:p>
      <w:pPr>
        <w:spacing w:before="75" w:after="0"/>
      </w:pPr>
      <w:r>
        <w:rPr/>
        <w:t xml:space="preserve">二、规模扩张与国产化替代阶段</w:t>
      </w:r>
    </w:p>
    <w:p>
      <w:pPr>
        <w:spacing w:before="75" w:after="0"/>
      </w:pPr>
      <w:r>
        <w:rPr/>
        <w:t xml:space="preserve">三、产品升级与改性技术突破阶段</w:t>
      </w:r>
    </w:p>
    <w:p>
      <w:pPr>
        <w:spacing w:before="75" w:after="0"/>
      </w:pPr>
      <w:r>
        <w:rPr/>
        <w:t xml:space="preserve">四、绿色转型与高质量发展阶段</w:t>
      </w:r>
    </w:p>
    <w:p>
      <w:pPr>
        <w:spacing w:before="75" w:after="0"/>
      </w:pPr>
      <w:r>
        <w:rPr/>
        <w:t xml:space="preserve">第三节 abs塑料行业核心特征分析</w:t>
      </w:r>
    </w:p>
    <w:p>
      <w:pPr>
        <w:spacing w:before="75" w:after="0"/>
      </w:pPr>
      <w:r>
        <w:rPr/>
        <w:t xml:space="preserve">一、原料依赖度高与成本敏感特征</w:t>
      </w:r>
    </w:p>
    <w:p>
      <w:pPr>
        <w:spacing w:before="75" w:after="0"/>
      </w:pPr>
      <w:r>
        <w:rPr/>
        <w:t xml:space="preserve">二、应用范围广与定制化需求特征</w:t>
      </w:r>
    </w:p>
    <w:p>
      <w:pPr>
        <w:spacing w:before="75" w:after="0"/>
      </w:pPr>
      <w:r>
        <w:rPr/>
        <w:t xml:space="preserve">三、技术壁垒深与配方核心特征</w:t>
      </w:r>
    </w:p>
    <w:p>
      <w:pPr>
        <w:spacing w:before="75" w:after="0"/>
      </w:pPr>
      <w:r>
        <w:rPr/>
        <w:t xml:space="preserve">四、产能集中度高与规模效应特征</w:t>
      </w:r>
    </w:p>
    <w:p>
      <w:pPr>
        <w:spacing w:before="75" w:after="0"/>
      </w:pPr>
      <w:r>
        <w:rPr>
          <w:b w:val="1"/>
          <w:bCs w:val="1"/>
        </w:rPr>
        <w:t xml:space="preserve">第二章 全球abs塑料行业发展深度分析</w:t>
      </w:r>
    </w:p>
    <w:p>
      <w:pPr>
        <w:spacing w:before="75" w:after="0"/>
      </w:pPr>
      <w:r>
        <w:rPr/>
        <w:t xml:space="preserve">第一节 全球abs塑料市场现状分析</w:t>
      </w:r>
    </w:p>
    <w:p>
      <w:pPr>
        <w:spacing w:before="75" w:after="0"/>
      </w:pPr>
      <w:r>
        <w:rPr/>
        <w:t xml:space="preserve">一、全球abs塑料市场规模与增速分析</w:t>
      </w:r>
    </w:p>
    <w:p>
      <w:pPr>
        <w:spacing w:before="75" w:after="0"/>
      </w:pPr>
      <w:r>
        <w:rPr/>
        <w:t xml:space="preserve">二、全球产能分布格局与核心产区集中度</w:t>
      </w:r>
    </w:p>
    <w:p>
      <w:pPr>
        <w:spacing w:before="75" w:after="0"/>
      </w:pPr>
      <w:r>
        <w:rPr/>
        <w:t xml:space="preserve">三、国际主流生产标准与质量认证体系</w:t>
      </w:r>
    </w:p>
    <w:p>
      <w:pPr>
        <w:spacing w:before="75" w:after="0"/>
      </w:pPr>
      <w:r>
        <w:rPr/>
        <w:t xml:space="preserve">四、全球品牌溢价能力与价值链分布</w:t>
      </w:r>
    </w:p>
    <w:p>
      <w:pPr>
        <w:spacing w:before="75" w:after="0"/>
      </w:pPr>
      <w:r>
        <w:rPr/>
        <w:t xml:space="preserve">第二节 主要国家与地区abs塑料分析</w:t>
      </w:r>
    </w:p>
    <w:p>
      <w:pPr>
        <w:spacing w:before="75" w:after="0"/>
      </w:pPr>
      <w:r>
        <w:rPr/>
        <w:t xml:space="preserve">一、北美高端应用市场与技术创新地位</w:t>
      </w:r>
    </w:p>
    <w:p>
      <w:pPr>
        <w:spacing w:before="75" w:after="0"/>
      </w:pPr>
      <w:r>
        <w:rPr/>
        <w:t xml:space="preserve">二、欧洲环保标准升级与循环经济需求</w:t>
      </w:r>
    </w:p>
    <w:p>
      <w:pPr>
        <w:spacing w:before="75" w:after="0"/>
      </w:pPr>
      <w:r>
        <w:rPr/>
        <w:t xml:space="preserve">三、日韩成熟市场经验与特种品类开发</w:t>
      </w:r>
    </w:p>
    <w:p>
      <w:pPr>
        <w:spacing w:before="75" w:after="0"/>
      </w:pPr>
      <w:r>
        <w:rPr/>
        <w:t xml:space="preserve">四、东南亚新兴制造基地与产能转移需求</w:t>
      </w:r>
    </w:p>
    <w:p>
      <w:pPr>
        <w:spacing w:before="75" w:after="0"/>
      </w:pPr>
      <w:r>
        <w:rPr/>
        <w:t xml:space="preserve">第三节 全球abs塑料竞争与贸易格局</w:t>
      </w:r>
    </w:p>
    <w:p>
      <w:pPr>
        <w:spacing w:before="75" w:after="0"/>
      </w:pPr>
      <w:r>
        <w:rPr/>
        <w:t xml:space="preserve">一、跨国化工巨头全球供应链布局与并购动态</w:t>
      </w:r>
    </w:p>
    <w:p>
      <w:pPr>
        <w:spacing w:before="75" w:after="0"/>
      </w:pPr>
      <w:r>
        <w:rPr/>
        <w:t xml:space="preserve">二、国际环保公约对材料使用的限制影响</w:t>
      </w:r>
    </w:p>
    <w:p>
      <w:pPr>
        <w:spacing w:before="75" w:after="0"/>
      </w:pPr>
      <w:r>
        <w:rPr/>
        <w:t xml:space="preserve">三、全球核心原料供应格局与贸易流向</w:t>
      </w:r>
    </w:p>
    <w:p>
      <w:pPr>
        <w:spacing w:before="75" w:after="0"/>
      </w:pPr>
      <w:r>
        <w:rPr/>
        <w:t xml:space="preserve">四、国际贸易壁垒对中国产品出口冲击分析</w:t>
      </w:r>
    </w:p>
    <w:p>
      <w:pPr>
        <w:spacing w:before="75" w:after="0"/>
      </w:pPr>
      <w:r>
        <w:rPr>
          <w:b w:val="1"/>
          <w:bCs w:val="1"/>
        </w:rPr>
        <w:t xml:space="preserve">第三章 2024-2026年中国abs塑料行业发展现状</w:t>
      </w:r>
    </w:p>
    <w:p>
      <w:pPr>
        <w:spacing w:before="75" w:after="0"/>
      </w:pPr>
      <w:r>
        <w:rPr/>
        <w:t xml:space="preserve">第一节 2024-2026年行业发展规模与效益</w:t>
      </w:r>
    </w:p>
    <w:p>
      <w:pPr>
        <w:spacing w:before="75" w:after="0"/>
      </w:pPr>
      <w:r>
        <w:rPr/>
        <w:t xml:space="preserve">一、中国abs塑料行业总产值与增加值测算</w:t>
      </w:r>
    </w:p>
    <w:p>
      <w:pPr>
        <w:spacing w:before="75" w:after="0"/>
      </w:pPr>
      <w:r>
        <w:rPr/>
        <w:t xml:space="preserve">二、abs塑料进出口贸易规模与结构分析</w:t>
      </w:r>
    </w:p>
    <w:p>
      <w:pPr>
        <w:spacing w:before="75" w:after="0"/>
      </w:pPr>
      <w:r>
        <w:rPr/>
        <w:t xml:space="preserve">三、行业整体利润率与核心环节盈利水平</w:t>
      </w:r>
    </w:p>
    <w:p>
      <w:pPr>
        <w:spacing w:before="75" w:after="0"/>
      </w:pPr>
      <w:r>
        <w:rPr/>
        <w:t xml:space="preserve">四、行业研发投入强度与专利产出情况</w:t>
      </w:r>
    </w:p>
    <w:p>
      <w:pPr>
        <w:spacing w:before="75" w:after="0"/>
      </w:pPr>
      <w:r>
        <w:rPr/>
        <w:t xml:space="preserve">第二节 2024-2026年行业运行质量与结构</w:t>
      </w:r>
    </w:p>
    <w:p>
      <w:pPr>
        <w:spacing w:before="75" w:after="0"/>
      </w:pPr>
      <w:r>
        <w:rPr/>
        <w:t xml:space="preserve">一、高端改性产品占比提升与结构优化</w:t>
      </w:r>
    </w:p>
    <w:p>
      <w:pPr>
        <w:spacing w:before="75" w:after="0"/>
      </w:pPr>
      <w:r>
        <w:rPr/>
        <w:t xml:space="preserve">二、核心聚合工艺国产化替代与自主化进展</w:t>
      </w:r>
    </w:p>
    <w:p>
      <w:pPr>
        <w:spacing w:before="75" w:after="0"/>
      </w:pPr>
      <w:r>
        <w:rPr/>
        <w:t xml:space="preserve">三、连续本体法与乳液接枝法普及率提高</w:t>
      </w:r>
    </w:p>
    <w:p>
      <w:pPr>
        <w:spacing w:before="75" w:after="0"/>
      </w:pPr>
      <w:r>
        <w:rPr/>
        <w:t xml:space="preserve">四、传统石化企业转型与跨界资本进入情况</w:t>
      </w:r>
    </w:p>
    <w:p>
      <w:pPr>
        <w:spacing w:before="75" w:after="0"/>
      </w:pPr>
      <w:r>
        <w:rPr/>
        <w:t xml:space="preserve">第三节 2024-2026年行业发展痛点与瓶颈</w:t>
      </w:r>
    </w:p>
    <w:p>
      <w:pPr>
        <w:spacing w:before="75" w:after="0"/>
      </w:pPr>
      <w:r>
        <w:rPr/>
        <w:t xml:space="preserve">一、上游三大单体价格波动与成本控制难题</w:t>
      </w:r>
    </w:p>
    <w:p>
      <w:pPr>
        <w:spacing w:before="75" w:after="0"/>
      </w:pPr>
      <w:r>
        <w:rPr/>
        <w:t xml:space="preserve">二、通用级产品同质化严重与低端产能过剩</w:t>
      </w:r>
    </w:p>
    <w:p>
      <w:pPr>
        <w:spacing w:before="75" w:after="0"/>
      </w:pPr>
      <w:r>
        <w:rPr/>
        <w:t xml:space="preserve">三、高端特种牌号受制于人与供应链风险</w:t>
      </w:r>
    </w:p>
    <w:p>
      <w:pPr>
        <w:spacing w:before="75" w:after="0"/>
      </w:pPr>
      <w:r>
        <w:rPr/>
        <w:t xml:space="preserve">四、废旧塑料回收体系与全生命周期断层</w:t>
      </w:r>
    </w:p>
    <w:p>
      <w:pPr>
        <w:spacing w:before="75" w:after="0"/>
      </w:pPr>
      <w:r>
        <w:rPr>
          <w:b w:val="1"/>
          <w:bCs w:val="1"/>
        </w:rPr>
        <w:t xml:space="preserve">第四章 2024-2026年中国abs塑料细分市场分析</w:t>
      </w:r>
    </w:p>
    <w:p>
      <w:pPr>
        <w:spacing w:before="75" w:after="0"/>
      </w:pPr>
      <w:r>
        <w:rPr/>
        <w:t xml:space="preserve">第一节 2024-2026年通用级abs塑料分析</w:t>
      </w:r>
    </w:p>
    <w:p>
      <w:pPr>
        <w:spacing w:before="75" w:after="0"/>
      </w:pPr>
      <w:r>
        <w:rPr/>
        <w:t xml:space="preserve">一、通用级abs塑料市场存量与更新需求</w:t>
      </w:r>
    </w:p>
    <w:p>
      <w:pPr>
        <w:spacing w:before="75" w:after="0"/>
      </w:pPr>
      <w:r>
        <w:rPr/>
        <w:t xml:space="preserve">二、注塑与挤出工艺适配性与加工性能优化</w:t>
      </w:r>
    </w:p>
    <w:p>
      <w:pPr>
        <w:spacing w:before="75" w:after="0"/>
      </w:pPr>
      <w:r>
        <w:rPr/>
        <w:t xml:space="preserve">三、核心力学性能指标与外观控制水平</w:t>
      </w:r>
    </w:p>
    <w:p>
      <w:pPr>
        <w:spacing w:before="75" w:after="0"/>
      </w:pPr>
      <w:r>
        <w:rPr/>
        <w:t xml:space="preserve">四、通用级abs塑料成本结构与降价空间</w:t>
      </w:r>
    </w:p>
    <w:p>
      <w:pPr>
        <w:spacing w:before="75" w:after="0"/>
      </w:pPr>
      <w:r>
        <w:rPr/>
        <w:t xml:space="preserve">第二节 2024-2026年阻燃级abs塑料分析</w:t>
      </w:r>
    </w:p>
    <w:p>
      <w:pPr>
        <w:spacing w:before="75" w:after="0"/>
      </w:pPr>
      <w:r>
        <w:rPr/>
        <w:t xml:space="preserve">一、阻燃级abs塑料产能规模与市场渗透率</w:t>
      </w:r>
    </w:p>
    <w:p>
      <w:pPr>
        <w:spacing w:before="75" w:after="0"/>
      </w:pPr>
      <w:r>
        <w:rPr/>
        <w:t xml:space="preserve">二、无卤阻燃剂添加技术与阻燃效率突破</w:t>
      </w:r>
    </w:p>
    <w:p>
      <w:pPr>
        <w:spacing w:before="75" w:after="0"/>
      </w:pPr>
      <w:r>
        <w:rPr/>
        <w:t xml:space="preserve">三、不同阻燃等级适应性测试与热稳定性表现</w:t>
      </w:r>
    </w:p>
    <w:p>
      <w:pPr>
        <w:spacing w:before="75" w:after="0"/>
      </w:pPr>
      <w:r>
        <w:rPr/>
        <w:t xml:space="preserve">四、阻燃级abs塑料环保合规与回收难点</w:t>
      </w:r>
    </w:p>
    <w:p>
      <w:pPr>
        <w:spacing w:before="75" w:after="0"/>
      </w:pPr>
      <w:r>
        <w:rPr/>
        <w:t xml:space="preserve">第三节 2024-2026年耐热与透明级abs分析</w:t>
      </w:r>
    </w:p>
    <w:p>
      <w:pPr>
        <w:spacing w:before="75" w:after="0"/>
      </w:pPr>
      <w:r>
        <w:rPr/>
        <w:t xml:space="preserve">一、耐热级abs塑料在高温场景中的应用规模</w:t>
      </w:r>
    </w:p>
    <w:p>
      <w:pPr>
        <w:spacing w:before="75" w:after="0"/>
      </w:pPr>
      <w:r>
        <w:rPr/>
        <w:t xml:space="preserve">二、透明级abs塑料光学性能与透光率优化</w:t>
      </w:r>
    </w:p>
    <w:p>
      <w:pPr>
        <w:spacing w:before="75" w:after="0"/>
      </w:pPr>
      <w:r>
        <w:rPr/>
        <w:t xml:space="preserve">三、合金化改性技术与抗冲击性能提升进展</w:t>
      </w:r>
    </w:p>
    <w:p>
      <w:pPr>
        <w:spacing w:before="75" w:after="0"/>
      </w:pPr>
      <w:r>
        <w:rPr/>
        <w:t xml:space="preserve">四、特种级abs塑料溢价能力与利润评估</w:t>
      </w:r>
    </w:p>
    <w:p>
      <w:pPr>
        <w:spacing w:before="75" w:after="0"/>
      </w:pPr>
      <w:r>
        <w:rPr>
          <w:b w:val="1"/>
          <w:bCs w:val="1"/>
        </w:rPr>
        <w:t xml:space="preserve">第二部分 产业链与上下游应用篇</w:t>
      </w:r>
    </w:p>
    <w:p>
      <w:pPr>
        <w:spacing w:before="75" w:after="0"/>
      </w:pPr>
      <w:r>
        <w:rPr>
          <w:b w:val="1"/>
          <w:bCs w:val="1"/>
        </w:rPr>
        <w:t xml:space="preserve">第五章 abs塑料行业上游供应市场分析</w:t>
      </w:r>
    </w:p>
    <w:p>
      <w:pPr>
        <w:spacing w:before="75" w:after="0"/>
      </w:pPr>
      <w:r>
        <w:rPr/>
        <w:t xml:space="preserve">第一节 核心单体原料供应</w:t>
      </w:r>
    </w:p>
    <w:p>
      <w:pPr>
        <w:spacing w:before="75" w:after="0"/>
      </w:pPr>
      <w:r>
        <w:rPr/>
        <w:t xml:space="preserve">一、苯乙烯单体供应格局与产能扩张迭代</w:t>
      </w:r>
    </w:p>
    <w:p>
      <w:pPr>
        <w:spacing w:before="75" w:after="0"/>
      </w:pPr>
      <w:r>
        <w:rPr/>
        <w:t xml:space="preserve">二、丁二烯原料供应能力与抽提工艺优化</w:t>
      </w:r>
    </w:p>
    <w:p>
      <w:pPr>
        <w:spacing w:before="75" w:after="0"/>
      </w:pPr>
      <w:r>
        <w:rPr/>
        <w:t xml:space="preserve">三、丙烯腈配套供应体系与价格联动机制</w:t>
      </w:r>
    </w:p>
    <w:p>
      <w:pPr>
        <w:spacing w:before="75" w:after="0"/>
      </w:pPr>
      <w:r>
        <w:rPr/>
        <w:t xml:space="preserve">四、三大单体仓储物流与质量稳定性分析</w:t>
      </w:r>
    </w:p>
    <w:p>
      <w:pPr>
        <w:spacing w:before="75" w:after="0"/>
      </w:pPr>
      <w:r>
        <w:rPr/>
        <w:t xml:space="preserve">第二节 助剂与改性辅料供应</w:t>
      </w:r>
    </w:p>
    <w:p>
      <w:pPr>
        <w:spacing w:before="75" w:after="0"/>
      </w:pPr>
      <w:r>
        <w:rPr/>
        <w:t xml:space="preserve">一、抗氧剂与光稳定剂供应与技术壁垒</w:t>
      </w:r>
    </w:p>
    <w:p>
      <w:pPr>
        <w:spacing w:before="75" w:after="0"/>
      </w:pPr>
      <w:r>
        <w:rPr/>
        <w:t xml:space="preserve">二、环保型阻燃剂产能布局与价格走势</w:t>
      </w:r>
    </w:p>
    <w:p>
      <w:pPr>
        <w:spacing w:before="75" w:after="0"/>
      </w:pPr>
      <w:r>
        <w:rPr/>
        <w:t xml:space="preserve">三、增韧剂与相容剂耐老化性能供应</w:t>
      </w:r>
    </w:p>
    <w:p>
      <w:pPr>
        <w:spacing w:before="75" w:after="0"/>
      </w:pPr>
      <w:r>
        <w:rPr/>
        <w:t xml:space="preserve">四、色母粒与高性能颜料供应保障体系</w:t>
      </w:r>
    </w:p>
    <w:p>
      <w:pPr>
        <w:spacing w:before="75" w:after="0"/>
      </w:pPr>
      <w:r>
        <w:rPr/>
        <w:t xml:space="preserve">第三节 生产设备与配件供应</w:t>
      </w:r>
    </w:p>
    <w:p>
      <w:pPr>
        <w:spacing w:before="75" w:after="0"/>
      </w:pPr>
      <w:r>
        <w:rPr/>
        <w:t xml:space="preserve">一、聚合反应釜与挤出机系统价格联动</w:t>
      </w:r>
    </w:p>
    <w:p>
      <w:pPr>
        <w:spacing w:before="75" w:after="0"/>
      </w:pPr>
      <w:r>
        <w:rPr/>
        <w:t xml:space="preserve">二、脱挥设备与残留单体控制标准供应</w:t>
      </w:r>
    </w:p>
    <w:p>
      <w:pPr>
        <w:spacing w:before="75" w:after="0"/>
      </w:pPr>
      <w:r>
        <w:rPr/>
        <w:t xml:space="preserve">三、设备数控加工精度与防腐涂层供应</w:t>
      </w:r>
    </w:p>
    <w:p>
      <w:pPr>
        <w:spacing w:before="75" w:after="0"/>
      </w:pPr>
      <w:r>
        <w:rPr/>
        <w:t xml:space="preserve">四、核心易损件与螺杆机筒配套体系</w:t>
      </w:r>
    </w:p>
    <w:p>
      <w:pPr>
        <w:spacing w:before="75" w:after="0"/>
      </w:pPr>
      <w:r>
        <w:rPr>
          <w:b w:val="1"/>
          <w:bCs w:val="1"/>
        </w:rPr>
        <w:t xml:space="preserve">第六章 abs塑料行业中游制造与改性环节分析</w:t>
      </w:r>
    </w:p>
    <w:p>
      <w:pPr>
        <w:spacing w:before="75" w:after="0"/>
      </w:pPr>
      <w:r>
        <w:rPr/>
        <w:t xml:space="preserve">第一节 核心聚合工艺与设备升级</w:t>
      </w:r>
    </w:p>
    <w:p>
      <w:pPr>
        <w:spacing w:before="75" w:after="0"/>
      </w:pPr>
      <w:r>
        <w:rPr/>
        <w:t xml:space="preserve">一、连续本体法工艺与高转化率应用</w:t>
      </w:r>
    </w:p>
    <w:p>
      <w:pPr>
        <w:spacing w:before="75" w:after="0"/>
      </w:pPr>
      <w:r>
        <w:rPr/>
        <w:t xml:space="preserve">二、乳液接枝掺混法与柔性生产线改造</w:t>
      </w:r>
    </w:p>
    <w:p>
      <w:pPr>
        <w:spacing w:before="75" w:after="0"/>
      </w:pPr>
      <w:r>
        <w:rPr/>
        <w:t xml:space="preserve">三、脱挥纯化工艺与低残留控制优化</w:t>
      </w:r>
    </w:p>
    <w:p>
      <w:pPr>
        <w:spacing w:before="75" w:after="0"/>
      </w:pPr>
      <w:r>
        <w:rPr/>
        <w:t xml:space="preserve">四、智能物流与立体仓库在成品车间应用</w:t>
      </w:r>
    </w:p>
    <w:p>
      <w:pPr>
        <w:spacing w:before="75" w:after="0"/>
      </w:pPr>
      <w:r>
        <w:rPr/>
        <w:t xml:space="preserve">第二节 质量控制与精益生产管理</w:t>
      </w:r>
    </w:p>
    <w:p>
      <w:pPr>
        <w:spacing w:before="75" w:after="0"/>
      </w:pPr>
      <w:r>
        <w:rPr/>
        <w:t xml:space="preserve">一、来料检验与制程防错系统建设</w:t>
      </w:r>
    </w:p>
    <w:p>
      <w:pPr>
        <w:spacing w:before="75" w:after="0"/>
      </w:pPr>
      <w:r>
        <w:rPr/>
        <w:t xml:space="preserve">二、出厂熔指测试与力学性能自动化检测</w:t>
      </w:r>
    </w:p>
    <w:p>
      <w:pPr>
        <w:spacing w:before="75" w:after="0"/>
      </w:pPr>
      <w:r>
        <w:rPr/>
        <w:t xml:space="preserve">三、全员生产维护与设备综合效率提升</w:t>
      </w:r>
    </w:p>
    <w:p>
      <w:pPr>
        <w:spacing w:before="75" w:after="0"/>
      </w:pPr>
      <w:r>
        <w:rPr/>
        <w:t xml:space="preserve">四、精益管理方法在降低次品率中应用</w:t>
      </w:r>
    </w:p>
    <w:p>
      <w:pPr>
        <w:spacing w:before="75" w:after="0"/>
      </w:pPr>
      <w:r>
        <w:rPr/>
        <w:t xml:space="preserve">第三节 数字化排产与供应链协同</w:t>
      </w:r>
    </w:p>
    <w:p>
      <w:pPr>
        <w:spacing w:before="75" w:after="0"/>
      </w:pPr>
      <w:r>
        <w:rPr/>
        <w:t xml:space="preserve">一、制造执行系统与企业资源计划数据打通</w:t>
      </w:r>
    </w:p>
    <w:p>
      <w:pPr>
        <w:spacing w:before="75" w:after="0"/>
      </w:pPr>
      <w:r>
        <w:rPr/>
        <w:t xml:space="preserve">二、订单拉动式生产与库存水位优化</w:t>
      </w:r>
    </w:p>
    <w:p>
      <w:pPr>
        <w:spacing w:before="75" w:after="0"/>
      </w:pPr>
      <w:r>
        <w:rPr/>
        <w:t xml:space="preserve">三、供应商协同平台与准时制配送模式</w:t>
      </w:r>
    </w:p>
    <w:p>
      <w:pPr>
        <w:spacing w:before="75" w:after="0"/>
      </w:pPr>
      <w:r>
        <w:rPr/>
        <w:t xml:space="preserve">四、生产进度实时反馈与异常快速响应</w:t>
      </w:r>
    </w:p>
    <w:p>
      <w:pPr>
        <w:spacing w:before="75" w:after="0"/>
      </w:pPr>
      <w:r>
        <w:rPr>
          <w:b w:val="1"/>
          <w:bCs w:val="1"/>
        </w:rPr>
        <w:t xml:space="preserve">第七章 abs塑料行业下游应用与消费场景洞察</w:t>
      </w:r>
    </w:p>
    <w:p>
      <w:pPr>
        <w:spacing w:before="75" w:after="0"/>
      </w:pPr>
      <w:r>
        <w:rPr/>
        <w:t xml:space="preserve">第一节 家用电器与消费电子应用</w:t>
      </w:r>
    </w:p>
    <w:p>
      <w:pPr>
        <w:spacing w:before="75" w:after="0"/>
      </w:pPr>
      <w:r>
        <w:rPr/>
        <w:t xml:space="preserve">一、白色家电外壳注塑与外观件需求</w:t>
      </w:r>
    </w:p>
    <w:p>
      <w:pPr>
        <w:spacing w:before="75" w:after="0"/>
      </w:pPr>
      <w:r>
        <w:rPr/>
        <w:t xml:space="preserve">二、小家电结构件与耐热部件配套应用</w:t>
      </w:r>
    </w:p>
    <w:p>
      <w:pPr>
        <w:spacing w:before="75" w:after="0"/>
      </w:pPr>
      <w:r>
        <w:rPr/>
        <w:t xml:space="preserve">三、消费电子外壳与阻燃部件安全需求</w:t>
      </w:r>
    </w:p>
    <w:p>
      <w:pPr>
        <w:spacing w:before="75" w:after="0"/>
      </w:pPr>
      <w:r>
        <w:rPr/>
        <w:t xml:space="preserve">四、家电供应商资质考核与履约评价机制</w:t>
      </w:r>
    </w:p>
    <w:p>
      <w:pPr>
        <w:spacing w:before="75" w:after="0"/>
      </w:pPr>
      <w:r>
        <w:rPr/>
        <w:t xml:space="preserve">第二节 汽车制造与交通工具应用</w:t>
      </w:r>
    </w:p>
    <w:p>
      <w:pPr>
        <w:spacing w:before="75" w:after="0"/>
      </w:pPr>
      <w:r>
        <w:rPr/>
        <w:t xml:space="preserve">一、汽车内饰件与仪表板低气味需求</w:t>
      </w:r>
    </w:p>
    <w:p>
      <w:pPr>
        <w:spacing w:before="75" w:after="0"/>
      </w:pPr>
      <w:r>
        <w:rPr/>
        <w:t xml:space="preserve">二、新能源汽车电池包外壳与阻燃配套</w:t>
      </w:r>
    </w:p>
    <w:p>
      <w:pPr>
        <w:spacing w:before="75" w:after="0"/>
      </w:pPr>
      <w:r>
        <w:rPr/>
        <w:t xml:space="preserve">三、汽车外饰件与电镀级abs应用需求</w:t>
      </w:r>
    </w:p>
    <w:p>
      <w:pPr>
        <w:spacing w:before="75" w:after="0"/>
      </w:pPr>
      <w:r>
        <w:rPr/>
        <w:t xml:space="preserve">四、车企材料选型标准与轻量化账期管理</w:t>
      </w:r>
    </w:p>
    <w:p>
      <w:pPr>
        <w:spacing w:before="75" w:after="0"/>
      </w:pPr>
      <w:r>
        <w:rPr/>
        <w:t xml:space="preserve">第三节 建材文具与玩具应用</w:t>
      </w:r>
    </w:p>
    <w:p>
      <w:pPr>
        <w:spacing w:before="75" w:after="0"/>
      </w:pPr>
      <w:r>
        <w:rPr/>
        <w:t xml:space="preserve">一、办公设备外壳与高光泽度需求</w:t>
      </w:r>
    </w:p>
    <w:p>
      <w:pPr>
        <w:spacing w:before="75" w:after="0"/>
      </w:pPr>
      <w:r>
        <w:rPr/>
        <w:t xml:space="preserve">二、塑料管材与管件耐压配套应用</w:t>
      </w:r>
    </w:p>
    <w:p>
      <w:pPr>
        <w:spacing w:before="75" w:after="0"/>
      </w:pPr>
      <w:r>
        <w:rPr/>
        <w:t xml:space="preserve">三、玩具制造与环保安全合规需求</w:t>
      </w:r>
    </w:p>
    <w:p>
      <w:pPr>
        <w:spacing w:before="75" w:after="0"/>
      </w:pPr>
      <w:r>
        <w:rPr/>
        <w:t xml:space="preserve">四、日用消费品包装与展示道具应用</w:t>
      </w:r>
    </w:p>
    <w:p>
      <w:pPr>
        <w:spacing w:before="75" w:after="0"/>
      </w:pPr>
      <w:r>
        <w:rPr>
          <w:b w:val="1"/>
          <w:bCs w:val="1"/>
        </w:rPr>
        <w:t xml:space="preserve">第三部分 竞争格局与重点企业篇</w:t>
      </w:r>
    </w:p>
    <w:p>
      <w:pPr>
        <w:spacing w:before="75" w:after="0"/>
      </w:pPr>
      <w:r>
        <w:rPr>
          <w:b w:val="1"/>
          <w:bCs w:val="1"/>
        </w:rPr>
        <w:t xml:space="preserve">第八章 中国abs塑料行业竞争格局分析</w:t>
      </w:r>
    </w:p>
    <w:p>
      <w:pPr>
        <w:spacing w:before="75" w:after="0"/>
      </w:pPr>
      <w:r>
        <w:rPr/>
        <w:t xml:space="preserve">第一节 市场竞争主体结构分析</w:t>
      </w:r>
    </w:p>
    <w:p>
      <w:pPr>
        <w:spacing w:before="75" w:after="0"/>
      </w:pPr>
      <w:r>
        <w:rPr/>
        <w:t xml:space="preserve">一、大型石化集团全产业链掌控与资源壁垒</w:t>
      </w:r>
    </w:p>
    <w:p>
      <w:pPr>
        <w:spacing w:before="75" w:after="0"/>
      </w:pPr>
      <w:r>
        <w:rPr/>
        <w:t xml:space="preserve">二、民营改性塑料深耕细分与成本极致控制</w:t>
      </w:r>
    </w:p>
    <w:p>
      <w:pPr>
        <w:spacing w:before="75" w:after="0"/>
      </w:pPr>
      <w:r>
        <w:rPr/>
        <w:t xml:space="preserve">三、外资合资品牌高端市场占位与技术溢价</w:t>
      </w:r>
    </w:p>
    <w:p>
      <w:pPr>
        <w:spacing w:before="75" w:after="0"/>
      </w:pPr>
      <w:r>
        <w:rPr/>
        <w:t xml:space="preserve">四、区域性中小企业低价竞争与生存空间</w:t>
      </w:r>
    </w:p>
    <w:p>
      <w:pPr>
        <w:spacing w:before="75" w:after="0"/>
      </w:pPr>
      <w:r>
        <w:rPr/>
        <w:t xml:space="preserve">第二节 区域abs塑料产业集群分析</w:t>
      </w:r>
    </w:p>
    <w:p>
      <w:pPr>
        <w:spacing w:before="75" w:after="0"/>
      </w:pPr>
      <w:r>
        <w:rPr/>
        <w:t xml:space="preserve">一、华东地区高端石化与改性塑料高地</w:t>
      </w:r>
    </w:p>
    <w:p>
      <w:pPr>
        <w:spacing w:before="75" w:after="0"/>
      </w:pPr>
      <w:r>
        <w:rPr/>
        <w:t xml:space="preserve">二、华南地区改性加工与下游配套基地</w:t>
      </w:r>
    </w:p>
    <w:p>
      <w:pPr>
        <w:spacing w:before="75" w:after="0"/>
      </w:pPr>
      <w:r>
        <w:rPr/>
        <w:t xml:space="preserve">三、环渤海地区新消费配套与出口导向集群</w:t>
      </w:r>
    </w:p>
    <w:p>
      <w:pPr>
        <w:spacing w:before="75" w:after="0"/>
      </w:pPr>
      <w:r>
        <w:rPr/>
        <w:t xml:space="preserve">四、西南与西北地区产能转移集聚区</w:t>
      </w:r>
    </w:p>
    <w:p>
      <w:pPr>
        <w:spacing w:before="75" w:after="0"/>
      </w:pPr>
      <w:r>
        <w:rPr/>
        <w:t xml:space="preserve">第三节 品牌竞争与市场集中度分析</w:t>
      </w:r>
    </w:p>
    <w:p>
      <w:pPr>
        <w:spacing w:before="75" w:after="0"/>
      </w:pPr>
      <w:r>
        <w:rPr/>
        <w:t xml:space="preserve">一、头部企业市场份额与行业集中度演变趋势</w:t>
      </w:r>
    </w:p>
    <w:p>
      <w:pPr>
        <w:spacing w:before="75" w:after="0"/>
      </w:pPr>
      <w:r>
        <w:rPr/>
        <w:t xml:space="preserve">二、细分赛道专精特新企业差异化生存策略</w:t>
      </w:r>
    </w:p>
    <w:p>
      <w:pPr>
        <w:spacing w:before="75" w:after="0"/>
      </w:pPr>
      <w:r>
        <w:rPr/>
        <w:t xml:space="preserve">三、行业并购重组与产业链纵向整合动态</w:t>
      </w:r>
    </w:p>
    <w:p>
      <w:pPr>
        <w:spacing w:before="75" w:after="0"/>
      </w:pPr>
      <w:r>
        <w:rPr/>
        <w:t xml:space="preserve">四、客户忠诚度与招投标中标率综合分析</w:t>
      </w:r>
    </w:p>
    <w:p>
      <w:pPr>
        <w:spacing w:before="75" w:after="0"/>
      </w:pPr>
      <w:r>
        <w:rPr>
          <w:b w:val="1"/>
          <w:bCs w:val="1"/>
        </w:rPr>
        <w:t xml:space="preserve">第九章 中国abs塑料行业重点企业分析</w:t>
      </w:r>
    </w:p>
    <w:p>
      <w:pPr>
        <w:spacing w:before="75" w:after="0"/>
      </w:pPr>
      <w:r>
        <w:rPr/>
        <w:t xml:space="preserve">第一节 综合性大型石化龙头企业</w:t>
      </w:r>
    </w:p>
    <w:p>
      <w:pPr>
        <w:spacing w:before="75" w:after="0"/>
      </w:pPr>
      <w:r>
        <w:rPr/>
        <w:t xml:space="preserve">一、企业发展概况与国家级研发平台布局</w:t>
      </w:r>
    </w:p>
    <w:p>
      <w:pPr>
        <w:spacing w:before="75" w:after="0"/>
      </w:pPr>
      <w:r>
        <w:rPr/>
        <w:t xml:space="preserve">二、核心产品矩阵与全国炼化一体化布局情况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民营abs改性专精制造企业</w:t>
      </w:r>
    </w:p>
    <w:p>
      <w:pPr>
        <w:spacing w:before="75" w:after="0"/>
      </w:pPr>
      <w:r>
        <w:rPr/>
        <w:t xml:space="preserve">一、企业发展概况与核心配方专利积累</w:t>
      </w:r>
    </w:p>
    <w:p>
      <w:pPr>
        <w:spacing w:before="75" w:after="0"/>
      </w:pPr>
      <w:r>
        <w:rPr/>
        <w:t xml:space="preserve">二、核心产品矩阵与细分家电中标份额分析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外资及合资高端化工品牌企业</w:t>
      </w:r>
    </w:p>
    <w:p>
      <w:pPr>
        <w:spacing w:before="75" w:after="0"/>
      </w:pPr>
      <w:r>
        <w:rPr/>
        <w:t xml:space="preserve">一、企业发展概况与本土化研发制造进展</w:t>
      </w:r>
    </w:p>
    <w:p>
      <w:pPr>
        <w:spacing w:before="75" w:after="0"/>
      </w:pPr>
      <w:r>
        <w:rPr/>
        <w:t xml:space="preserve">二、核心产品矩阵与高端客户绑定情况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新锐特种改性塑料企业</w:t>
      </w:r>
    </w:p>
    <w:p>
      <w:pPr>
        <w:spacing w:before="75" w:after="0"/>
      </w:pPr>
      <w:r>
        <w:rPr/>
        <w:t xml:space="preserve">一、企业发展概况与特种合金项目案例积累</w:t>
      </w:r>
    </w:p>
    <w:p>
      <w:pPr>
        <w:spacing w:before="75" w:after="0"/>
      </w:pPr>
      <w:r>
        <w:rPr/>
        <w:t xml:space="preserve">二、核心产品矩阵与海外市场拓展进度</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abs塑料行业技术创新与前沿应用</w:t>
      </w:r>
    </w:p>
    <w:p>
      <w:pPr>
        <w:spacing w:before="75" w:after="0"/>
      </w:pPr>
      <w:r>
        <w:rPr/>
        <w:t xml:space="preserve">第一节 智能化与在线化技术</w:t>
      </w:r>
    </w:p>
    <w:p>
      <w:pPr>
        <w:spacing w:before="75" w:after="0"/>
      </w:pPr>
      <w:r>
        <w:rPr/>
        <w:t xml:space="preserve">一、纳米复合技术与力学性能提升集成</w:t>
      </w:r>
    </w:p>
    <w:p>
      <w:pPr>
        <w:spacing w:before="75" w:after="0"/>
      </w:pPr>
      <w:r>
        <w:rPr/>
        <w:t xml:space="preserve">二、反应性挤出与智能配方诊断算法应用</w:t>
      </w:r>
    </w:p>
    <w:p>
      <w:pPr>
        <w:spacing w:before="75" w:after="0"/>
      </w:pPr>
      <w:r>
        <w:rPr/>
        <w:t xml:space="preserve">三、数字孪生技术在聚合工艺计算中应用</w:t>
      </w:r>
    </w:p>
    <w:p>
      <w:pPr>
        <w:spacing w:before="75" w:after="0"/>
      </w:pPr>
      <w:r>
        <w:rPr/>
        <w:t xml:space="preserve">四、构建智能工厂与云端协同运维平台</w:t>
      </w:r>
    </w:p>
    <w:p>
      <w:pPr>
        <w:spacing w:before="75" w:after="0"/>
      </w:pPr>
      <w:r>
        <w:rPr/>
        <w:t xml:space="preserve">第二节 环保化与低碳材料应用</w:t>
      </w:r>
    </w:p>
    <w:p>
      <w:pPr>
        <w:spacing w:before="75" w:after="0"/>
      </w:pPr>
      <w:r>
        <w:rPr/>
        <w:t xml:space="preserve">一、生物基abs替代与生物技术突破</w:t>
      </w:r>
    </w:p>
    <w:p>
      <w:pPr>
        <w:spacing w:before="75" w:after="0"/>
      </w:pPr>
      <w:r>
        <w:rPr/>
        <w:t xml:space="preserve">二、低烟无卤阻燃与环保协效组合技术</w:t>
      </w:r>
    </w:p>
    <w:p>
      <w:pPr>
        <w:spacing w:before="75" w:after="0"/>
      </w:pPr>
      <w:r>
        <w:rPr/>
        <w:t xml:space="preserve">三、废旧abs化学解聚与物理回收技术</w:t>
      </w:r>
    </w:p>
    <w:p>
      <w:pPr>
        <w:spacing w:before="75" w:after="0"/>
      </w:pPr>
      <w:r>
        <w:rPr/>
        <w:t xml:space="preserve">四、低碳足迹核算与绿色标签应用</w:t>
      </w:r>
    </w:p>
    <w:p>
      <w:pPr>
        <w:spacing w:before="75" w:after="0"/>
      </w:pPr>
      <w:r>
        <w:rPr/>
        <w:t xml:space="preserve">第三节 功能化与特种改性可靠性设计</w:t>
      </w:r>
    </w:p>
    <w:p>
      <w:pPr>
        <w:spacing w:before="75" w:after="0"/>
      </w:pPr>
      <w:r>
        <w:rPr/>
        <w:t xml:space="preserve">一、抗菌防霉技术与表面长效清洁极限</w:t>
      </w:r>
    </w:p>
    <w:p>
      <w:pPr>
        <w:spacing w:before="75" w:after="0"/>
      </w:pPr>
      <w:r>
        <w:rPr/>
        <w:t xml:space="preserve">二、导电抗静电与电磁屏蔽技术应用</w:t>
      </w:r>
    </w:p>
    <w:p>
      <w:pPr>
        <w:spacing w:before="75" w:after="0"/>
      </w:pPr>
      <w:r>
        <w:rPr/>
        <w:t xml:space="preserve">三、耐候抗紫外线与户外适应性优化</w:t>
      </w:r>
    </w:p>
    <w:p>
      <w:pPr>
        <w:spacing w:before="75" w:after="0"/>
      </w:pPr>
      <w:r>
        <w:rPr/>
        <w:t xml:space="preserve">四、免喷涂美学外观与金属质感控制技术</w:t>
      </w:r>
    </w:p>
    <w:p>
      <w:pPr>
        <w:spacing w:before="75" w:after="0"/>
      </w:pPr>
      <w:r>
        <w:rPr>
          <w:b w:val="1"/>
          <w:bCs w:val="1"/>
        </w:rPr>
        <w:t xml:space="preserve">第十一章 2026-2031年abs塑料行业发展环境预判</w:t>
      </w:r>
    </w:p>
    <w:p>
      <w:pPr>
        <w:spacing w:before="75" w:after="0"/>
      </w:pPr>
      <w:r>
        <w:rPr/>
        <w:t xml:space="preserve">第一节 宏观经济与制造业投资影响</w:t>
      </w:r>
    </w:p>
    <w:p>
      <w:pPr>
        <w:spacing w:before="75" w:after="0"/>
      </w:pPr>
      <w:r>
        <w:rPr/>
        <w:t xml:space="preserve">一、家电与汽车以旧换新提速与材料需求刚性</w:t>
      </w:r>
    </w:p>
    <w:p>
      <w:pPr>
        <w:spacing w:before="75" w:after="0"/>
      </w:pPr>
      <w:r>
        <w:rPr/>
        <w:t xml:space="preserve">二、工业制造业转型升级与设备外壳改造</w:t>
      </w:r>
    </w:p>
    <w:p>
      <w:pPr>
        <w:spacing w:before="75" w:after="0"/>
      </w:pPr>
      <w:r>
        <w:rPr/>
        <w:t xml:space="preserve">三、新型城镇化推进与绿色建材管廊建设</w:t>
      </w:r>
    </w:p>
    <w:p>
      <w:pPr>
        <w:spacing w:before="75" w:after="0"/>
      </w:pPr>
      <w:r>
        <w:rPr/>
        <w:t xml:space="preserve">四、大宗商品周期对原料成本传导机制</w:t>
      </w:r>
    </w:p>
    <w:p>
      <w:pPr>
        <w:spacing w:before="75" w:after="0"/>
      </w:pPr>
      <w:r>
        <w:rPr/>
        <w:t xml:space="preserve">第二节 产业导向与规范发展分析</w:t>
      </w:r>
    </w:p>
    <w:p>
      <w:pPr>
        <w:spacing w:before="75" w:after="0"/>
      </w:pPr>
      <w:r>
        <w:rPr/>
        <w:t xml:space="preserve">一、环保材料替代时间表与强制性标准实施</w:t>
      </w:r>
    </w:p>
    <w:p>
      <w:pPr>
        <w:spacing w:before="75" w:after="0"/>
      </w:pPr>
      <w:r>
        <w:rPr/>
        <w:t xml:space="preserve">二、塑料制品互联互通协议与规范统一</w:t>
      </w:r>
    </w:p>
    <w:p>
      <w:pPr>
        <w:spacing w:before="75" w:after="0"/>
      </w:pPr>
      <w:r>
        <w:rPr/>
        <w:t xml:space="preserve">三、首台套重大技术装备保险补偿机制落地</w:t>
      </w:r>
    </w:p>
    <w:p>
      <w:pPr>
        <w:spacing w:before="75" w:after="0"/>
      </w:pPr>
      <w:r>
        <w:rPr/>
        <w:t xml:space="preserve">四、产品碳足迹评价与绿色低碳评价推广</w:t>
      </w:r>
    </w:p>
    <w:p>
      <w:pPr>
        <w:spacing w:before="75" w:after="0"/>
      </w:pPr>
      <w:r>
        <w:rPr/>
        <w:t xml:space="preserve">第三节 外部环境与潜在风险分析</w:t>
      </w:r>
    </w:p>
    <w:p>
      <w:pPr>
        <w:spacing w:before="75" w:after="0"/>
      </w:pPr>
      <w:r>
        <w:rPr/>
        <w:t xml:space="preserve">一、家电产销增速放缓导致需求萎缩</w:t>
      </w:r>
    </w:p>
    <w:p>
      <w:pPr>
        <w:spacing w:before="75" w:after="0"/>
      </w:pPr>
      <w:r>
        <w:rPr/>
        <w:t xml:space="preserve">二、国际贸易摩擦导致核心助剂断供风险</w:t>
      </w:r>
    </w:p>
    <w:p>
      <w:pPr>
        <w:spacing w:before="75" w:after="0"/>
      </w:pPr>
      <w:r>
        <w:rPr/>
        <w:t xml:space="preserve">三、环保督察趋严导致落后聚合产能关停</w:t>
      </w:r>
    </w:p>
    <w:p>
      <w:pPr>
        <w:spacing w:before="75" w:after="0"/>
      </w:pPr>
      <w:r>
        <w:rPr/>
        <w:t xml:space="preserve">四、技术迭代过快导致现有产能提前淘汰</w:t>
      </w:r>
    </w:p>
    <w:p>
      <w:pPr>
        <w:spacing w:before="75" w:after="0"/>
      </w:pPr>
      <w:r>
        <w:rPr>
          <w:b w:val="1"/>
          <w:bCs w:val="1"/>
        </w:rPr>
        <w:t xml:space="preserve">第十二章 2026-2031年abs塑料供需与市场规模预测</w:t>
      </w:r>
    </w:p>
    <w:p>
      <w:pPr>
        <w:spacing w:before="75" w:after="0"/>
      </w:pPr>
      <w:r>
        <w:rPr/>
        <w:t xml:space="preserve">第一节 供给侧发展趋势预测</w:t>
      </w:r>
    </w:p>
    <w:p>
      <w:pPr>
        <w:spacing w:before="75" w:after="0"/>
      </w:pPr>
      <w:r>
        <w:rPr/>
        <w:t xml:space="preserve">一、落后产能出清与环保型材料产能扩张</w:t>
      </w:r>
    </w:p>
    <w:p>
      <w:pPr>
        <w:spacing w:before="75" w:after="0"/>
      </w:pPr>
      <w:r>
        <w:rPr/>
        <w:t xml:space="preserve">二、智能制造示范工厂建设与机器换人加速</w:t>
      </w:r>
    </w:p>
    <w:p>
      <w:pPr>
        <w:spacing w:before="75" w:after="0"/>
      </w:pPr>
      <w:r>
        <w:rPr/>
        <w:t xml:space="preserve">三、核心单体自主可控率突破新高</w:t>
      </w:r>
    </w:p>
    <w:p>
      <w:pPr>
        <w:spacing w:before="75" w:after="0"/>
      </w:pPr>
      <w:r>
        <w:rPr/>
        <w:t xml:space="preserve">四、跨境出海从初级原料向高附加值产品延伸</w:t>
      </w:r>
    </w:p>
    <w:p>
      <w:pPr>
        <w:spacing w:before="75" w:after="0"/>
      </w:pPr>
      <w:r>
        <w:rPr/>
        <w:t xml:space="preserve">第二节 需求侧演变趋势预测</w:t>
      </w:r>
    </w:p>
    <w:p>
      <w:pPr>
        <w:spacing w:before="75" w:after="0"/>
      </w:pPr>
      <w:r>
        <w:rPr/>
        <w:t xml:space="preserve">一、新能源汽车轻量化与内外饰件需求爆发</w:t>
      </w:r>
    </w:p>
    <w:p>
      <w:pPr>
        <w:spacing w:before="75" w:after="0"/>
      </w:pPr>
      <w:r>
        <w:rPr/>
        <w:t xml:space="preserve">二、老旧家电安全隐患治理与换新需求</w:t>
      </w:r>
    </w:p>
    <w:p>
      <w:pPr>
        <w:spacing w:before="75" w:after="0"/>
      </w:pPr>
      <w:r>
        <w:rPr/>
        <w:t xml:space="preserve">三、智能家居与消费电子高外观品质需求</w:t>
      </w:r>
    </w:p>
    <w:p>
      <w:pPr>
        <w:spacing w:before="75" w:after="0"/>
      </w:pPr>
      <w:r>
        <w:rPr/>
        <w:t xml:space="preserve">四、海外新兴市场基础设施建设需求</w:t>
      </w:r>
    </w:p>
    <w:p>
      <w:pPr>
        <w:spacing w:before="75" w:after="0"/>
      </w:pPr>
      <w:r>
        <w:rPr/>
        <w:t xml:space="preserve">第三节 市场规模与价格走势预测</w:t>
      </w:r>
    </w:p>
    <w:p>
      <w:pPr>
        <w:spacing w:before="75" w:after="0"/>
      </w:pPr>
      <w:r>
        <w:rPr/>
        <w:t xml:space="preserve">一、abs塑料行业总产值与复合增长率预测</w:t>
      </w:r>
    </w:p>
    <w:p>
      <w:pPr>
        <w:spacing w:before="75" w:after="0"/>
      </w:pPr>
      <w:r>
        <w:rPr/>
        <w:t xml:space="preserve">二、各细分改性类型规模占比变化趋势</w:t>
      </w:r>
    </w:p>
    <w:p>
      <w:pPr>
        <w:spacing w:before="75" w:after="0"/>
      </w:pPr>
      <w:r>
        <w:rPr/>
        <w:t xml:space="preserve">三、主要原材料价格走势与终端定价预判</w:t>
      </w:r>
    </w:p>
    <w:p>
      <w:pPr>
        <w:spacing w:before="75" w:after="0"/>
      </w:pPr>
      <w:r>
        <w:rPr/>
        <w:t xml:space="preserve">四、全生命周期回收服务收入在总营收中占比提升</w:t>
      </w:r>
    </w:p>
    <w:p>
      <w:pPr>
        <w:spacing w:before="75" w:after="0"/>
      </w:pPr>
      <w:r>
        <w:rPr>
          <w:b w:val="1"/>
          <w:bCs w:val="1"/>
        </w:rPr>
        <w:t xml:space="preserve">第十三章 2026-2031年abs塑料行业发展趋势研判</w:t>
      </w:r>
    </w:p>
    <w:p>
      <w:pPr>
        <w:spacing w:before="75" w:after="0"/>
      </w:pPr>
      <w:r>
        <w:rPr/>
        <w:t xml:space="preserve">第一节 产业升级与结构优化趋势</w:t>
      </w:r>
    </w:p>
    <w:p>
      <w:pPr>
        <w:spacing w:before="75" w:after="0"/>
      </w:pPr>
      <w:r>
        <w:rPr/>
        <w:t xml:space="preserve">一、从单纯原料制造商向新材料解决方案商转型</w:t>
      </w:r>
    </w:p>
    <w:p>
      <w:pPr>
        <w:spacing w:before="75" w:after="0"/>
      </w:pPr>
      <w:r>
        <w:rPr/>
        <w:t xml:space="preserve">二、从单一树脂销售向定制化改性服务升级</w:t>
      </w:r>
    </w:p>
    <w:p>
      <w:pPr>
        <w:spacing w:before="75" w:after="0"/>
      </w:pPr>
      <w:r>
        <w:rPr/>
        <w:t xml:space="preserve">三、从国内存量博弈向一带一路沿线出海拓展</w:t>
      </w:r>
    </w:p>
    <w:p>
      <w:pPr>
        <w:spacing w:before="75" w:after="0"/>
      </w:pPr>
      <w:r>
        <w:rPr/>
        <w:t xml:space="preserve">四、从被动售后维修向预测性主动技术支持延伸</w:t>
      </w:r>
    </w:p>
    <w:p>
      <w:pPr>
        <w:spacing w:before="75" w:after="0"/>
      </w:pPr>
      <w:r>
        <w:rPr/>
        <w:t xml:space="preserve">第二节 商业模式变革趋势</w:t>
      </w:r>
    </w:p>
    <w:p>
      <w:pPr>
        <w:spacing w:before="75" w:after="0"/>
      </w:pPr>
      <w:r>
        <w:rPr/>
        <w:t xml:space="preserve">一、材料租赁与按效付费模式在包装循环中探索</w:t>
      </w:r>
    </w:p>
    <w:p>
      <w:pPr>
        <w:spacing w:before="75" w:after="0"/>
      </w:pPr>
      <w:r>
        <w:rPr/>
        <w:t xml:space="preserve">二、供应链金融赋能与应收账款资产证券化</w:t>
      </w:r>
    </w:p>
    <w:p>
      <w:pPr>
        <w:spacing w:before="75" w:after="0"/>
      </w:pPr>
      <w:r>
        <w:rPr/>
        <w:t xml:space="preserve">三、产业互联网平台重构单体与助剂集采链路</w:t>
      </w:r>
    </w:p>
    <w:p>
      <w:pPr>
        <w:spacing w:before="75" w:after="0"/>
      </w:pPr>
      <w:r>
        <w:rPr/>
        <w:t xml:space="preserve">四、反向定制满足特殊场景极端环境需求</w:t>
      </w:r>
    </w:p>
    <w:p>
      <w:pPr>
        <w:spacing w:before="75" w:after="0"/>
      </w:pPr>
      <w:r>
        <w:rPr/>
        <w:t xml:space="preserve">第三节 可持续发展与循环经济趋势</w:t>
      </w:r>
    </w:p>
    <w:p>
      <w:pPr>
        <w:spacing w:before="75" w:after="0"/>
      </w:pPr>
      <w:r>
        <w:rPr/>
        <w:t xml:space="preserve">一、绿色工厂认证与产品碳足迹标签普及</w:t>
      </w:r>
    </w:p>
    <w:p>
      <w:pPr>
        <w:spacing w:before="75" w:after="0"/>
      </w:pPr>
      <w:r>
        <w:rPr/>
        <w:t xml:space="preserve">二、废气回收净化与溶剂循环利用体系</w:t>
      </w:r>
    </w:p>
    <w:p>
      <w:pPr>
        <w:spacing w:before="75" w:after="0"/>
      </w:pPr>
      <w:r>
        <w:rPr/>
        <w:t xml:space="preserve">三、易拆解设计便于报废回收与材料再生</w:t>
      </w:r>
    </w:p>
    <w:p>
      <w:pPr>
        <w:spacing w:before="75" w:after="0"/>
      </w:pPr>
      <w:r>
        <w:rPr/>
        <w:t xml:space="preserve">四、社会责任履行与esg评级提升资本市场估值</w:t>
      </w:r>
    </w:p>
    <w:p>
      <w:pPr>
        <w:spacing w:before="75" w:after="0"/>
      </w:pPr>
      <w:r>
        <w:rPr>
          <w:b w:val="1"/>
          <w:bCs w:val="1"/>
        </w:rPr>
        <w:t xml:space="preserve">第五部分 投资战略与风险预警篇</w:t>
      </w:r>
    </w:p>
    <w:p>
      <w:pPr>
        <w:spacing w:before="75" w:after="0"/>
      </w:pPr>
      <w:r>
        <w:rPr>
          <w:b w:val="1"/>
          <w:bCs w:val="1"/>
        </w:rPr>
        <w:t xml:space="preserve">第十四章 abs塑料行业投资机会与价值评估</w:t>
      </w:r>
    </w:p>
    <w:p>
      <w:pPr>
        <w:spacing w:before="75" w:after="0"/>
      </w:pPr>
      <w:r>
        <w:rPr/>
        <w:t xml:space="preserve">第一节 行业投资价值综合评估</w:t>
      </w:r>
    </w:p>
    <w:p>
      <w:pPr>
        <w:spacing w:before="75" w:after="0"/>
      </w:pPr>
      <w:r>
        <w:rPr/>
        <w:t xml:space="preserve">一、消费升级刚需属性与行业长期稳定性</w:t>
      </w:r>
    </w:p>
    <w:p>
      <w:pPr>
        <w:spacing w:before="75" w:after="0"/>
      </w:pPr>
      <w:r>
        <w:rPr/>
        <w:t xml:space="preserve">二、环保替代与轻量化升级带来的结构性红利</w:t>
      </w:r>
    </w:p>
    <w:p>
      <w:pPr>
        <w:spacing w:before="75" w:after="0"/>
      </w:pPr>
      <w:r>
        <w:rPr/>
        <w:t xml:space="preserve">三、存量设备更新万亿市场释放的确定性机会</w:t>
      </w:r>
    </w:p>
    <w:p>
      <w:pPr>
        <w:spacing w:before="75" w:after="0"/>
      </w:pPr>
      <w:r>
        <w:rPr/>
        <w:t xml:space="preserve">四、国产替代与品牌出海带来的估值重构</w:t>
      </w:r>
    </w:p>
    <w:p>
      <w:pPr>
        <w:spacing w:before="75" w:after="0"/>
      </w:pPr>
      <w:r>
        <w:rPr/>
        <w:t xml:space="preserve">第二节 高潜力细分赛道挖掘</w:t>
      </w:r>
    </w:p>
    <w:p>
      <w:pPr>
        <w:spacing w:before="75" w:after="0"/>
      </w:pPr>
      <w:r>
        <w:rPr/>
        <w:t xml:space="preserve">一、环保型低烟无卤阻燃材料研发与产业化</w:t>
      </w:r>
    </w:p>
    <w:p>
      <w:pPr>
        <w:spacing w:before="75" w:after="0"/>
      </w:pPr>
      <w:r>
        <w:rPr/>
        <w:t xml:space="preserve">二、新能源汽车专用高安全防爆电池包外壳配套</w:t>
      </w:r>
    </w:p>
    <w:p>
      <w:pPr>
        <w:spacing w:before="75" w:after="0"/>
      </w:pPr>
      <w:r>
        <w:rPr/>
        <w:t xml:space="preserve">三、海上风电防腐型特种改性设备部件研制</w:t>
      </w:r>
    </w:p>
    <w:p>
      <w:pPr>
        <w:spacing w:before="75" w:after="0"/>
      </w:pPr>
      <w:r>
        <w:rPr/>
        <w:t xml:space="preserve">四、智能运维与预测性材料寿命诊断平台</w:t>
      </w:r>
    </w:p>
    <w:p>
      <w:pPr>
        <w:spacing w:before="75" w:after="0"/>
      </w:pPr>
      <w:r>
        <w:rPr/>
        <w:t xml:space="preserve">第三节 产业链关键环节机会</w:t>
      </w:r>
    </w:p>
    <w:p>
      <w:pPr>
        <w:spacing w:before="75" w:after="0"/>
      </w:pPr>
      <w:r>
        <w:rPr/>
        <w:t xml:space="preserve">一、上游高端环保助剂与特种树脂国产替代</w:t>
      </w:r>
    </w:p>
    <w:p>
      <w:pPr>
        <w:spacing w:before="75" w:after="0"/>
      </w:pPr>
      <w:r>
        <w:rPr/>
        <w:t xml:space="preserve">二、中游具备黑灯工厂与柔性智造能力企业</w:t>
      </w:r>
    </w:p>
    <w:p>
      <w:pPr>
        <w:spacing w:before="75" w:after="0"/>
      </w:pPr>
      <w:r>
        <w:rPr/>
        <w:t xml:space="preserve">三、下游拥有核心车企资质与渠道资源服务商</w:t>
      </w:r>
    </w:p>
    <w:p>
      <w:pPr>
        <w:spacing w:before="75" w:after="0"/>
      </w:pPr>
      <w:r>
        <w:rPr/>
        <w:t xml:space="preserve">四、配套第三方检测设备与认证机构</w:t>
      </w:r>
    </w:p>
    <w:p>
      <w:pPr>
        <w:spacing w:before="75" w:after="0"/>
      </w:pPr>
      <w:r>
        <w:rPr>
          <w:b w:val="1"/>
          <w:bCs w:val="1"/>
        </w:rPr>
        <w:t xml:space="preserve">第十五章 abs塑料行业投资风险识别与预警</w:t>
      </w:r>
    </w:p>
    <w:p>
      <w:pPr>
        <w:spacing w:before="75" w:after="0"/>
      </w:pPr>
      <w:r>
        <w:rPr/>
        <w:t xml:space="preserve">第一节 技术与研发风险</w:t>
      </w:r>
    </w:p>
    <w:p>
      <w:pPr>
        <w:spacing w:before="75" w:after="0"/>
      </w:pPr>
      <w:r>
        <w:rPr/>
        <w:t xml:space="preserve">一、环保配方泄露与核心专利侵权风险</w:t>
      </w:r>
    </w:p>
    <w:p>
      <w:pPr>
        <w:spacing w:before="75" w:after="0"/>
      </w:pPr>
      <w:r>
        <w:rPr/>
        <w:t xml:space="preserve">二、技术路线押注错误导致研发资源浪费</w:t>
      </w:r>
    </w:p>
    <w:p>
      <w:pPr>
        <w:spacing w:before="75" w:after="0"/>
      </w:pPr>
      <w:r>
        <w:rPr/>
        <w:t xml:space="preserve">三、技术迭代过快导致现有产线提前淘汰</w:t>
      </w:r>
    </w:p>
    <w:p>
      <w:pPr>
        <w:spacing w:before="75" w:after="0"/>
      </w:pPr>
      <w:r>
        <w:rPr/>
        <w:t xml:space="preserve">四、高端研发人才流失与团队解体风险</w:t>
      </w:r>
    </w:p>
    <w:p>
      <w:pPr>
        <w:spacing w:before="75" w:after="0"/>
      </w:pPr>
      <w:r>
        <w:rPr/>
        <w:t xml:space="preserve">第二节 市场与经营风险</w:t>
      </w:r>
    </w:p>
    <w:p>
      <w:pPr>
        <w:spacing w:before="75" w:after="0"/>
      </w:pPr>
      <w:r>
        <w:rPr/>
        <w:t xml:space="preserve">一、下游招标规则突变导致中标率大幅下滑</w:t>
      </w:r>
    </w:p>
    <w:p>
      <w:pPr>
        <w:spacing w:before="75" w:after="0"/>
      </w:pPr>
      <w:r>
        <w:rPr/>
        <w:t xml:space="preserve">二、原材料暴涨挤压改性制造利润空间</w:t>
      </w:r>
    </w:p>
    <w:p>
      <w:pPr>
        <w:spacing w:before="75" w:after="0"/>
      </w:pPr>
      <w:r>
        <w:rPr/>
        <w:t xml:space="preserve">三、同质化价格战引发毛利持续恶化</w:t>
      </w:r>
    </w:p>
    <w:p>
      <w:pPr>
        <w:spacing w:before="75" w:after="0"/>
      </w:pPr>
      <w:r>
        <w:rPr/>
        <w:t xml:space="preserve">四、大客户集中度过高导致议价权丧失</w:t>
      </w:r>
    </w:p>
    <w:p>
      <w:pPr>
        <w:spacing w:before="75" w:after="0"/>
      </w:pPr>
      <w:r>
        <w:rPr/>
        <w:t xml:space="preserve">第三节 合规与安全风险</w:t>
      </w:r>
    </w:p>
    <w:p>
      <w:pPr>
        <w:spacing w:before="75" w:after="0"/>
      </w:pPr>
      <w:r>
        <w:rPr/>
        <w:t xml:space="preserve">一、产品阻燃失效事故导致巨额赔偿与禁入</w:t>
      </w:r>
    </w:p>
    <w:p>
      <w:pPr>
        <w:spacing w:before="75" w:after="0"/>
      </w:pPr>
      <w:r>
        <w:rPr/>
        <w:t xml:space="preserve">二、环保助剂泄漏超标被处罚与强制召回</w:t>
      </w:r>
    </w:p>
    <w:p>
      <w:pPr>
        <w:spacing w:before="75" w:after="0"/>
      </w:pPr>
      <w:r>
        <w:rPr/>
        <w:t xml:space="preserve">三、聚合废气排放违规导致停产整顿罚款</w:t>
      </w:r>
    </w:p>
    <w:p>
      <w:pPr>
        <w:spacing w:before="75" w:after="0"/>
      </w:pPr>
      <w:r>
        <w:rPr/>
        <w:t xml:space="preserve">四、资质挂靠与违规分包引发刑事责任</w:t>
      </w:r>
    </w:p>
    <w:p>
      <w:pPr>
        <w:spacing w:before="75" w:after="0"/>
      </w:pPr>
      <w:r>
        <w:rPr/>
        <w:t xml:space="preserve">第四节 资本与财务风险</w:t>
      </w:r>
    </w:p>
    <w:p>
      <w:pPr>
        <w:spacing w:before="75" w:after="0"/>
      </w:pPr>
      <w:r>
        <w:rPr/>
        <w:t xml:space="preserve">一、重资产扩产导致现金流紧张债务危机</w:t>
      </w:r>
    </w:p>
    <w:p>
      <w:pPr>
        <w:spacing w:before="75" w:after="0"/>
      </w:pPr>
      <w:r>
        <w:rPr/>
        <w:t xml:space="preserve">二、应收账款账期拉长导致大额坏账减值</w:t>
      </w:r>
    </w:p>
    <w:p>
      <w:pPr>
        <w:spacing w:before="75" w:after="0"/>
      </w:pPr>
      <w:r>
        <w:rPr/>
        <w:t xml:space="preserve">三、并购标的业绩不达预期引发商誉暴雷</w:t>
      </w:r>
    </w:p>
    <w:p>
      <w:pPr>
        <w:spacing w:before="75" w:after="0"/>
      </w:pPr>
      <w:r>
        <w:rPr/>
        <w:t xml:space="preserve">四、汇率波动影响海外工程收入与汇兑损益</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一、行业步入环保替代与轻量化升级新阶段</w:t>
      </w:r>
    </w:p>
    <w:p>
      <w:pPr>
        <w:spacing w:before="75" w:after="0"/>
      </w:pPr>
      <w:r>
        <w:rPr/>
        <w:t xml:space="preserve">二、核心配方自研与资质壁垒是核心竞争力</w:t>
      </w:r>
    </w:p>
    <w:p>
      <w:pPr>
        <w:spacing w:before="75" w:after="0"/>
      </w:pPr>
      <w:r>
        <w:rPr/>
        <w:t xml:space="preserve">三、全生命周期服务与场景化决定盈利上限</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一、聚焦环保型与轻量化单品打造差异化认知</w:t>
      </w:r>
    </w:p>
    <w:p>
      <w:pPr>
        <w:spacing w:before="75" w:after="0"/>
      </w:pPr>
      <w:r>
        <w:rPr/>
        <w:t xml:space="preserve">二、加快海外认证布局提升国际市场准入能力</w:t>
      </w:r>
    </w:p>
    <w:p>
      <w:pPr>
        <w:spacing w:before="75" w:after="0"/>
      </w:pPr>
      <w:r>
        <w:rPr/>
        <w:t xml:space="preserve">三、深化数字化转型实现降本增效与质量追溯</w:t>
      </w:r>
    </w:p>
    <w:p>
      <w:pPr>
        <w:spacing w:before="75" w:after="0"/>
      </w:pPr>
      <w:r>
        <w:rPr/>
        <w:t xml:space="preserve">第三节 多方协同发展倡议</w:t>
      </w:r>
    </w:p>
    <w:p>
      <w:pPr>
        <w:spacing w:before="75" w:after="0"/>
      </w:pPr>
      <w:r>
        <w:rPr/>
        <w:t xml:space="preserve">一、对监管部门完善环保替代标准与补贴政策建议</w:t>
      </w:r>
    </w:p>
    <w:p>
      <w:pPr>
        <w:spacing w:before="75" w:after="0"/>
      </w:pPr>
      <w:r>
        <w:rPr/>
        <w:t xml:space="preserve">二、对行业协会推动自律公约与避免低价恶性竞争倡议</w:t>
      </w:r>
    </w:p>
    <w:p>
      <w:pPr>
        <w:spacing w:before="75" w:after="0"/>
      </w:pPr>
      <w:r>
        <w:rPr/>
        <w:t xml:space="preserve">三、对投资机构关注底层核心技术与长期价值建议</w:t>
      </w:r>
    </w:p>
    <w:p>
      <w:pPr>
        <w:spacing w:before="75" w:after="0"/>
      </w:pPr>
      <w:r>
        <w:rPr>
          <w:b w:val="1"/>
          <w:bCs w:val="1"/>
        </w:rPr>
        <w:t xml:space="preserve">图表目录</w:t>
      </w:r>
    </w:p>
    <w:p>
      <w:pPr>
        <w:spacing w:before="75" w:after="0"/>
      </w:pPr>
      <w:r>
        <w:rPr/>
        <w:t xml:space="preserve">图表：abs塑料产品分类体系与产业链结构图</w:t>
      </w:r>
    </w:p>
    <w:p>
      <w:pPr>
        <w:spacing w:before="75" w:after="0"/>
      </w:pPr>
      <w:r>
        <w:rPr/>
        <w:t xml:space="preserve">图表：全球abs塑料市场规模与区域分布趋势分析</w:t>
      </w:r>
    </w:p>
    <w:p>
      <w:pPr>
        <w:spacing w:before="75" w:after="0"/>
      </w:pPr>
      <w:r>
        <w:rPr/>
        <w:t xml:space="preserve">图表：全球主要国家abs塑料产能布局与技术路线热力图</w:t>
      </w:r>
    </w:p>
    <w:p>
      <w:pPr>
        <w:spacing w:before="75" w:after="0"/>
      </w:pPr>
      <w:r>
        <w:rPr/>
        <w:t xml:space="preserve">图表：全球abs塑料技术贸易流向与专利分布格局</w:t>
      </w:r>
    </w:p>
    <w:p>
      <w:pPr>
        <w:spacing w:before="75" w:after="0"/>
      </w:pPr>
      <w:r>
        <w:rPr/>
        <w:t xml:space="preserve">图表：2024-2026年中国abs塑料行业总产值测算</w:t>
      </w:r>
    </w:p>
    <w:p>
      <w:pPr>
        <w:spacing w:before="75" w:after="0"/>
      </w:pPr>
      <w:r>
        <w:rPr/>
        <w:t xml:space="preserve">图表：2024-2026年中国abs塑料进出口规模与结构</w:t>
      </w:r>
    </w:p>
    <w:p>
      <w:pPr>
        <w:spacing w:before="75" w:after="0"/>
      </w:pPr>
      <w:r>
        <w:rPr/>
        <w:t xml:space="preserve">图表：2024-2026年中国abs塑料行业利润率走势</w:t>
      </w:r>
    </w:p>
    <w:p>
      <w:pPr>
        <w:spacing w:before="75" w:after="0"/>
      </w:pPr>
      <w:r>
        <w:rPr/>
        <w:t xml:space="preserve">图表：2024-2026年中国环保型abs占比变化趋势</w:t>
      </w:r>
    </w:p>
    <w:p>
      <w:pPr>
        <w:spacing w:before="75" w:after="0"/>
      </w:pPr>
      <w:r>
        <w:rPr/>
        <w:t xml:space="preserve">图表：2024-2026年中国智能注塑功能普及率与增速分析</w:t>
      </w:r>
    </w:p>
    <w:p>
      <w:pPr>
        <w:spacing w:before="75" w:after="0"/>
      </w:pPr>
      <w:r>
        <w:rPr/>
        <w:t xml:space="preserve">图表：2024-2026年中国abs塑料研发投入与专利产出</w:t>
      </w:r>
    </w:p>
    <w:p>
      <w:pPr>
        <w:spacing w:before="75" w:after="0"/>
      </w:pPr>
      <w:r>
        <w:rPr/>
        <w:t xml:space="preserve">图表：2024-2026年中国阻燃级abs成本结构分析</w:t>
      </w:r>
    </w:p>
    <w:p>
      <w:pPr>
        <w:spacing w:before="75" w:after="0"/>
      </w:pPr>
      <w:r>
        <w:rPr/>
        <w:t xml:space="preserve">图表：2024-2026年中国耐热级abs市场渗透率分析</w:t>
      </w:r>
    </w:p>
    <w:p>
      <w:pPr>
        <w:spacing w:before="75" w:after="0"/>
      </w:pPr>
      <w:r>
        <w:rPr/>
        <w:t xml:space="preserve">图表：abs塑料核心单体供应格局与国产化率分析</w:t>
      </w:r>
    </w:p>
    <w:p>
      <w:pPr>
        <w:spacing w:before="75" w:after="0"/>
      </w:pPr>
      <w:r>
        <w:rPr/>
        <w:t xml:space="preserve">图表：三大单体与助剂价格波动与制造成本传导机制</w:t>
      </w:r>
    </w:p>
    <w:p>
      <w:pPr>
        <w:spacing w:before="75" w:after="0"/>
      </w:pPr>
      <w:r>
        <w:rPr/>
        <w:t xml:space="preserve">图表：abs塑料下游应用场景采购决策与招标链路分析</w:t>
      </w:r>
    </w:p>
    <w:p>
      <w:pPr>
        <w:spacing w:before="75" w:after="0"/>
      </w:pPr>
      <w:r>
        <w:rPr/>
        <w:t xml:space="preserve">图表：中国abs塑料区域产业集群产值规模对比</w:t>
      </w:r>
    </w:p>
    <w:p>
      <w:pPr>
        <w:spacing w:before="75" w:after="0"/>
      </w:pPr>
      <w:r>
        <w:rPr/>
        <w:t xml:space="preserve">图表：国有综合性石化龙头企业营收与市场占有率指标</w:t>
      </w:r>
    </w:p>
    <w:p>
      <w:pPr>
        <w:spacing w:before="75" w:after="0"/>
      </w:pPr>
      <w:r>
        <w:rPr/>
        <w:t xml:space="preserve">图表：民营abs塑料专精企业毛利率与家电中标份额</w:t>
      </w:r>
    </w:p>
    <w:p>
      <w:pPr>
        <w:spacing w:before="75" w:after="0"/>
      </w:pPr>
      <w:r>
        <w:rPr/>
        <w:t xml:space="preserve">图表：外资高端化工品牌在华营收占比与溢价能力分析</w:t>
      </w:r>
    </w:p>
    <w:p>
      <w:pPr>
        <w:spacing w:before="75" w:after="0"/>
      </w:pPr>
      <w:r>
        <w:rPr/>
        <w:t xml:space="preserve">图表：新锐改性配套企业营收增速与海外业务占比</w:t>
      </w:r>
    </w:p>
    <w:p>
      <w:pPr>
        <w:spacing w:before="75" w:after="0"/>
      </w:pPr>
      <w:r>
        <w:rPr/>
        <w:t xml:space="preserve">图表：智能化与在线监测技术成熟度曲线</w:t>
      </w:r>
    </w:p>
    <w:p>
      <w:pPr>
        <w:spacing w:before="75" w:after="0"/>
      </w:pPr>
      <w:r>
        <w:rPr/>
        <w:t xml:space="preserve">图表：环保化与新材料在abs塑料中应用路线图</w:t>
      </w:r>
    </w:p>
    <w:p>
      <w:pPr>
        <w:spacing w:before="75" w:after="0"/>
      </w:pPr>
      <w:r>
        <w:rPr/>
        <w:t xml:space="preserve">图表：2026-2031年中国abs塑料总产值复合增长率</w:t>
      </w:r>
    </w:p>
    <w:p>
      <w:pPr>
        <w:spacing w:before="75" w:after="0"/>
      </w:pPr>
      <w:r>
        <w:rPr/>
        <w:t xml:space="preserve">图表：2026-2031年中国环保型abs规模爆发预测</w:t>
      </w:r>
    </w:p>
    <w:p>
      <w:pPr>
        <w:spacing w:before="75" w:after="0"/>
      </w:pPr>
      <w:r>
        <w:rPr/>
        <w:t xml:space="preserve">图表：2026-2031年中国各细分改性类型占比变化</w:t>
      </w:r>
    </w:p>
    <w:p>
      <w:pPr>
        <w:spacing w:before="75" w:after="0"/>
      </w:pPr>
      <w:r>
        <w:rPr/>
        <w:t xml:space="preserve">图表：2026-2031年abs塑料终端价格与成本预判</w:t>
      </w:r>
    </w:p>
    <w:p>
      <w:pPr>
        <w:spacing w:before="75" w:after="0"/>
      </w:pPr>
      <w:r>
        <w:rPr/>
        <w:t xml:space="preserve">图表：abs塑料产业升级路径与价值链微笑曲线</w:t>
      </w:r>
    </w:p>
    <w:p>
      <w:pPr>
        <w:spacing w:before="75" w:after="0"/>
      </w:pPr>
      <w:r>
        <w:rPr/>
        <w:t xml:space="preserve">图表：材料循环与按效付费商业模式演进图</w:t>
      </w:r>
    </w:p>
    <w:p>
      <w:pPr>
        <w:spacing w:before="75" w:after="0"/>
      </w:pPr>
      <w:r>
        <w:rPr/>
        <w:t xml:space="preserve">图表：abs塑料行业投资价值综合评估模型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图表：家电需求放缓对行业产能压力测试分析</w:t>
      </w:r>
    </w:p>
    <w:p>
      <w:pPr>
        <w:spacing w:before="75" w:after="0"/>
      </w:pPr>
      <w:r>
        <w:rPr/>
        <w:t xml:space="preserve">图表：原材料暴涨对改性制造利润敏感性分析矩阵</w:t>
      </w:r>
    </w:p>
    <w:p>
      <w:pPr>
        <w:spacing w:before="75" w:after="0"/>
      </w:pPr>
      <w:r>
        <w:rPr/>
        <w:t xml:space="preserve">图表：环保助剂技术路线押注失败风险权重与应对策略</w:t>
      </w:r>
    </w:p>
    <w:p>
      <w:pPr>
        <w:spacing w:before="75" w:after="0"/>
      </w:pPr>
      <w:r>
        <w:rPr/>
        <w:t xml:space="preserve">图表：重资产扩产现金流断裂预警模型与阈值设定</w:t>
      </w:r>
    </w:p>
    <w:p>
      <w:pPr>
        <w:spacing w:before="75" w:after="0"/>
      </w:pPr>
      <w:r>
        <w:rPr/>
        <w:t xml:space="preserve">图表：多元化采购与套期保值对冲价格波动效果评估</w:t>
      </w:r>
    </w:p>
    <w:p>
      <w:pPr>
        <w:spacing w:before="75" w:after="0"/>
      </w:pPr>
      <w:r>
        <w:rPr/>
        <w:t xml:space="preserve">图表：企业esg评级与长期资本市场表现相关性分析</w:t>
      </w:r>
    </w:p>
    <w:p>
      <w:pPr>
        <w:spacing w:before="75" w:after="0"/>
      </w:pPr>
      <w:r>
        <w:rPr/>
        <w:t xml:space="preserve">图表：abs塑料出海目标市场布局与区域投资热度</w:t>
      </w:r>
    </w:p>
    <w:p>
      <w:pPr>
        <w:spacing w:before="75" w:after="0"/>
      </w:pPr>
      <w:r>
        <w:rPr/>
        <w:t xml:space="preserve">图表：多方协同发展机制框架与绿色供应链路径图</w:t>
      </w:r>
    </w:p>
    <w:p>
      <w:pPr>
        <w:spacing w:before="75" w:after="0"/>
      </w:pPr>
      <w:r>
        <w:rPr/>
        <w:t xml:space="preserve">图表：2026-2031年中国新能源汽车配套abs需求预测</w:t>
      </w:r>
    </w:p>
    <w:p>
      <w:pPr>
        <w:spacing w:before="75" w:after="0"/>
      </w:pPr>
      <w:r>
        <w:rPr/>
        <w:t xml:space="preserve">图表：2026-2031年中国abs塑料智能运维市场规模预测</w:t>
      </w:r>
    </w:p>
    <w:p>
      <w:pPr>
        <w:spacing w:before="75" w:after="0"/>
      </w:pPr>
      <w:r>
        <w:rPr/>
        <w:t xml:space="preserve">图表：2026-2031年中国abs塑料制造自动化率预测</w:t>
      </w:r>
    </w:p>
    <w:p>
      <w:pPr>
        <w:spacing w:before="75" w:after="0"/>
      </w:pPr>
      <w:r>
        <w:rPr/>
        <w:t xml:space="preserve">图表：abs塑料用户生命周期价值与复购率模型</w:t>
      </w:r>
    </w:p>
    <w:p>
      <w:pPr>
        <w:spacing w:before="75" w:after="0"/>
      </w:pPr>
      <w:r>
        <w:rPr/>
        <w:t xml:space="preserve">图表：中国abs塑料行业并购重组交易规模与案例</w:t>
      </w:r>
    </w:p>
    <w:p>
      <w:pPr>
        <w:spacing w:before="75" w:after="0"/>
      </w:pPr>
      <w:r>
        <w:rPr/>
        <w:t xml:space="preserve">图表：全球abs塑料核心技术成熟度演进路线图</w:t>
      </w:r>
    </w:p>
    <w:p>
      <w:pPr>
        <w:spacing w:before="75" w:after="0"/>
      </w:pPr>
      <w:r>
        <w:rPr/>
        <w:t xml:space="preserve">图表：2026-2031年中国abs塑料海外工程总包预测</w:t>
      </w:r>
    </w:p>
    <w:p>
      <w:pPr>
        <w:spacing w:before="75" w:after="0"/>
      </w:pPr>
      <w:r>
        <w:rPr/>
        <w:t xml:space="preserve">图表：abs塑料企业数字化转型投入产出效益分析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2026-2031年中国ABS塑料行业发展现状及投资前景规划研究报告</dc:title>
  <dc:description>2026-2031年中国ABS塑料行业发展现状及投资前景规划研究报告</dc:description>
  <dc:subject>2026-2031年中国ABS塑料行业发展现状及投资前景规划研究报告</dc:subject>
  <cp:keywords>研究报告</cp:keywords>
  <cp:category>研究报告</cp:category>
  <cp:lastModifiedBy>北京中道泰和信息咨询有限公司</cp:lastModifiedBy>
  <dcterms:created xsi:type="dcterms:W3CDTF">2026-09-23T11:44:06+08:00</dcterms:created>
  <dcterms:modified xsi:type="dcterms:W3CDTF">2026-09-23T11:44:06+08:00</dcterms:modified>
</cp:coreProperties>
</file>

<file path=docProps/custom.xml><?xml version="1.0" encoding="utf-8"?>
<Properties xmlns="http://schemas.openxmlformats.org/officeDocument/2006/custom-properties" xmlns:vt="http://schemas.openxmlformats.org/officeDocument/2006/docPropsVTypes"/>
</file>