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2026年全球电动工具行业市场规模、领先企业国内外市场份额及排名</w:t>
      </w:r>
    </w:p>
    <w:p>
      <w:pPr>
        <w:spacing w:after="150"/>
      </w:pPr>
      <w:r>
        <w:rPr>
          <w:b w:val="1"/>
          <w:bCs w:val="1"/>
        </w:rPr>
        <w:t xml:space="preserve">报告简介</w:t>
      </w:r>
    </w:p>
    <w:p>
      <w:pPr>
        <w:spacing w:after="150"/>
      </w:pPr>
      <w:r>
        <w:rPr/>
        <w:t xml:space="preserve">电动工具是依托电力驱动实现切削、打磨、装配等作业功能的机电一体化装备，广泛应用于工业制造、建筑施工、家装维修、园林作业等多个场景，涵盖有线与无线便携式各类产品形态，是装备制造领域重要的配套细分产业，兼具工具属性与机电产品技术特征，产业链覆盖核心零部件、整机制造、渠道分销与售后维保等多个环节。</w:t>
      </w:r>
    </w:p>
    <w:p>
      <w:pPr>
        <w:spacing w:after="150"/>
      </w:pPr>
      <w:r>
        <w:rPr/>
        <w:t xml:space="preserve">当前全球电动工具行业处于产业结构持续调整阶段，不同区域市场的需求基础、产业配套能力存在明显差异。传统成熟市场需求偏向产品更新迭代，新兴市场依托基建与制造业扩张释放新增需求，行业内企业围绕供应链布局、产品可靠性与安全标准开展竞争，跨国龙头与本土制造企业形成差异化的市场参与格局，渠道模式也在线下经销与线上零售之间不断融合演变。未来，行业发展将深度融合电池技术、智能感知与轻量化设计理念，无线化、智能化、低能耗成为产品迭代的核心方向。下游应用场景不断拓宽，客户对工具的续航能力、人机交互、安全防护提出更高要求，绿色低碳相关标准也将持续引导产品研发与生产制造环节转型，产业竞争重心逐步从单纯的产品供给转向一体化解决方案能力比拼。</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电动工具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一、电动工具定义</w:t>
      </w:r>
    </w:p>
    <w:p>
      <w:pPr>
        <w:spacing w:before="75" w:after="0"/>
      </w:pPr>
      <w:r>
        <w:rPr/>
        <w:t xml:space="preserve">二、电动工具产品特征</w:t>
      </w:r>
    </w:p>
    <w:p>
      <w:pPr>
        <w:spacing w:before="75" w:after="0"/>
      </w:pPr>
      <w:r>
        <w:rPr/>
        <w:t xml:space="preserve">第二节 电动工具行业归属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全球及国内电动工具市场规模</w:t>
      </w:r>
    </w:p>
    <w:p>
      <w:pPr>
        <w:spacing w:before="75" w:after="0"/>
      </w:pPr>
      <w:r>
        <w:rPr/>
        <w:t xml:space="preserve">一、2023-2026年全球电动工具市场规模</w:t>
      </w:r>
    </w:p>
    <w:p>
      <w:pPr>
        <w:spacing w:before="75" w:after="0"/>
      </w:pPr>
      <w:r>
        <w:rPr/>
        <w:t xml:space="preserve">二、2023-2026年国内电动工具市场规模</w:t>
      </w:r>
    </w:p>
    <w:p>
      <w:pPr>
        <w:spacing w:before="75" w:after="0"/>
      </w:pPr>
      <w:r>
        <w:rPr/>
        <w:t xml:space="preserve">第四节 电动工具行业发展现状分析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电动工具行业发展影响因素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全球电动工具行业发展状况概览</w:t>
      </w:r>
    </w:p>
    <w:p>
      <w:pPr>
        <w:spacing w:before="75" w:after="0"/>
      </w:pPr>
      <w:r>
        <w:rPr/>
        <w:t xml:space="preserve">一、全球电动工具产能及区域分布</w:t>
      </w:r>
    </w:p>
    <w:p>
      <w:pPr>
        <w:spacing w:before="75" w:after="0"/>
      </w:pPr>
      <w:r>
        <w:rPr/>
        <w:t xml:space="preserve">二、全球电动工具产品结构</w:t>
      </w:r>
    </w:p>
    <w:p>
      <w:pPr>
        <w:spacing w:before="75" w:after="0"/>
      </w:pPr>
      <w:r>
        <w:rPr/>
        <w:t xml:space="preserve">第二节 全球电动工具市场竞争分析</w:t>
      </w:r>
    </w:p>
    <w:p>
      <w:pPr>
        <w:spacing w:before="75" w:after="0"/>
      </w:pPr>
      <w:r>
        <w:rPr/>
        <w:t xml:space="preserve">一、全球电动工具市场集中度</w:t>
      </w:r>
    </w:p>
    <w:p>
      <w:pPr>
        <w:spacing w:before="75" w:after="0"/>
      </w:pPr>
      <w:r>
        <w:rPr/>
        <w:t xml:space="preserve">二、全球电动工具行业竞争梯队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全球电动工具领先企业市场占有率及排名(按营收)</w:t>
      </w:r>
    </w:p>
    <w:p>
      <w:pPr>
        <w:spacing w:before="75" w:after="0"/>
      </w:pPr>
      <w:r>
        <w:rPr/>
        <w:t xml:space="preserve">一、2024-2026年全球电动工具领先企业营业收入</w:t>
      </w:r>
    </w:p>
    <w:p>
      <w:pPr>
        <w:spacing w:before="75" w:after="0"/>
      </w:pPr>
      <w:r>
        <w:rPr/>
        <w:t xml:space="preserve">二、2024-2026年全球电动工具领先企业市场份额</w:t>
      </w:r>
    </w:p>
    <w:p>
      <w:pPr>
        <w:spacing w:before="75" w:after="0"/>
      </w:pPr>
      <w:r>
        <w:rPr/>
        <w:t xml:space="preserve">三、2024-2026年全球电动工具领先企业排名</w:t>
      </w:r>
    </w:p>
    <w:p>
      <w:pPr>
        <w:spacing w:before="75" w:after="0"/>
      </w:pPr>
      <w:r>
        <w:rPr/>
        <w:t xml:space="preserve">第四节 国内电动工具领先企业市场占有率及排名(按营收)</w:t>
      </w:r>
    </w:p>
    <w:p>
      <w:pPr>
        <w:spacing w:before="75" w:after="0"/>
      </w:pPr>
      <w:r>
        <w:rPr/>
        <w:t xml:space="preserve">一、2024-2026年国内电动工具领先企业营业收入</w:t>
      </w:r>
    </w:p>
    <w:p>
      <w:pPr>
        <w:spacing w:before="75" w:after="0"/>
      </w:pPr>
      <w:r>
        <w:rPr/>
        <w:t xml:space="preserve">二、2024-2026年国内电动工具领先企业市场份额</w:t>
      </w:r>
    </w:p>
    <w:p>
      <w:pPr>
        <w:spacing w:before="75" w:after="0"/>
      </w:pPr>
      <w:r>
        <w:rPr/>
        <w:t xml:space="preserve">三、2024-2026年国内电动工具领先企业排名</w:t>
      </w:r>
    </w:p>
    <w:p>
      <w:pPr>
        <w:spacing w:before="75" w:after="0"/>
      </w:pPr>
      <w:r>
        <w:rPr/>
        <w:t xml:space="preserve">第五节 2026年全球电动工具行业资本运作分析</w:t>
      </w:r>
    </w:p>
    <w:p>
      <w:pPr>
        <w:spacing w:before="75" w:after="0"/>
      </w:pPr>
      <w:r>
        <w:rPr/>
        <w:t xml:space="preserve">一、2026年全球电动工具行业重大投资并购事件</w:t>
      </w:r>
    </w:p>
    <w:p>
      <w:pPr>
        <w:spacing w:before="75" w:after="0"/>
      </w:pPr>
      <w:r>
        <w:rPr/>
        <w:t xml:space="preserve">二、2026年全球电动工具行业重大投资并购事件对行业的影响分析</w:t>
      </w:r>
    </w:p>
    <w:p>
      <w:pPr>
        <w:spacing w:before="75" w:after="0"/>
      </w:pPr>
      <w:r>
        <w:rPr>
          <w:b w:val="1"/>
          <w:bCs w:val="1"/>
        </w:rPr>
        <w:t xml:space="preserve">第三章 全球电动工具行业主要国家（地区）分析</w:t>
      </w:r>
    </w:p>
    <w:p>
      <w:pPr>
        <w:spacing w:before="75" w:after="0"/>
      </w:pPr>
      <w:r>
        <w:rPr/>
        <w:t xml:space="preserve">第一节 美国电动工具行业分析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三、2024-2026年美国电动工具市场规模</w:t>
      </w:r>
    </w:p>
    <w:p>
      <w:pPr>
        <w:spacing w:before="75" w:after="0"/>
      </w:pPr>
      <w:r>
        <w:rPr/>
        <w:t xml:space="preserve">四、2026-2031年美国电动工具市场规模预测</w:t>
      </w:r>
    </w:p>
    <w:p>
      <w:pPr>
        <w:spacing w:before="75" w:after="0"/>
      </w:pPr>
      <w:r>
        <w:rPr/>
        <w:t xml:space="preserve">五、美国电动工具行业典型企业分析</w:t>
      </w:r>
    </w:p>
    <w:p>
      <w:pPr>
        <w:spacing w:before="75" w:after="0"/>
      </w:pPr>
      <w:r>
        <w:rPr/>
        <w:t xml:space="preserve">第二节 德国电动工具行业分析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三、2024-2026年德国电动工具市场规模</w:t>
      </w:r>
    </w:p>
    <w:p>
      <w:pPr>
        <w:spacing w:before="75" w:after="0"/>
      </w:pPr>
      <w:r>
        <w:rPr/>
        <w:t xml:space="preserve">四、2026-2031年德国电动工具市场规模预测</w:t>
      </w:r>
    </w:p>
    <w:p>
      <w:pPr>
        <w:spacing w:before="75" w:after="0"/>
      </w:pPr>
      <w:r>
        <w:rPr/>
        <w:t xml:space="preserve">五、德国电动工具行业典型企业分析</w:t>
      </w:r>
    </w:p>
    <w:p>
      <w:pPr>
        <w:spacing w:before="75" w:after="0"/>
      </w:pPr>
      <w:r>
        <w:rPr/>
        <w:t xml:space="preserve">第三节 日本电动工具行业分析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三、2024-2026年日本电动工具市场规模</w:t>
      </w:r>
    </w:p>
    <w:p>
      <w:pPr>
        <w:spacing w:before="75" w:after="0"/>
      </w:pPr>
      <w:r>
        <w:rPr/>
        <w:t xml:space="preserve">四、2026-2031年日本电动工具市场规模预测</w:t>
      </w:r>
    </w:p>
    <w:p>
      <w:pPr>
        <w:spacing w:before="75" w:after="0"/>
      </w:pPr>
      <w:r>
        <w:rPr/>
        <w:t xml:space="preserve">五、日本电动工具行业典型企业分析</w:t>
      </w:r>
    </w:p>
    <w:p>
      <w:pPr>
        <w:spacing w:before="75" w:after="0"/>
      </w:pPr>
      <w:r>
        <w:rPr/>
        <w:t xml:space="preserve">第四节 韩国电动工具行业分析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三、2024-2026年韩国电动工具市场规模</w:t>
      </w:r>
    </w:p>
    <w:p>
      <w:pPr>
        <w:spacing w:before="75" w:after="0"/>
      </w:pPr>
      <w:r>
        <w:rPr/>
        <w:t xml:space="preserve">四、2026-2031年韩国电动工具市场规模预测</w:t>
      </w:r>
    </w:p>
    <w:p>
      <w:pPr>
        <w:spacing w:before="75" w:after="0"/>
      </w:pPr>
      <w:r>
        <w:rPr/>
        <w:t xml:space="preserve">五、韩国电动工具行业典型企业分析</w:t>
      </w:r>
    </w:p>
    <w:p>
      <w:pPr>
        <w:spacing w:before="75" w:after="0"/>
      </w:pPr>
      <w:r>
        <w:rPr/>
        <w:t xml:space="preserve">第五节 中国电动工具行业分析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三、2024-2026年中国电动工具市场规模</w:t>
      </w:r>
    </w:p>
    <w:p>
      <w:pPr>
        <w:spacing w:before="75" w:after="0"/>
      </w:pPr>
      <w:r>
        <w:rPr/>
        <w:t xml:space="preserve">四、2026-2031年中国电动工具市场规模预测</w:t>
      </w:r>
    </w:p>
    <w:p>
      <w:pPr>
        <w:spacing w:before="75" w:after="0"/>
      </w:pPr>
      <w:r>
        <w:rPr/>
        <w:t xml:space="preserve">五、中国电动工具行业典型企业分析</w:t>
      </w:r>
    </w:p>
    <w:p>
      <w:pPr>
        <w:spacing w:before="75" w:after="0"/>
      </w:pPr>
      <w:r>
        <w:rPr>
          <w:b w:val="1"/>
          <w:bCs w:val="1"/>
        </w:rPr>
        <w:t xml:space="preserve">第四章 电动工具细分行业分析</w:t>
      </w:r>
    </w:p>
    <w:p>
      <w:pPr>
        <w:spacing w:before="75" w:after="0"/>
      </w:pPr>
      <w:r>
        <w:rPr/>
        <w:t xml:space="preserve">第一节 手持式电动工具</w:t>
      </w:r>
    </w:p>
    <w:p>
      <w:pPr>
        <w:spacing w:before="75" w:after="0"/>
      </w:pPr>
      <w:r>
        <w:rPr/>
        <w:t xml:space="preserve">一、全球手持式电动工具市场规模(2022vs2026vs2030)</w:t>
      </w:r>
    </w:p>
    <w:p>
      <w:pPr>
        <w:spacing w:before="75" w:after="0"/>
      </w:pPr>
      <w:r>
        <w:rPr/>
        <w:t xml:space="preserve">二、全球手持式电动工具主要供应商及其市场份额(按2026年营收)</w:t>
      </w:r>
    </w:p>
    <w:p>
      <w:pPr>
        <w:spacing w:before="75" w:after="0"/>
      </w:pPr>
      <w:r>
        <w:rPr/>
        <w:t xml:space="preserve">三、中国手持式电动工具市场规模(2022vs2026vs2030)</w:t>
      </w:r>
    </w:p>
    <w:p>
      <w:pPr>
        <w:spacing w:before="75" w:after="0"/>
      </w:pPr>
      <w:r>
        <w:rPr/>
        <w:t xml:space="preserve">四、中国手持式电动工具主要供应商及其市场份额(按2026年营收)</w:t>
      </w:r>
    </w:p>
    <w:p>
      <w:pPr>
        <w:spacing w:before="75" w:after="0"/>
      </w:pPr>
      <w:r>
        <w:rPr/>
        <w:t xml:space="preserve">五、手持式电动工具未来发展趋势预测</w:t>
      </w:r>
    </w:p>
    <w:p>
      <w:pPr>
        <w:spacing w:before="75" w:after="0"/>
      </w:pPr>
      <w:r>
        <w:rPr/>
        <w:t xml:space="preserve">第二节 台式电动工具</w:t>
      </w:r>
    </w:p>
    <w:p>
      <w:pPr>
        <w:spacing w:before="75" w:after="0"/>
      </w:pPr>
      <w:r>
        <w:rPr/>
        <w:t xml:space="preserve">一、全球台式电动工具市场规模(2022vs2026vs2030)</w:t>
      </w:r>
    </w:p>
    <w:p>
      <w:pPr>
        <w:spacing w:before="75" w:after="0"/>
      </w:pPr>
      <w:r>
        <w:rPr/>
        <w:t xml:space="preserve">二、全球台式电动工具主要供应商及其市场份额(按2026年营收)</w:t>
      </w:r>
    </w:p>
    <w:p>
      <w:pPr>
        <w:spacing w:before="75" w:after="0"/>
      </w:pPr>
      <w:r>
        <w:rPr/>
        <w:t xml:space="preserve">三、中国台式电动工具市场规模(2022vs2026vs2030)</w:t>
      </w:r>
    </w:p>
    <w:p>
      <w:pPr>
        <w:spacing w:before="75" w:after="0"/>
      </w:pPr>
      <w:r>
        <w:rPr/>
        <w:t xml:space="preserve">四、中国台式电动工具主要供应商及其市场份额(按2026年营收)</w:t>
      </w:r>
    </w:p>
    <w:p>
      <w:pPr>
        <w:spacing w:before="75" w:after="0"/>
      </w:pPr>
      <w:r>
        <w:rPr/>
        <w:t xml:space="preserve">五、台式电动工具未来发展趋势预测</w:t>
      </w:r>
    </w:p>
    <w:p>
      <w:pPr>
        <w:spacing w:before="75" w:after="0"/>
      </w:pPr>
      <w:r>
        <w:rPr/>
        <w:t xml:space="preserve">第三节 园林电动工具</w:t>
      </w:r>
    </w:p>
    <w:p>
      <w:pPr>
        <w:spacing w:before="75" w:after="0"/>
      </w:pPr>
      <w:r>
        <w:rPr/>
        <w:t xml:space="preserve">一、全球园林电动工具市场规模(2022vs2026vs2030)</w:t>
      </w:r>
    </w:p>
    <w:p>
      <w:pPr>
        <w:spacing w:before="75" w:after="0"/>
      </w:pPr>
      <w:r>
        <w:rPr/>
        <w:t xml:space="preserve">二、全球园林电动工具主要供应商及其市场份额(按2026年营收)</w:t>
      </w:r>
    </w:p>
    <w:p>
      <w:pPr>
        <w:spacing w:before="75" w:after="0"/>
      </w:pPr>
      <w:r>
        <w:rPr/>
        <w:t xml:space="preserve">三、中国园林电动工具市场规模(2022vs2026vs2030)</w:t>
      </w:r>
    </w:p>
    <w:p>
      <w:pPr>
        <w:spacing w:before="75" w:after="0"/>
      </w:pPr>
      <w:r>
        <w:rPr/>
        <w:t xml:space="preserve">四、中国园林电动工具主要供应商及其市场份额(按2026年营收)</w:t>
      </w:r>
    </w:p>
    <w:p>
      <w:pPr>
        <w:spacing w:before="75" w:after="0"/>
      </w:pPr>
      <w:r>
        <w:rPr/>
        <w:t xml:space="preserve">五、园林电动工具未来发展趋势预测</w:t>
      </w:r>
    </w:p>
    <w:p>
      <w:pPr>
        <w:spacing w:before="75" w:after="0"/>
      </w:pPr>
      <w:r>
        <w:rPr/>
        <w:t xml:space="preserve">第四节 锂电无绳电动工具</w:t>
      </w:r>
    </w:p>
    <w:p>
      <w:pPr>
        <w:spacing w:before="75" w:after="0"/>
      </w:pPr>
      <w:r>
        <w:rPr/>
        <w:t xml:space="preserve">一、全球锂电无绳电动工具市场规模(2022vs2026vs2030)</w:t>
      </w:r>
    </w:p>
    <w:p>
      <w:pPr>
        <w:spacing w:before="75" w:after="0"/>
      </w:pPr>
      <w:r>
        <w:rPr/>
        <w:t xml:space="preserve">二、全球锂电无绳电动工具主要供应商及其市场份额(按2026年营收)</w:t>
      </w:r>
    </w:p>
    <w:p>
      <w:pPr>
        <w:spacing w:before="75" w:after="0"/>
      </w:pPr>
      <w:r>
        <w:rPr/>
        <w:t xml:space="preserve">三、中国锂电无绳电动工具市场规模(2022vs2026vs2030)</w:t>
      </w:r>
    </w:p>
    <w:p>
      <w:pPr>
        <w:spacing w:before="75" w:after="0"/>
      </w:pPr>
      <w:r>
        <w:rPr/>
        <w:t xml:space="preserve">四、中国锂电无绳电动工具主要供应商及其市场份额(按2026年营收)</w:t>
      </w:r>
    </w:p>
    <w:p>
      <w:pPr>
        <w:spacing w:before="75" w:after="0"/>
      </w:pPr>
      <w:r>
        <w:rPr/>
        <w:t xml:space="preserve">五、锂电无绳电动工具未来发展趋势预测</w:t>
      </w:r>
    </w:p>
    <w:p>
      <w:pPr>
        <w:spacing w:before="75" w:after="0"/>
      </w:pPr>
      <w:r>
        <w:rPr/>
        <w:t xml:space="preserve">第五节 工业级专用电动工具</w:t>
      </w:r>
    </w:p>
    <w:p>
      <w:pPr>
        <w:spacing w:before="75" w:after="0"/>
      </w:pPr>
      <w:r>
        <w:rPr/>
        <w:t xml:space="preserve">一、全球工业级专用电动工具市场规模(2022vs2026vs2030)</w:t>
      </w:r>
    </w:p>
    <w:p>
      <w:pPr>
        <w:spacing w:before="75" w:after="0"/>
      </w:pPr>
      <w:r>
        <w:rPr/>
        <w:t xml:space="preserve">二、全球工业级专用电动工具主要供应商及其市场份额(按2026年营收)</w:t>
      </w:r>
    </w:p>
    <w:p>
      <w:pPr>
        <w:spacing w:before="75" w:after="0"/>
      </w:pPr>
      <w:r>
        <w:rPr/>
        <w:t xml:space="preserve">三、中国工业级专用电动工具市场规模(2022vs2026vs2030)</w:t>
      </w:r>
    </w:p>
    <w:p>
      <w:pPr>
        <w:spacing w:before="75" w:after="0"/>
      </w:pPr>
      <w:r>
        <w:rPr/>
        <w:t xml:space="preserve">四、中国工业级专用电动工具主要供应商及其市场份额(按2026年营收)</w:t>
      </w:r>
    </w:p>
    <w:p>
      <w:pPr>
        <w:spacing w:before="75" w:after="0"/>
      </w:pPr>
      <w:r>
        <w:rPr/>
        <w:t xml:space="preserve">五、工业级专用电动工具未来发展趋势预测</w:t>
      </w:r>
    </w:p>
    <w:p>
      <w:pPr>
        <w:spacing w:before="75" w:after="0"/>
      </w:pPr>
      <w:r>
        <w:rPr>
          <w:b w:val="1"/>
          <w:bCs w:val="1"/>
        </w:rPr>
        <w:t xml:space="preserve">第五章 电动工具产业链分析</w:t>
      </w:r>
    </w:p>
    <w:p>
      <w:pPr>
        <w:spacing w:before="75" w:after="0"/>
      </w:pPr>
      <w:r>
        <w:rPr/>
        <w:t xml:space="preserve">第一节 电动工具产业链结构解析</w:t>
      </w:r>
    </w:p>
    <w:p>
      <w:pPr>
        <w:spacing w:before="75" w:after="0"/>
      </w:pPr>
      <w:r>
        <w:rPr/>
        <w:t xml:space="preserve">一、电动工具产业链结构示意图</w:t>
      </w:r>
    </w:p>
    <w:p>
      <w:pPr>
        <w:spacing w:before="75" w:after="0"/>
      </w:pPr>
      <w:r>
        <w:rPr/>
        <w:t xml:space="preserve">二、电动工具产业链全景图</w:t>
      </w:r>
    </w:p>
    <w:p>
      <w:pPr>
        <w:spacing w:before="75" w:after="0"/>
      </w:pPr>
      <w:r>
        <w:rPr/>
        <w:t xml:space="preserve">三、电动工具产业发展热力地图</w:t>
      </w:r>
    </w:p>
    <w:p>
      <w:pPr>
        <w:spacing w:before="75" w:after="0"/>
      </w:pPr>
      <w:r>
        <w:rPr/>
        <w:t xml:space="preserve">第二节 电动工具产业链上游分析</w:t>
      </w:r>
    </w:p>
    <w:p>
      <w:pPr>
        <w:spacing w:before="75" w:after="0"/>
      </w:pPr>
      <w:r>
        <w:rPr/>
        <w:t xml:space="preserve">一、电动工具成本结构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电动工具产业链中游分析</w:t>
      </w:r>
    </w:p>
    <w:p>
      <w:pPr>
        <w:spacing w:before="75" w:after="0"/>
      </w:pPr>
      <w:r>
        <w:rPr/>
        <w:t xml:space="preserve">一、电动工具中游行业分布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电动工具产业链下游分析</w:t>
      </w:r>
    </w:p>
    <w:p>
      <w:pPr>
        <w:spacing w:before="75" w:after="0"/>
      </w:pPr>
      <w:r>
        <w:rPr/>
        <w:t xml:space="preserve">一、电动工具下游行业分布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四、下游需求对电动工具行业的影响</w:t>
      </w:r>
    </w:p>
    <w:p>
      <w:pPr>
        <w:spacing w:before="75" w:after="0"/>
      </w:pPr>
      <w:r>
        <w:rPr>
          <w:b w:val="1"/>
          <w:bCs w:val="1"/>
        </w:rPr>
        <w:t xml:space="preserve">第六章 电动工具领先企业分析</w:t>
      </w:r>
    </w:p>
    <w:p>
      <w:pPr>
        <w:spacing w:before="75" w:after="0"/>
      </w:pPr>
      <w:r>
        <w:rPr/>
        <w:t xml:space="preserve">第一节 江苏东成电动工具有限公司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宝时得科技(中国)有限公司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南京泉峰控股有限公司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锐奇控股股份有限公司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格力博(江苏)股份有限公司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博世电动工具(中国)有限公司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牧田(中国)有限公司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史丹利百得(苏州)精密制造有限公司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浙江大艺工具有限公司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浙江亚特电器股份有限公司</w:t>
      </w:r>
    </w:p>
    <w:p>
      <w:pPr>
        <w:spacing w:before="75" w:after="0"/>
      </w:pPr>
      <w:r>
        <w:rPr/>
        <w:t xml:space="preserve">一、企业基本概况</w:t>
      </w:r>
    </w:p>
    <w:p>
      <w:pPr>
        <w:spacing w:before="75" w:after="0"/>
      </w:pPr>
      <w:r>
        <w:rPr/>
        <w:t xml:space="preserve">二、企业电动工具产品分析</w:t>
      </w:r>
    </w:p>
    <w:p>
      <w:pPr>
        <w:spacing w:before="75" w:after="0"/>
      </w:pPr>
      <w:r>
        <w:rPr/>
        <w:t xml:space="preserve">三、2024-2026年企业电动工具业务经营分析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电动工具行业swot分析及发展策略</w:t>
      </w:r>
    </w:p>
    <w:p>
      <w:pPr>
        <w:spacing w:before="75" w:after="0"/>
      </w:pPr>
      <w:r>
        <w:rPr/>
        <w:t xml:space="preserve">第一节 电动工具行业发展驱动因素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电动工具行业发展swot分析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基于swot分析的电动工具行业发展策略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电动工具行业商业模式及运营模式</w:t>
      </w:r>
    </w:p>
    <w:p>
      <w:pPr>
        <w:spacing w:before="75" w:after="0"/>
      </w:pPr>
      <w:r>
        <w:rPr/>
        <w:t xml:space="preserve">第一节 电动工具行业商业模式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电动工具行业运营模式分析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电动工具行业发展潜力研究结论</w:t>
      </w:r>
    </w:p>
    <w:p>
      <w:pPr>
        <w:spacing w:before="75" w:after="0"/>
      </w:pPr>
      <w:r>
        <w:rPr/>
        <w:t xml:space="preserve">第二节 电动工具主要供应商排名研究结论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图表：全球电动工具产品结构</w:t>
      </w:r>
    </w:p>
    <w:p>
      <w:pPr>
        <w:spacing w:before="75" w:after="0"/>
      </w:pPr>
      <w:r>
        <w:rPr/>
        <w:t xml:space="preserve">图表：全球电动工具市场集中度</w:t>
      </w:r>
    </w:p>
    <w:p>
      <w:pPr>
        <w:spacing w:before="75" w:after="0"/>
      </w:pPr>
      <w:r>
        <w:rPr/>
        <w:t xml:space="preserve">图表：电动工具行业发展趋势</w:t>
      </w:r>
    </w:p>
    <w:p>
      <w:pPr>
        <w:spacing w:before="75" w:after="0"/>
      </w:pPr>
      <w:r>
        <w:rPr/>
        <w:t xml:space="preserve">图表：电动工具行业供应链分析</w:t>
      </w:r>
    </w:p>
    <w:p>
      <w:pPr>
        <w:spacing w:before="75" w:after="0"/>
      </w:pPr>
      <w:r>
        <w:rPr/>
        <w:t xml:space="preserve">图表：电动工具行业销售模式分析</w:t>
      </w:r>
    </w:p>
    <w:p>
      <w:pPr>
        <w:spacing w:before="75" w:after="0"/>
      </w:pPr>
      <w:r>
        <w:rPr/>
        <w:t xml:space="preserve">图表：电动工具产业链结构示意图</w:t>
      </w:r>
    </w:p>
    <w:p>
      <w:pPr>
        <w:spacing w:before="75" w:after="0"/>
      </w:pPr>
      <w:r>
        <w:rPr/>
        <w:t xml:space="preserve">图表：2024-2026年全球电动工具市场规模</w:t>
      </w:r>
    </w:p>
    <w:p>
      <w:pPr>
        <w:spacing w:before="75" w:after="0"/>
      </w:pPr>
      <w:r>
        <w:rPr/>
        <w:t xml:space="preserve">图表：2024-2026年中国电动工具市场规模</w:t>
      </w:r>
    </w:p>
    <w:p>
      <w:pPr>
        <w:spacing w:before="75" w:after="0"/>
      </w:pPr>
      <w:r>
        <w:rPr/>
        <w:t xml:space="preserve">图表：2026年全球电动工具产能区域分布图</w:t>
      </w:r>
    </w:p>
    <w:p>
      <w:pPr>
        <w:spacing w:before="75" w:after="0"/>
      </w:pPr>
      <w:r>
        <w:rPr/>
        <w:t xml:space="preserve">图表：全球主要电动工具供应商市场份额及排名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本文地址：https://www.51baogao.cn/baogao/20260923/4069845.shtml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23/406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2026年全球电动工具行业市场规模、领先企业国内外市场份额及排名</dc:title>
  <dc:description>2026年全球电动工具行业市场规模、领先企业国内外市场份额及排名</dc:description>
  <dc:subject>2026年全球电动工具行业市场规模、领先企业国内外市场份额及排名</dc:subject>
  <cp:keywords>研究报告</cp:keywords>
  <cp:category>研究报告</cp:category>
  <cp:lastModifiedBy>北京中道泰和信息咨询有限公司</cp:lastModifiedBy>
  <dcterms:created xsi:type="dcterms:W3CDTF">2026-09-23T11:44:30+08:00</dcterms:created>
  <dcterms:modified xsi:type="dcterms:W3CDTF">2026-09-23T11:44:30+08:00</dcterms:modified>
</cp:coreProperties>
</file>

<file path=docProps/custom.xml><?xml version="1.0" encoding="utf-8"?>
<Properties xmlns="http://schemas.openxmlformats.org/officeDocument/2006/custom-properties" xmlns:vt="http://schemas.openxmlformats.org/officeDocument/2006/docPropsVTypes"/>
</file>