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2026年全球与中国燃气热水器产业供需贸易全景调研及重点国家出口潜力分析报告</w:t>
      </w:r>
    </w:p>
    <w:p>
      <w:pPr>
        <w:spacing w:after="150"/>
      </w:pPr>
      <w:r>
        <w:rPr>
          <w:b w:val="1"/>
          <w:bCs w:val="1"/>
        </w:rPr>
        <w:t xml:space="preserve">报告简介</w:t>
      </w:r>
    </w:p>
    <w:p>
      <w:pPr>
        <w:spacing w:after="150"/>
      </w:pPr>
      <w:r>
        <w:rPr/>
        <w:t xml:space="preserve">燃气热水器是以可燃气体作为能源，通过燃烧换热方式快速加热水体的家用热水设备，依靠燃烧器、热交换器、温控模块、安全防护组件等核心部件协同工作，为家庭、小型商用场所提供生活热水。产品按照气源类型、安装方式、换热结构划分不同品类，具备即开即热、持续供水的使用特征，属于厨卫家电细分品类。产品研发制造融合热工、流体控制、电子传感等多项技术，对燃烧稳定性、气密性、安全保护系统有着严格要求，是住宅配套家电进出口贸易的重要品类。</w:t>
      </w:r>
    </w:p>
    <w:p>
      <w:pPr>
        <w:spacing w:after="150"/>
      </w:pPr>
      <w:r>
        <w:rPr/>
        <w:t xml:space="preserve">全球住宅建设与旧房改造活动持续开展，不同区域能源结构、居住条件、生活习惯存在明显差别，形成差异化的燃气热水器采购需求。全球产销分工格局逐步成型，部分区域拥有完整的零部件配套与整机制造能力，形成规模化生产集群;其余区域以成品进口为主，依托本地渠道完成分销、安装与售后。跨国贸易流通网络持续完善，跨境物流、区域经销商、本地化服务体系不断成熟，标准化机型大批量跨区域流转，适配特殊气源、户型的定制机型定向投放目标市场，上下游配套链条持续完善，产业整体框架趋于稳定。</w:t>
      </w:r>
    </w:p>
    <w:p>
      <w:pPr>
        <w:spacing w:after="150"/>
      </w:pPr>
      <w:r>
        <w:rPr/>
        <w:t xml:space="preserve">燃气热水器行业生产与贸易模式持续调整，生产主体优化制造流程，强化气密性、燃烧安全、防泄漏等项目的出厂检测，完善零部件加工、整机装配、性能校验全流程管理。产品供给不再局限于基础热水供给功能，逐步开发恒温调控、水量伺服、低氮燃烧等升级配置。贸易环节经营思路发生转变，除整机外销之外，部分经营主体同步开展核心零部件出口、产品定制、本地化售后运维等业务。全球市场准入与安全标准不断更新，市场竞争从单纯的成本比拼，转向燃烧性能、安全防护、节能水平、本地化服务能力的综合较量，行业整体品质管控水平持续提升。</w:t>
      </w:r>
    </w:p>
    <w:p>
      <w:pPr>
        <w:spacing w:after="150"/>
      </w:pPr>
      <w:r>
        <w:rPr/>
        <w:t xml:space="preserve">居住消费理念升级带动燃气热水器产品结构持续调整。基础机型持续优化安全防护设计，降低使用隐患;低氮排放机型、大流量恒温机型、适配老旧住宅的小体积机型持续丰富，拓展产品适用场景。低碳相关理念持续渗透，低排放燃烧技术、热能回收结构逐步应用于产品研发。不同区域燃气气源、建筑规范、用电环境存在差异，倒逼生产端持续调整硬件参数、控制程序与外观结构，推动产业朝着安全化、节能化、定制化方向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燃气热水器行业进行了长期追踪，结合我们对燃气热水器相关企业的调查研究，对我国燃气热水器行业发展现状与前景、市场竞争格局与形势、赢利水平与企业发展、投资策略与风险预警、发展趋势与规划建议等进行深入研究，并重点分析了燃气热水器行业的前景与风险。报告揭示了燃气热水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燃气热水器行业相关概述</w:t>
      </w:r>
    </w:p>
    <w:p>
      <w:pPr>
        <w:spacing w:before="75" w:after="0"/>
      </w:pPr>
      <w:r>
        <w:rPr/>
        <w:t xml:space="preserve">第一节 行业定义及分类</w:t>
      </w:r>
    </w:p>
    <w:p>
      <w:pPr>
        <w:spacing w:before="75" w:after="0"/>
      </w:pPr>
      <w:r>
        <w:rPr/>
        <w:t xml:space="preserve">一、燃气热水器定义</w:t>
      </w:r>
    </w:p>
    <w:p>
      <w:pPr>
        <w:spacing w:before="75" w:after="0"/>
      </w:pPr>
      <w:r>
        <w:rPr/>
        <w:t xml:space="preserve">二、燃气热水器分类情况</w:t>
      </w:r>
    </w:p>
    <w:p>
      <w:pPr>
        <w:spacing w:before="75" w:after="0"/>
      </w:pPr>
      <w:r>
        <w:rPr/>
        <w:t xml:space="preserve">三、燃气热水器行业专业术语说明</w:t>
      </w:r>
    </w:p>
    <w:p>
      <w:pPr>
        <w:spacing w:before="75" w:after="0"/>
      </w:pPr>
      <w:r>
        <w:rPr/>
        <w:t xml:space="preserve">第二节 燃气热水器产业链图谱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全球燃气热水器行业产销态势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全球燃气热水器行业发展历程</w:t>
      </w:r>
    </w:p>
    <w:p>
      <w:pPr>
        <w:spacing w:before="75" w:after="0"/>
      </w:pPr>
      <w:r>
        <w:rPr/>
        <w:t xml:space="preserve">第五节 全球燃气热水器行业供给端分析</w:t>
      </w:r>
    </w:p>
    <w:p>
      <w:pPr>
        <w:spacing w:before="75" w:after="0"/>
      </w:pPr>
      <w:r>
        <w:rPr/>
        <w:t xml:space="preserve">一、2022-2026年全球燃气热水器生产情况</w:t>
      </w:r>
    </w:p>
    <w:p>
      <w:pPr>
        <w:spacing w:before="75" w:after="0"/>
      </w:pPr>
      <w:r>
        <w:rPr/>
        <w:t xml:space="preserve">二、2026年全球重点区域/头部生产国分析</w:t>
      </w:r>
    </w:p>
    <w:p>
      <w:pPr>
        <w:spacing w:before="75" w:after="0"/>
      </w:pPr>
      <w:r>
        <w:rPr/>
        <w:t xml:space="preserve">第六节 全球燃气热水器产业需求端分析</w:t>
      </w:r>
    </w:p>
    <w:p>
      <w:pPr>
        <w:spacing w:before="75" w:after="0"/>
      </w:pPr>
      <w:r>
        <w:rPr/>
        <w:t xml:space="preserve">一、2022-2026年全球燃气热水器消费量及市场容量分析</w:t>
      </w:r>
    </w:p>
    <w:p>
      <w:pPr>
        <w:spacing w:before="75" w:after="0"/>
      </w:pPr>
      <w:r>
        <w:rPr/>
        <w:t xml:space="preserve">二、2022-2026年全球重点区域需求分析</w:t>
      </w:r>
    </w:p>
    <w:p>
      <w:pPr>
        <w:spacing w:before="75" w:after="0"/>
      </w:pPr>
      <w:r>
        <w:rPr/>
        <w:t xml:space="preserve">三、2022-2026年全球燃气热水器需求场景分布情况</w:t>
      </w:r>
    </w:p>
    <w:p>
      <w:pPr>
        <w:spacing w:before="75" w:after="0"/>
      </w:pPr>
      <w:r>
        <w:rPr/>
        <w:t xml:space="preserve">四、2022-2026年全球燃气热水器价格走势分析</w:t>
      </w:r>
    </w:p>
    <w:p>
      <w:pPr>
        <w:spacing w:before="75" w:after="0"/>
      </w:pPr>
      <w:r>
        <w:rPr/>
        <w:t xml:space="preserve">第七节 全球燃气热水器产业发展前景研判</w:t>
      </w:r>
    </w:p>
    <w:p>
      <w:pPr>
        <w:spacing w:before="75" w:after="0"/>
      </w:pPr>
      <w:r>
        <w:rPr/>
        <w:t xml:space="preserve">一、2026-2031年全球燃气热水器供应预测</w:t>
      </w:r>
    </w:p>
    <w:p>
      <w:pPr>
        <w:spacing w:before="75" w:after="0"/>
      </w:pPr>
      <w:r>
        <w:rPr/>
        <w:t xml:space="preserve">二、2026-2031年全球燃气热水器需求预测</w:t>
      </w:r>
    </w:p>
    <w:p>
      <w:pPr>
        <w:spacing w:before="75" w:after="0"/>
      </w:pPr>
      <w:r>
        <w:rPr/>
        <w:t xml:space="preserve">三、2026-2031年全球燃气热水器产业规模预测</w:t>
      </w:r>
    </w:p>
    <w:p>
      <w:pPr>
        <w:spacing w:before="75" w:after="0"/>
      </w:pPr>
      <w:r>
        <w:rPr/>
        <w:t xml:space="preserve">四、2026-2031年全球燃气热水器价格走势预测</w:t>
      </w:r>
    </w:p>
    <w:p>
      <w:pPr>
        <w:spacing w:before="75" w:after="0"/>
      </w:pPr>
      <w:r>
        <w:rPr/>
        <w:t xml:space="preserve">五、2026-2031年全球重点区域燃气热水器需求潜力测算</w:t>
      </w:r>
    </w:p>
    <w:p>
      <w:pPr>
        <w:spacing w:before="75" w:after="0"/>
      </w:pPr>
      <w:r>
        <w:rPr>
          <w:b w:val="1"/>
          <w:bCs w:val="1"/>
        </w:rPr>
        <w:t xml:space="preserve">第三章 全球燃气热水器产业贸易态势分析</w:t>
      </w:r>
    </w:p>
    <w:p>
      <w:pPr>
        <w:spacing w:before="75" w:after="0"/>
      </w:pPr>
      <w:r>
        <w:rPr/>
        <w:t xml:space="preserve">第一节 全球燃气热水器出口情况</w:t>
      </w:r>
    </w:p>
    <w:p>
      <w:pPr>
        <w:spacing w:before="75" w:after="0"/>
      </w:pPr>
      <w:r>
        <w:rPr/>
        <w:t xml:space="preserve">一、2022-2026年全球燃气热水器出口数量分析</w:t>
      </w:r>
    </w:p>
    <w:p>
      <w:pPr>
        <w:spacing w:before="75" w:after="0"/>
      </w:pPr>
      <w:r>
        <w:rPr/>
        <w:t xml:space="preserve">二、2022-2026年全球燃气热水器出口金额分析</w:t>
      </w:r>
    </w:p>
    <w:p>
      <w:pPr>
        <w:spacing w:before="75" w:after="0"/>
      </w:pPr>
      <w:r>
        <w:rPr/>
        <w:t xml:space="preserve">三、2022-2026年全球燃气热水器出口均价分析</w:t>
      </w:r>
    </w:p>
    <w:p>
      <w:pPr>
        <w:spacing w:before="75" w:after="0"/>
      </w:pPr>
      <w:r>
        <w:rPr/>
        <w:t xml:space="preserve">第二节 全球燃气热水器进口情况</w:t>
      </w:r>
    </w:p>
    <w:p>
      <w:pPr>
        <w:spacing w:before="75" w:after="0"/>
      </w:pPr>
      <w:r>
        <w:rPr/>
        <w:t xml:space="preserve">一、2022-2026年全球燃气热水器进口数量分析</w:t>
      </w:r>
    </w:p>
    <w:p>
      <w:pPr>
        <w:spacing w:before="75" w:after="0"/>
      </w:pPr>
      <w:r>
        <w:rPr/>
        <w:t xml:space="preserve">二、2022-2026年全球燃气热水器进口金额分析</w:t>
      </w:r>
    </w:p>
    <w:p>
      <w:pPr>
        <w:spacing w:before="75" w:after="0"/>
      </w:pPr>
      <w:r>
        <w:rPr/>
        <w:t xml:space="preserve">三、2022-2026年全球燃气热水器进口均价分析</w:t>
      </w:r>
    </w:p>
    <w:p>
      <w:pPr>
        <w:spacing w:before="75" w:after="0"/>
      </w:pPr>
      <w:r>
        <w:rPr/>
        <w:t xml:space="preserve">第三节 全球燃气热水器进口区域集中度</w:t>
      </w:r>
    </w:p>
    <w:p>
      <w:pPr>
        <w:spacing w:before="75" w:after="0"/>
      </w:pPr>
      <w:r>
        <w:rPr/>
        <w:t xml:space="preserve">第四节 全球燃气热水器出口区域集中度</w:t>
      </w:r>
    </w:p>
    <w:p>
      <w:pPr>
        <w:spacing w:before="75" w:after="0"/>
      </w:pPr>
      <w:r>
        <w:rPr/>
        <w:t xml:space="preserve">第五节 全球重点区域燃气热水器发展情况</w:t>
      </w:r>
    </w:p>
    <w:p>
      <w:pPr>
        <w:spacing w:before="75" w:after="0"/>
      </w:pPr>
      <w:r>
        <w:rPr/>
        <w:t xml:space="preserve">一、美国市场</w:t>
      </w:r>
    </w:p>
    <w:p>
      <w:pPr>
        <w:spacing w:before="75" w:after="0"/>
      </w:pPr>
      <w:r>
        <w:rPr/>
        <w:t xml:space="preserve">1、2022-2026年美国燃气热水器发展历程</w:t>
      </w:r>
    </w:p>
    <w:p>
      <w:pPr>
        <w:spacing w:before="75" w:after="0"/>
      </w:pPr>
      <w:r>
        <w:rPr/>
        <w:t xml:space="preserve">2、2022-2026年美国燃气热水器市场规模</w:t>
      </w:r>
    </w:p>
    <w:p>
      <w:pPr>
        <w:spacing w:before="75" w:after="0"/>
      </w:pPr>
      <w:r>
        <w:rPr/>
        <w:t xml:space="preserve">3、2022-2026年美国燃气热水器价格走势</w:t>
      </w:r>
    </w:p>
    <w:p>
      <w:pPr>
        <w:spacing w:before="75" w:after="0"/>
      </w:pPr>
      <w:r>
        <w:rPr/>
        <w:t xml:space="preserve">4、2022-2026年美国燃气热水器发展存在问题</w:t>
      </w:r>
    </w:p>
    <w:p>
      <w:pPr>
        <w:spacing w:before="75" w:after="0"/>
      </w:pPr>
      <w:r>
        <w:rPr/>
        <w:t xml:space="preserve">5、2026-2031年美国燃气热水器未来发展趋势及潜力</w:t>
      </w:r>
    </w:p>
    <w:p>
      <w:pPr>
        <w:spacing w:before="75" w:after="0"/>
      </w:pPr>
      <w:r>
        <w:rPr/>
        <w:t xml:space="preserve">二、欧洲市场</w:t>
      </w:r>
    </w:p>
    <w:p>
      <w:pPr>
        <w:spacing w:before="75" w:after="0"/>
      </w:pPr>
      <w:r>
        <w:rPr/>
        <w:t xml:space="preserve">1、2022-2026年欧洲燃气热水器发展历程</w:t>
      </w:r>
    </w:p>
    <w:p>
      <w:pPr>
        <w:spacing w:before="75" w:after="0"/>
      </w:pPr>
      <w:r>
        <w:rPr/>
        <w:t xml:space="preserve">2、2022-2026年欧洲燃气热水器市场规模</w:t>
      </w:r>
    </w:p>
    <w:p>
      <w:pPr>
        <w:spacing w:before="75" w:after="0"/>
      </w:pPr>
      <w:r>
        <w:rPr/>
        <w:t xml:space="preserve">3、2022-2026年欧洲燃气热水器价格走势</w:t>
      </w:r>
    </w:p>
    <w:p>
      <w:pPr>
        <w:spacing w:before="75" w:after="0"/>
      </w:pPr>
      <w:r>
        <w:rPr/>
        <w:t xml:space="preserve">4、2022-2026年欧洲燃气热水器发展存在问题</w:t>
      </w:r>
    </w:p>
    <w:p>
      <w:pPr>
        <w:spacing w:before="75" w:after="0"/>
      </w:pPr>
      <w:r>
        <w:rPr/>
        <w:t xml:space="preserve">5、2026-2031年欧洲燃气热水器未来发展趋势及潜力</w:t>
      </w:r>
    </w:p>
    <w:p>
      <w:pPr>
        <w:spacing w:before="75" w:after="0"/>
      </w:pPr>
      <w:r>
        <w:rPr/>
        <w:t xml:space="preserve">三、日韩市场</w:t>
      </w:r>
    </w:p>
    <w:p>
      <w:pPr>
        <w:spacing w:before="75" w:after="0"/>
      </w:pPr>
      <w:r>
        <w:rPr/>
        <w:t xml:space="preserve">1、2022-2026年日韩燃气热水器发展历程</w:t>
      </w:r>
    </w:p>
    <w:p>
      <w:pPr>
        <w:spacing w:before="75" w:after="0"/>
      </w:pPr>
      <w:r>
        <w:rPr/>
        <w:t xml:space="preserve">2、2022-2026年日韩燃气热水器市场规模</w:t>
      </w:r>
    </w:p>
    <w:p>
      <w:pPr>
        <w:spacing w:before="75" w:after="0"/>
      </w:pPr>
      <w:r>
        <w:rPr/>
        <w:t xml:space="preserve">3、2022-2026年日韩燃气热水器价格走势</w:t>
      </w:r>
    </w:p>
    <w:p>
      <w:pPr>
        <w:spacing w:before="75" w:after="0"/>
      </w:pPr>
      <w:r>
        <w:rPr/>
        <w:t xml:space="preserve">4、2022-2026年日韩燃气热水器发展存在问题</w:t>
      </w:r>
    </w:p>
    <w:p>
      <w:pPr>
        <w:spacing w:before="75" w:after="0"/>
      </w:pPr>
      <w:r>
        <w:rPr/>
        <w:t xml:space="preserve">5、2026-2031年日韩燃气热水器未来发展趋势及潜力</w:t>
      </w:r>
    </w:p>
    <w:p>
      <w:pPr>
        <w:spacing w:before="75" w:after="0"/>
      </w:pPr>
      <w:r>
        <w:rPr>
          <w:b w:val="1"/>
          <w:bCs w:val="1"/>
        </w:rPr>
        <w:t xml:space="preserve">第三部分 中国产销贸易</w:t>
      </w:r>
    </w:p>
    <w:p>
      <w:pPr>
        <w:spacing w:before="75" w:after="0"/>
      </w:pPr>
      <w:r>
        <w:rPr>
          <w:b w:val="1"/>
          <w:bCs w:val="1"/>
        </w:rPr>
        <w:t xml:space="preserve">第四章 中国燃气热水器产业供需态势分析</w:t>
      </w:r>
    </w:p>
    <w:p>
      <w:pPr>
        <w:spacing w:before="75" w:after="0"/>
      </w:pPr>
      <w:r>
        <w:rPr/>
        <w:t xml:space="preserve">第一节 中国燃气热水器产业发展历程</w:t>
      </w:r>
    </w:p>
    <w:p>
      <w:pPr>
        <w:spacing w:before="75" w:after="0"/>
      </w:pPr>
      <w:r>
        <w:rPr/>
        <w:t xml:space="preserve">第二节 中国燃气热水器产业供给端分析</w:t>
      </w:r>
    </w:p>
    <w:p>
      <w:pPr>
        <w:spacing w:before="75" w:after="0"/>
      </w:pPr>
      <w:r>
        <w:rPr/>
        <w:t xml:space="preserve">1、中国燃气热水器行业产能及主要生产商分析</w:t>
      </w:r>
    </w:p>
    <w:p>
      <w:pPr>
        <w:spacing w:before="75" w:after="0"/>
      </w:pPr>
      <w:r>
        <w:rPr/>
        <w:t xml:space="preserve">2、2022-2026年中国燃气热水器行业产量分析</w:t>
      </w:r>
    </w:p>
    <w:p>
      <w:pPr>
        <w:spacing w:before="75" w:after="0"/>
      </w:pPr>
      <w:r>
        <w:rPr/>
        <w:t xml:space="preserve">第三节 中国燃气热水器产业需求端分析</w:t>
      </w:r>
    </w:p>
    <w:p>
      <w:pPr>
        <w:spacing w:before="75" w:after="0"/>
      </w:pPr>
      <w:r>
        <w:rPr/>
        <w:t xml:space="preserve">1、2022-2026年中国燃气热水器需求数量分析</w:t>
      </w:r>
    </w:p>
    <w:p>
      <w:pPr>
        <w:spacing w:before="75" w:after="0"/>
      </w:pPr>
      <w:r>
        <w:rPr/>
        <w:t xml:space="preserve">2、2022-2026年中国燃气热水器市场规模分析</w:t>
      </w:r>
    </w:p>
    <w:p>
      <w:pPr>
        <w:spacing w:before="75" w:after="0"/>
      </w:pPr>
      <w:r>
        <w:rPr/>
        <w:t xml:space="preserve">3、2022-2026年中国燃气热水器价格走势分析</w:t>
      </w:r>
    </w:p>
    <w:p>
      <w:pPr>
        <w:spacing w:before="75" w:after="0"/>
      </w:pPr>
      <w:r>
        <w:rPr/>
        <w:t xml:space="preserve">4、2022-2026年中国燃气热水器需求场景分布</w:t>
      </w:r>
    </w:p>
    <w:p>
      <w:pPr>
        <w:spacing w:before="75" w:after="0"/>
      </w:pPr>
      <w:r>
        <w:rPr/>
        <w:t xml:space="preserve">第四节 中国燃气热水器需求区域分布格局</w:t>
      </w:r>
    </w:p>
    <w:p>
      <w:pPr>
        <w:spacing w:before="75" w:after="0"/>
      </w:pPr>
      <w:r>
        <w:rPr/>
        <w:t xml:space="preserve">第五节 中国燃气热水器产业供需缺口数据分析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中国燃气热水器产业贸易态势分析</w:t>
      </w:r>
    </w:p>
    <w:p>
      <w:pPr>
        <w:spacing w:before="75" w:after="0"/>
      </w:pPr>
      <w:r>
        <w:rPr/>
        <w:t xml:space="preserve">第一节 2026年中国外贸市场发展回顾</w:t>
      </w:r>
    </w:p>
    <w:p>
      <w:pPr>
        <w:spacing w:before="75" w:after="0"/>
      </w:pPr>
      <w:r>
        <w:rPr/>
        <w:t xml:space="preserve">第二节 中国燃气热水器出口情况</w:t>
      </w:r>
    </w:p>
    <w:p>
      <w:pPr>
        <w:spacing w:before="75" w:after="0"/>
      </w:pPr>
      <w:r>
        <w:rPr/>
        <w:t xml:space="preserve">一、2022-2026年中国燃气热水器出口数量分析</w:t>
      </w:r>
    </w:p>
    <w:p>
      <w:pPr>
        <w:spacing w:before="75" w:after="0"/>
      </w:pPr>
      <w:r>
        <w:rPr/>
        <w:t xml:space="preserve">二、2022-2026年中国燃气热水器出口金额分析</w:t>
      </w:r>
    </w:p>
    <w:p>
      <w:pPr>
        <w:spacing w:before="75" w:after="0"/>
      </w:pPr>
      <w:r>
        <w:rPr/>
        <w:t xml:space="preserve">三、2022-2026年中国燃气热水器出口均价分析</w:t>
      </w:r>
    </w:p>
    <w:p>
      <w:pPr>
        <w:spacing w:before="75" w:after="0"/>
      </w:pPr>
      <w:r>
        <w:rPr/>
        <w:t xml:space="preserve">第三节 中国燃气热水器进口情况</w:t>
      </w:r>
    </w:p>
    <w:p>
      <w:pPr>
        <w:spacing w:before="75" w:after="0"/>
      </w:pPr>
      <w:r>
        <w:rPr/>
        <w:t xml:space="preserve">一、2022-2026年中国燃气热水器进口数量分析</w:t>
      </w:r>
    </w:p>
    <w:p>
      <w:pPr>
        <w:spacing w:before="75" w:after="0"/>
      </w:pPr>
      <w:r>
        <w:rPr/>
        <w:t xml:space="preserve">二、2022-2026年中国燃气热水器进口金额分析</w:t>
      </w:r>
    </w:p>
    <w:p>
      <w:pPr>
        <w:spacing w:before="75" w:after="0"/>
      </w:pPr>
      <w:r>
        <w:rPr/>
        <w:t xml:space="preserve">三、2022-2026年中国燃气热水器进口均价分析</w:t>
      </w:r>
    </w:p>
    <w:p>
      <w:pPr>
        <w:spacing w:before="75" w:after="0"/>
      </w:pPr>
      <w:r>
        <w:rPr/>
        <w:t xml:space="preserve">第四节 2026年中国燃气热水器贸易方式分析</w:t>
      </w:r>
    </w:p>
    <w:p>
      <w:pPr>
        <w:spacing w:before="75" w:after="0"/>
      </w:pPr>
      <w:r>
        <w:rPr/>
        <w:t xml:space="preserve">一、燃气热水器出口贸易方式分析</w:t>
      </w:r>
    </w:p>
    <w:p>
      <w:pPr>
        <w:spacing w:before="75" w:after="0"/>
      </w:pPr>
      <w:r>
        <w:rPr/>
        <w:t xml:space="preserve">二、燃气热水器进口贸易方式分析</w:t>
      </w:r>
    </w:p>
    <w:p>
      <w:pPr>
        <w:spacing w:before="75" w:after="0"/>
      </w:pPr>
      <w:r>
        <w:rPr/>
        <w:t xml:space="preserve">第五节 2026年中国燃气热水器出口区域集中度</w:t>
      </w:r>
    </w:p>
    <w:p>
      <w:pPr>
        <w:spacing w:before="75" w:after="0"/>
      </w:pPr>
      <w:r>
        <w:rPr/>
        <w:t xml:space="preserve">第六节 2026年中国燃气热水器进口区域集中度</w:t>
      </w:r>
    </w:p>
    <w:p>
      <w:pPr>
        <w:spacing w:before="75" w:after="0"/>
      </w:pPr>
      <w:r>
        <w:rPr/>
        <w:t xml:space="preserve">第七节 中国燃气热水器主要出口目的地——(top5)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二、西班牙市场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4、2022-2026年西班牙市场占中国出口份额分析</w:t>
      </w:r>
    </w:p>
    <w:p>
      <w:pPr>
        <w:spacing w:before="75" w:after="0"/>
      </w:pPr>
      <w:r>
        <w:rPr/>
        <w:t xml:space="preserve">三、智利市场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4、2022-2026年智利市场占中国出口份额分析</w:t>
      </w:r>
    </w:p>
    <w:p>
      <w:pPr>
        <w:spacing w:before="75" w:after="0"/>
      </w:pPr>
      <w:r>
        <w:rPr/>
        <w:t xml:space="preserve">四、意大利市场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4、2022-2026年意大利市场占中国出口份额分析</w:t>
      </w:r>
    </w:p>
    <w:p>
      <w:pPr>
        <w:spacing w:before="75" w:after="0"/>
      </w:pPr>
      <w:r>
        <w:rPr/>
        <w:t xml:space="preserve">五、墨西哥市场市场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4、2022-2026年墨西哥市场市场占中国出口份额分析</w:t>
      </w:r>
    </w:p>
    <w:p>
      <w:pPr>
        <w:spacing w:before="75" w:after="0"/>
      </w:pPr>
      <w:r>
        <w:rPr/>
        <w:t xml:space="preserve">第八节 中国燃气热水器贸易竞争指数分析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燃气热水器出口——目标市场消费潜力评估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目标市场燃气热水器产销态势</w:t>
      </w:r>
    </w:p>
    <w:p>
      <w:pPr>
        <w:spacing w:before="75" w:after="0"/>
      </w:pPr>
      <w:r>
        <w:rPr/>
        <w:t xml:space="preserve">一、2022-2026年目标市场燃气热水器生产情况</w:t>
      </w:r>
    </w:p>
    <w:p>
      <w:pPr>
        <w:spacing w:before="75" w:after="0"/>
      </w:pPr>
      <w:r>
        <w:rPr/>
        <w:t xml:space="preserve">1、行业主要生产商</w:t>
      </w:r>
    </w:p>
    <w:p>
      <w:pPr>
        <w:spacing w:before="75" w:after="0"/>
      </w:pPr>
      <w:r>
        <w:rPr/>
        <w:t xml:space="preserve">2、区域燃气热水器产量</w:t>
      </w:r>
    </w:p>
    <w:p>
      <w:pPr>
        <w:spacing w:before="75" w:after="0"/>
      </w:pPr>
      <w:r>
        <w:rPr/>
        <w:t xml:space="preserve">二、2022-2026年目标市场燃气热水器需求情况</w:t>
      </w:r>
    </w:p>
    <w:p>
      <w:pPr>
        <w:spacing w:before="75" w:after="0"/>
      </w:pPr>
      <w:r>
        <w:rPr/>
        <w:t xml:space="preserve">三、2022-2026年目标市场燃气热水器进口情况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目标市场从华进口燃气热水器产品分析</w:t>
      </w:r>
    </w:p>
    <w:p>
      <w:pPr>
        <w:spacing w:before="75" w:after="0"/>
      </w:pPr>
      <w:r>
        <w:rPr/>
        <w:t xml:space="preserve">一、2022-2026年目标市场从中国进口燃气热水器产品数量</w:t>
      </w:r>
    </w:p>
    <w:p>
      <w:pPr>
        <w:spacing w:before="75" w:after="0"/>
      </w:pPr>
      <w:r>
        <w:rPr/>
        <w:t xml:space="preserve">二、2022-2026年目标市场从中国进口燃气热水器产品金额</w:t>
      </w:r>
    </w:p>
    <w:p>
      <w:pPr>
        <w:spacing w:before="75" w:after="0"/>
      </w:pPr>
      <w:r>
        <w:rPr/>
        <w:t xml:space="preserve">三、2022-2026年目标市场从中国进口燃气热水器产品均价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2026-2031年目标市场燃气热水器出口潜力预判</w:t>
      </w:r>
    </w:p>
    <w:p>
      <w:pPr>
        <w:spacing w:before="75" w:after="0"/>
      </w:pPr>
      <w:r>
        <w:rPr/>
        <w:t xml:space="preserve">一、2026-2031年目标市场燃气热水器需求潜力预测</w:t>
      </w:r>
    </w:p>
    <w:p>
      <w:pPr>
        <w:spacing w:before="75" w:after="0"/>
      </w:pPr>
      <w:r>
        <w:rPr/>
        <w:t xml:space="preserve">二、2026-2031年目标市场燃气热水器进口体量预测</w:t>
      </w:r>
    </w:p>
    <w:p>
      <w:pPr>
        <w:spacing w:before="75" w:after="0"/>
      </w:pPr>
      <w:r>
        <w:rPr/>
        <w:t xml:space="preserve">三、2026-2031年中国出口目标市场燃气热水器体量预测</w:t>
      </w:r>
    </w:p>
    <w:p>
      <w:pPr>
        <w:spacing w:before="75" w:after="0"/>
      </w:pPr>
      <w:r>
        <w:rPr/>
        <w:t xml:space="preserve">四、2026-2031年中国产品目标市场份额预测</w:t>
      </w:r>
    </w:p>
    <w:p>
      <w:pPr>
        <w:spacing w:before="75" w:after="0"/>
      </w:pPr>
      <w:r>
        <w:rPr/>
        <w:t xml:space="preserve">第九节 2026-2031年目标市场燃气热水器出口风险研判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2026-2031年目标市场燃气热水器贸易市场布局策略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燃气热水器行业全球及中国竞争格局分析</w:t>
      </w:r>
    </w:p>
    <w:p>
      <w:pPr>
        <w:spacing w:before="75" w:after="0"/>
      </w:pPr>
      <w:r>
        <w:rPr/>
        <w:t xml:space="preserve">第一节 全球燃气热水器行业竞争梯队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中国燃气热水器行业竞争格局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燃气热水器行业政策环境与成本解析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燃气热水器行业投融资及生命周期研判</w:t>
      </w:r>
    </w:p>
    <w:p>
      <w:pPr>
        <w:spacing w:before="75" w:after="0"/>
      </w:pPr>
      <w:r>
        <w:rPr/>
        <w:t xml:space="preserve">第一节 全球燃气热水器行业投融资统计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中国燃气热水器行业投融资细分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燃气热水器行业总结、痛点与发展战略建议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图表：燃气热水器行业全产业链结构图谱示意图</w:t>
      </w:r>
    </w:p>
    <w:p>
      <w:pPr>
        <w:spacing w:before="75" w:after="0"/>
      </w:pPr>
      <w:r>
        <w:rPr/>
        <w:t xml:space="preserve">图表：2022-2026年全球燃气热水器产品产销规模趋势图</w:t>
      </w:r>
    </w:p>
    <w:p>
      <w:pPr>
        <w:spacing w:before="75" w:after="0"/>
      </w:pPr>
      <w:r>
        <w:rPr/>
        <w:t xml:space="preserve">图表：2026年全球燃气热水器生产区域分布占比饼图</w:t>
      </w:r>
    </w:p>
    <w:p>
      <w:pPr>
        <w:spacing w:before="75" w:after="0"/>
      </w:pPr>
      <w:r>
        <w:rPr/>
        <w:t xml:space="preserve">图表：2022-2026年全球燃气热水器产品市场价格波动走势图</w:t>
      </w:r>
    </w:p>
    <w:p>
      <w:pPr>
        <w:spacing w:before="75" w:after="0"/>
      </w:pPr>
      <w:r>
        <w:rPr/>
        <w:t xml:space="preserve">图表：2022-2026年全球燃气热水器进出口数量金额对比趋势图</w:t>
      </w:r>
    </w:p>
    <w:p>
      <w:pPr>
        <w:spacing w:before="75" w:after="0"/>
      </w:pPr>
      <w:r>
        <w:rPr/>
        <w:t xml:space="preserve">图表：2026年全球燃气热水器进出口区域集中度热力图</w:t>
      </w:r>
    </w:p>
    <w:p>
      <w:pPr>
        <w:spacing w:before="75" w:after="0"/>
      </w:pPr>
      <w:r>
        <w:rPr/>
        <w:t xml:space="preserve">图表：2022-2026年中国燃气热水器行业产能、产量变化趋势图</w:t>
      </w:r>
    </w:p>
    <w:p>
      <w:pPr>
        <w:spacing w:before="75" w:after="0"/>
      </w:pPr>
      <w:r>
        <w:rPr/>
        <w:t xml:space="preserve">图表：2022-2026年中国燃气热水器市场规模及增速走势图</w:t>
      </w:r>
    </w:p>
    <w:p>
      <w:pPr>
        <w:spacing w:before="75" w:after="0"/>
      </w:pPr>
      <w:r>
        <w:rPr/>
        <w:t xml:space="preserve">图表：2026年中国燃气热水器需求场景分布占比环形图</w:t>
      </w:r>
    </w:p>
    <w:p>
      <w:pPr>
        <w:spacing w:before="75" w:after="0"/>
      </w:pPr>
      <w:r>
        <w:rPr/>
        <w:t xml:space="preserve">图表：2026年中国燃气热水器进出口贸易方式结构占比饼图</w:t>
      </w:r>
    </w:p>
    <w:p>
      <w:pPr>
        <w:spacing w:before="75" w:after="0"/>
      </w:pPr>
      <w:r>
        <w:rPr/>
        <w:t xml:space="preserve">图表：2026年中国燃气热水器进出口省市分布热力图</w:t>
      </w:r>
    </w:p>
    <w:p>
      <w:pPr>
        <w:spacing w:before="75" w:after="0"/>
      </w:pPr>
      <w:r>
        <w:rPr/>
        <w:t xml:space="preserve">图表：2022-2026年中国对top5出口市场贸易份额变化趋势图</w:t>
      </w:r>
    </w:p>
    <w:p>
      <w:pPr>
        <w:spacing w:before="75" w:after="0"/>
      </w:pPr>
      <w:r>
        <w:rPr/>
        <w:t xml:space="preserve">图表：2026年目标市场燃气热水器产品进口来源结构分布图</w:t>
      </w:r>
    </w:p>
    <w:p>
      <w:pPr>
        <w:spacing w:before="75" w:after="0"/>
      </w:pPr>
      <w:r>
        <w:rPr/>
        <w:t xml:space="preserve">图表：2022-2026年中国产品在目标市场份额变化走势图</w:t>
      </w:r>
    </w:p>
    <w:p>
      <w:pPr>
        <w:spacing w:before="75" w:after="0"/>
      </w:pPr>
      <w:r>
        <w:rPr/>
        <w:t xml:space="preserve">图表：全球燃气热水器行业企业竞争格局市场份额对比图</w:t>
      </w:r>
    </w:p>
    <w:p>
      <w:pPr>
        <w:spacing w:before="75" w:after="0"/>
      </w:pPr>
      <w:r>
        <w:rPr/>
        <w:t xml:space="preserve">图表：2022-2026年燃气热水器行业成本结构占比堆叠图</w:t>
      </w:r>
    </w:p>
    <w:p>
      <w:pPr>
        <w:spacing w:before="75" w:after="0"/>
      </w:pPr>
      <w:r>
        <w:rPr/>
        <w:t xml:space="preserve">图表：2022-2026年燃气热水器行业投融资规模变化趋势图</w:t>
      </w:r>
    </w:p>
    <w:p>
      <w:pPr>
        <w:spacing w:before="75" w:after="0"/>
      </w:pPr>
      <w:r>
        <w:rPr/>
        <w:t xml:space="preserve">图表：2026-2031年全球燃气热水器产业规模预测趋势图</w:t>
      </w:r>
    </w:p>
    <w:p>
      <w:pPr>
        <w:spacing w:before="75" w:after="0"/>
      </w:pPr>
      <w:r>
        <w:rPr/>
        <w:t xml:space="preserve">图表：燃气热水器行业生命周期阶段量化研判示意图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2026年全球与中国燃气热水器产业供需贸易全景调研及重点国家出口潜力分析报告</dc:title>
  <dc:description>2026年全球与中国燃气热水器产业供需贸易全景调研及重点国家出口潜力分析报告</dc:description>
  <dc:subject>2026年全球与中国燃气热水器产业供需贸易全景调研及重点国家出口潜力分析报告</dc:subject>
  <cp:keywords>研究报告</cp:keywords>
  <cp:category>研究报告</cp:category>
  <cp:lastModifiedBy>北京中道泰和信息咨询有限公司</cp:lastModifiedBy>
  <dcterms:created xsi:type="dcterms:W3CDTF">2026-09-27T19:47:40+08:00</dcterms:created>
  <dcterms:modified xsi:type="dcterms:W3CDTF">2026-09-27T19:47:40+08:00</dcterms:modified>
</cp:coreProperties>
</file>

<file path=docProps/custom.xml><?xml version="1.0" encoding="utf-8"?>
<Properties xmlns="http://schemas.openxmlformats.org/officeDocument/2006/custom-properties" xmlns:vt="http://schemas.openxmlformats.org/officeDocument/2006/docPropsVTypes"/>
</file>