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2026年全球雪茄行业市场规模、领先企业国内外市场份额及排名</w:t>
      </w:r>
    </w:p>
    <w:p>
      <w:pPr>
        <w:spacing w:after="150"/>
      </w:pPr>
      <w:r>
        <w:rPr>
          <w:b w:val="1"/>
          <w:bCs w:val="1"/>
        </w:rPr>
        <w:t xml:space="preserve">报告简介</w:t>
      </w:r>
    </w:p>
    <w:p>
      <w:pPr>
        <w:spacing w:after="150"/>
      </w:pPr>
      <w:r>
        <w:rPr/>
        <w:t xml:space="preserve">雪茄行业属于烟草制品细分领域，以经过采收、晾晒、发酵、醇化处理的整片烟草叶片为原料，通过手工或机制卷制形成成品，包含高端手工雪茄、机制雪茄、小雪茄等品类。行业产业链覆盖雪茄烟叶种植、原料陈化、卷制生产、恒温仓储、品牌运营与特许分销等环节，产品兼具品鉴、社交与礼品属性，是烟草产业中偏向精品化、体验化的细分赛道。</w:t>
      </w:r>
    </w:p>
    <w:p>
      <w:pPr>
        <w:spacing w:after="150"/>
      </w:pPr>
      <w:r>
        <w:rPr/>
        <w:t xml:space="preserve">当前全球雪茄行业呈现明显的结构性分化特征，成熟市场与新兴市场需求特征差异显著。各国控烟法规、税收政策、进口管控持续影响产业流通与消费场景，行业形成分层竞争格局，高端手工雪茄依托原产地资源、传统工艺与品牌积淀形成较高壁垒，大众型机制小雪茄依靠规模化生产与渠道优势覆盖更广消费群体，头部企业依托全球化供应链布局巩固市场地位，区域性本土品牌依托本地化消费习惯持续拓展空间。未来，全球雪茄行业将持续呈现高端化、场景化、原料溯源化的发展趋势。消费重心逐步向产品风味、原料产地、生产工艺与品鉴体验转移，原料培育、烟叶醇化、品质管控成为企业核心竞争着力点。同时行业参与者持续完善特许渠道、专业养护配套与品牌文化运营，在合规框架下挖掘细分消费需求，产品溯源体系、可持续烟叶种植逐步成为产业升级的重要方向。</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雪茄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一、雪茄定义</w:t>
      </w:r>
    </w:p>
    <w:p>
      <w:pPr>
        <w:spacing w:before="75" w:after="0"/>
      </w:pPr>
      <w:r>
        <w:rPr/>
        <w:t xml:space="preserve">二、雪茄产品特征</w:t>
      </w:r>
    </w:p>
    <w:p>
      <w:pPr>
        <w:spacing w:before="75" w:after="0"/>
      </w:pPr>
      <w:r>
        <w:rPr/>
        <w:t xml:space="preserve">第二节 雪茄行业归属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全球及国内雪茄市场规模</w:t>
      </w:r>
    </w:p>
    <w:p>
      <w:pPr>
        <w:spacing w:before="75" w:after="0"/>
      </w:pPr>
      <w:r>
        <w:rPr/>
        <w:t xml:space="preserve">一、2023-2026年全球雪茄市场规模</w:t>
      </w:r>
    </w:p>
    <w:p>
      <w:pPr>
        <w:spacing w:before="75" w:after="0"/>
      </w:pPr>
      <w:r>
        <w:rPr/>
        <w:t xml:space="preserve">二、2023-2026年国内雪茄市场规模</w:t>
      </w:r>
    </w:p>
    <w:p>
      <w:pPr>
        <w:spacing w:before="75" w:after="0"/>
      </w:pPr>
      <w:r>
        <w:rPr/>
        <w:t xml:space="preserve">第四节 雪茄行业发展现状分析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雪茄行业发展影响因素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全球雪茄行业发展状况概览</w:t>
      </w:r>
    </w:p>
    <w:p>
      <w:pPr>
        <w:spacing w:before="75" w:after="0"/>
      </w:pPr>
      <w:r>
        <w:rPr/>
        <w:t xml:space="preserve">一、全球雪茄产能及区域分布</w:t>
      </w:r>
    </w:p>
    <w:p>
      <w:pPr>
        <w:spacing w:before="75" w:after="0"/>
      </w:pPr>
      <w:r>
        <w:rPr/>
        <w:t xml:space="preserve">二、全球雪茄产品结构</w:t>
      </w:r>
    </w:p>
    <w:p>
      <w:pPr>
        <w:spacing w:before="75" w:after="0"/>
      </w:pPr>
      <w:r>
        <w:rPr/>
        <w:t xml:space="preserve">第二节 全球雪茄市场竞争分析</w:t>
      </w:r>
    </w:p>
    <w:p>
      <w:pPr>
        <w:spacing w:before="75" w:after="0"/>
      </w:pPr>
      <w:r>
        <w:rPr/>
        <w:t xml:space="preserve">一、全球雪茄市场集中度</w:t>
      </w:r>
    </w:p>
    <w:p>
      <w:pPr>
        <w:spacing w:before="75" w:after="0"/>
      </w:pPr>
      <w:r>
        <w:rPr/>
        <w:t xml:space="preserve">二、全球雪茄行业竞争梯队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全球雪茄领先企业市场占有率及排名(按营收)</w:t>
      </w:r>
    </w:p>
    <w:p>
      <w:pPr>
        <w:spacing w:before="75" w:after="0"/>
      </w:pPr>
      <w:r>
        <w:rPr/>
        <w:t xml:space="preserve">一、2024-2026年全球雪茄领先企业营业收入</w:t>
      </w:r>
    </w:p>
    <w:p>
      <w:pPr>
        <w:spacing w:before="75" w:after="0"/>
      </w:pPr>
      <w:r>
        <w:rPr/>
        <w:t xml:space="preserve">二、2024-2026年全球雪茄领先企业市场份额</w:t>
      </w:r>
    </w:p>
    <w:p>
      <w:pPr>
        <w:spacing w:before="75" w:after="0"/>
      </w:pPr>
      <w:r>
        <w:rPr/>
        <w:t xml:space="preserve">三、2024-2026年全球雪茄领先企业排名</w:t>
      </w:r>
    </w:p>
    <w:p>
      <w:pPr>
        <w:spacing w:before="75" w:after="0"/>
      </w:pPr>
      <w:r>
        <w:rPr/>
        <w:t xml:space="preserve">第四节 国内雪茄领先企业市场占有率及排名(按营收)</w:t>
      </w:r>
    </w:p>
    <w:p>
      <w:pPr>
        <w:spacing w:before="75" w:after="0"/>
      </w:pPr>
      <w:r>
        <w:rPr/>
        <w:t xml:space="preserve">一、2024-2026年国内雪茄领先企业营业收入</w:t>
      </w:r>
    </w:p>
    <w:p>
      <w:pPr>
        <w:spacing w:before="75" w:after="0"/>
      </w:pPr>
      <w:r>
        <w:rPr/>
        <w:t xml:space="preserve">二、2024-2026年国内雪茄领先企业市场份额</w:t>
      </w:r>
    </w:p>
    <w:p>
      <w:pPr>
        <w:spacing w:before="75" w:after="0"/>
      </w:pPr>
      <w:r>
        <w:rPr/>
        <w:t xml:space="preserve">三、2024-2026年国内雪茄领先企业排名</w:t>
      </w:r>
    </w:p>
    <w:p>
      <w:pPr>
        <w:spacing w:before="75" w:after="0"/>
      </w:pPr>
      <w:r>
        <w:rPr/>
        <w:t xml:space="preserve">第五节 2026年全球雪茄行业资本运作分析</w:t>
      </w:r>
    </w:p>
    <w:p>
      <w:pPr>
        <w:spacing w:before="75" w:after="0"/>
      </w:pPr>
      <w:r>
        <w:rPr/>
        <w:t xml:space="preserve">一、2026年全球雪茄行业重大投资并购事件</w:t>
      </w:r>
    </w:p>
    <w:p>
      <w:pPr>
        <w:spacing w:before="75" w:after="0"/>
      </w:pPr>
      <w:r>
        <w:rPr/>
        <w:t xml:space="preserve">二、2026年全球雪茄行业重大投资并购事件对行业的影响分析</w:t>
      </w:r>
    </w:p>
    <w:p>
      <w:pPr>
        <w:spacing w:before="75" w:after="0"/>
      </w:pPr>
      <w:r>
        <w:rPr>
          <w:b w:val="1"/>
          <w:bCs w:val="1"/>
        </w:rPr>
        <w:t xml:space="preserve">第三章 全球雪茄行业主要国家（地区）分析</w:t>
      </w:r>
    </w:p>
    <w:p>
      <w:pPr>
        <w:spacing w:before="75" w:after="0"/>
      </w:pPr>
      <w:r>
        <w:rPr/>
        <w:t xml:space="preserve">第一节 美国雪茄行业分析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三、2024-2026年美国雪茄市场规模</w:t>
      </w:r>
    </w:p>
    <w:p>
      <w:pPr>
        <w:spacing w:before="75" w:after="0"/>
      </w:pPr>
      <w:r>
        <w:rPr/>
        <w:t xml:space="preserve">四、2026-2031年美国雪茄市场规模预测</w:t>
      </w:r>
    </w:p>
    <w:p>
      <w:pPr>
        <w:spacing w:before="75" w:after="0"/>
      </w:pPr>
      <w:r>
        <w:rPr/>
        <w:t xml:space="preserve">五、美国雪茄行业典型企业分析</w:t>
      </w:r>
    </w:p>
    <w:p>
      <w:pPr>
        <w:spacing w:before="75" w:after="0"/>
      </w:pPr>
      <w:r>
        <w:rPr/>
        <w:t xml:space="preserve">第二节 德国雪茄行业分析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三、2024-2026年德国雪茄市场规模</w:t>
      </w:r>
    </w:p>
    <w:p>
      <w:pPr>
        <w:spacing w:before="75" w:after="0"/>
      </w:pPr>
      <w:r>
        <w:rPr/>
        <w:t xml:space="preserve">四、2026-2031年德国雪茄市场规模预测</w:t>
      </w:r>
    </w:p>
    <w:p>
      <w:pPr>
        <w:spacing w:before="75" w:after="0"/>
      </w:pPr>
      <w:r>
        <w:rPr/>
        <w:t xml:space="preserve">五、德国雪茄行业典型企业分析</w:t>
      </w:r>
    </w:p>
    <w:p>
      <w:pPr>
        <w:spacing w:before="75" w:after="0"/>
      </w:pPr>
      <w:r>
        <w:rPr/>
        <w:t xml:space="preserve">第三节 日本雪茄行业分析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三、2024-2026年日本雪茄市场规模</w:t>
      </w:r>
    </w:p>
    <w:p>
      <w:pPr>
        <w:spacing w:before="75" w:after="0"/>
      </w:pPr>
      <w:r>
        <w:rPr/>
        <w:t xml:space="preserve">四、2026-2031年日本雪茄市场规模预测</w:t>
      </w:r>
    </w:p>
    <w:p>
      <w:pPr>
        <w:spacing w:before="75" w:after="0"/>
      </w:pPr>
      <w:r>
        <w:rPr/>
        <w:t xml:space="preserve">五、日本雪茄行业典型企业分析</w:t>
      </w:r>
    </w:p>
    <w:p>
      <w:pPr>
        <w:spacing w:before="75" w:after="0"/>
      </w:pPr>
      <w:r>
        <w:rPr/>
        <w:t xml:space="preserve">第四节 韩国雪茄行业分析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三、2024-2026年韩国雪茄市场规模</w:t>
      </w:r>
    </w:p>
    <w:p>
      <w:pPr>
        <w:spacing w:before="75" w:after="0"/>
      </w:pPr>
      <w:r>
        <w:rPr/>
        <w:t xml:space="preserve">四、2026-2031年韩国雪茄市场规模预测</w:t>
      </w:r>
    </w:p>
    <w:p>
      <w:pPr>
        <w:spacing w:before="75" w:after="0"/>
      </w:pPr>
      <w:r>
        <w:rPr/>
        <w:t xml:space="preserve">五、韩国雪茄行业典型企业分析</w:t>
      </w:r>
    </w:p>
    <w:p>
      <w:pPr>
        <w:spacing w:before="75" w:after="0"/>
      </w:pPr>
      <w:r>
        <w:rPr/>
        <w:t xml:space="preserve">第五节 中国雪茄行业分析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三、2024-2026年中国雪茄市场规模</w:t>
      </w:r>
    </w:p>
    <w:p>
      <w:pPr>
        <w:spacing w:before="75" w:after="0"/>
      </w:pPr>
      <w:r>
        <w:rPr/>
        <w:t xml:space="preserve">四、2026-2031年中国雪茄市场规模预测</w:t>
      </w:r>
    </w:p>
    <w:p>
      <w:pPr>
        <w:spacing w:before="75" w:after="0"/>
      </w:pPr>
      <w:r>
        <w:rPr/>
        <w:t xml:space="preserve">五、中国雪茄行业典型企业分析</w:t>
      </w:r>
    </w:p>
    <w:p>
      <w:pPr>
        <w:spacing w:before="75" w:after="0"/>
      </w:pPr>
      <w:r>
        <w:rPr>
          <w:b w:val="1"/>
          <w:bCs w:val="1"/>
        </w:rPr>
        <w:t xml:space="preserve">第四章 雪茄细分行业分析</w:t>
      </w:r>
    </w:p>
    <w:p>
      <w:pPr>
        <w:spacing w:before="75" w:after="0"/>
      </w:pPr>
      <w:r>
        <w:rPr/>
        <w:t xml:space="preserve">第一节 迷你雪茄</w:t>
      </w:r>
    </w:p>
    <w:p>
      <w:pPr>
        <w:spacing w:before="75" w:after="0"/>
      </w:pPr>
      <w:r>
        <w:rPr/>
        <w:t xml:space="preserve">一、全球迷你雪茄市场规模(2022vs2026vs2030)</w:t>
      </w:r>
    </w:p>
    <w:p>
      <w:pPr>
        <w:spacing w:before="75" w:after="0"/>
      </w:pPr>
      <w:r>
        <w:rPr/>
        <w:t xml:space="preserve">二、全球迷你雪茄主要供应商及其市场份额(按2026年营收)</w:t>
      </w:r>
    </w:p>
    <w:p>
      <w:pPr>
        <w:spacing w:before="75" w:after="0"/>
      </w:pPr>
      <w:r>
        <w:rPr/>
        <w:t xml:space="preserve">三、中国迷你雪茄市场规模(2022vs2026vs2030)</w:t>
      </w:r>
    </w:p>
    <w:p>
      <w:pPr>
        <w:spacing w:before="75" w:after="0"/>
      </w:pPr>
      <w:r>
        <w:rPr/>
        <w:t xml:space="preserve">四、中国迷你雪茄主要供应商及其市场份额(按2026年营收)</w:t>
      </w:r>
    </w:p>
    <w:p>
      <w:pPr>
        <w:spacing w:before="75" w:after="0"/>
      </w:pPr>
      <w:r>
        <w:rPr/>
        <w:t xml:space="preserve">五、迷你雪茄未来发展趋势预测</w:t>
      </w:r>
    </w:p>
    <w:p>
      <w:pPr>
        <w:spacing w:before="75" w:after="0"/>
      </w:pPr>
      <w:r>
        <w:rPr/>
        <w:t xml:space="preserve">第二节 短款雪茄</w:t>
      </w:r>
    </w:p>
    <w:p>
      <w:pPr>
        <w:spacing w:before="75" w:after="0"/>
      </w:pPr>
      <w:r>
        <w:rPr/>
        <w:t xml:space="preserve">一、全球短款雪茄市场规模(2022vs2026vs2030)</w:t>
      </w:r>
    </w:p>
    <w:p>
      <w:pPr>
        <w:spacing w:before="75" w:after="0"/>
      </w:pPr>
      <w:r>
        <w:rPr/>
        <w:t xml:space="preserve">二、全球短款雪茄主要供应商及其市场份额(按2026年营收)</w:t>
      </w:r>
    </w:p>
    <w:p>
      <w:pPr>
        <w:spacing w:before="75" w:after="0"/>
      </w:pPr>
      <w:r>
        <w:rPr/>
        <w:t xml:space="preserve">三、中国短款雪茄市场规模(2022vs2026vs2030)</w:t>
      </w:r>
    </w:p>
    <w:p>
      <w:pPr>
        <w:spacing w:before="75" w:after="0"/>
      </w:pPr>
      <w:r>
        <w:rPr/>
        <w:t xml:space="preserve">四、中国短款雪茄主要供应商及其市场份额(按2026年营收)</w:t>
      </w:r>
    </w:p>
    <w:p>
      <w:pPr>
        <w:spacing w:before="75" w:after="0"/>
      </w:pPr>
      <w:r>
        <w:rPr/>
        <w:t xml:space="preserve">五、短款雪茄未来发展趋势预测</w:t>
      </w:r>
    </w:p>
    <w:p>
      <w:pPr>
        <w:spacing w:before="75" w:after="0"/>
      </w:pPr>
      <w:r>
        <w:rPr/>
        <w:t xml:space="preserve">第三节 中长款雪茄</w:t>
      </w:r>
    </w:p>
    <w:p>
      <w:pPr>
        <w:spacing w:before="75" w:after="0"/>
      </w:pPr>
      <w:r>
        <w:rPr/>
        <w:t xml:space="preserve">一、全球中长款雪茄市场规模(2022vs2026vs2030)</w:t>
      </w:r>
    </w:p>
    <w:p>
      <w:pPr>
        <w:spacing w:before="75" w:after="0"/>
      </w:pPr>
      <w:r>
        <w:rPr/>
        <w:t xml:space="preserve">二、全球中长款雪茄主要供应商及其市场份额(按2026年营收)</w:t>
      </w:r>
    </w:p>
    <w:p>
      <w:pPr>
        <w:spacing w:before="75" w:after="0"/>
      </w:pPr>
      <w:r>
        <w:rPr/>
        <w:t xml:space="preserve">三、中国中长款雪茄市场规模(2022vs2026vs2030)</w:t>
      </w:r>
    </w:p>
    <w:p>
      <w:pPr>
        <w:spacing w:before="75" w:after="0"/>
      </w:pPr>
      <w:r>
        <w:rPr/>
        <w:t xml:space="preserve">四、中国中长款雪茄主要供应商及其市场份额(按2026年营收)</w:t>
      </w:r>
    </w:p>
    <w:p>
      <w:pPr>
        <w:spacing w:before="75" w:after="0"/>
      </w:pPr>
      <w:r>
        <w:rPr/>
        <w:t xml:space="preserve">五、中长款雪茄未来发展趋势预测</w:t>
      </w:r>
    </w:p>
    <w:p>
      <w:pPr>
        <w:spacing w:before="75" w:after="0"/>
      </w:pPr>
      <w:r>
        <w:rPr/>
        <w:t xml:space="preserve">第四节 长款雪茄</w:t>
      </w:r>
    </w:p>
    <w:p>
      <w:pPr>
        <w:spacing w:before="75" w:after="0"/>
      </w:pPr>
      <w:r>
        <w:rPr/>
        <w:t xml:space="preserve">一、全球长款雪茄市场规模(2022vs2026vs2030)</w:t>
      </w:r>
    </w:p>
    <w:p>
      <w:pPr>
        <w:spacing w:before="75" w:after="0"/>
      </w:pPr>
      <w:r>
        <w:rPr/>
        <w:t xml:space="preserve">二、全球长款雪茄主要供应商及其市场份额(按2026年营收)</w:t>
      </w:r>
    </w:p>
    <w:p>
      <w:pPr>
        <w:spacing w:before="75" w:after="0"/>
      </w:pPr>
      <w:r>
        <w:rPr/>
        <w:t xml:space="preserve">三、中国长款雪茄市场规模(2022vs2026vs2030)</w:t>
      </w:r>
    </w:p>
    <w:p>
      <w:pPr>
        <w:spacing w:before="75" w:after="0"/>
      </w:pPr>
      <w:r>
        <w:rPr/>
        <w:t xml:space="preserve">四、中国长款雪茄主要供应商及其市场份额(按2026年营收)</w:t>
      </w:r>
    </w:p>
    <w:p>
      <w:pPr>
        <w:spacing w:before="75" w:after="0"/>
      </w:pPr>
      <w:r>
        <w:rPr/>
        <w:t xml:space="preserve">五、长款雪茄未来发展趋势预测</w:t>
      </w:r>
    </w:p>
    <w:p>
      <w:pPr>
        <w:spacing w:before="75" w:after="0"/>
      </w:pPr>
      <w:r>
        <w:rPr/>
        <w:t xml:space="preserve">第五节 特大珍藏雪茄</w:t>
      </w:r>
    </w:p>
    <w:p>
      <w:pPr>
        <w:spacing w:before="75" w:after="0"/>
      </w:pPr>
      <w:r>
        <w:rPr/>
        <w:t xml:space="preserve">一、全球特大珍藏雪茄市场规模(2022vs2026vs2030)</w:t>
      </w:r>
    </w:p>
    <w:p>
      <w:pPr>
        <w:spacing w:before="75" w:after="0"/>
      </w:pPr>
      <w:r>
        <w:rPr/>
        <w:t xml:space="preserve">二、全球特大珍藏雪茄主要供应商及其市场份额(按2026年营收)</w:t>
      </w:r>
    </w:p>
    <w:p>
      <w:pPr>
        <w:spacing w:before="75" w:after="0"/>
      </w:pPr>
      <w:r>
        <w:rPr/>
        <w:t xml:space="preserve">三、中国特大珍藏雪茄市场规模(2022vs2026vs2030)</w:t>
      </w:r>
    </w:p>
    <w:p>
      <w:pPr>
        <w:spacing w:before="75" w:after="0"/>
      </w:pPr>
      <w:r>
        <w:rPr/>
        <w:t xml:space="preserve">四、中国特大珍藏雪茄主要供应商及其市场份额(按2026年营收)</w:t>
      </w:r>
    </w:p>
    <w:p>
      <w:pPr>
        <w:spacing w:before="75" w:after="0"/>
      </w:pPr>
      <w:r>
        <w:rPr/>
        <w:t xml:space="preserve">五、特大珍藏雪茄未来发展趋势预测</w:t>
      </w:r>
    </w:p>
    <w:p>
      <w:pPr>
        <w:spacing w:before="75" w:after="0"/>
      </w:pPr>
      <w:r>
        <w:rPr>
          <w:b w:val="1"/>
          <w:bCs w:val="1"/>
        </w:rPr>
        <w:t xml:space="preserve">第五章 雪茄产业链分析</w:t>
      </w:r>
    </w:p>
    <w:p>
      <w:pPr>
        <w:spacing w:before="75" w:after="0"/>
      </w:pPr>
      <w:r>
        <w:rPr/>
        <w:t xml:space="preserve">第一节 雪茄产业链结构解析</w:t>
      </w:r>
    </w:p>
    <w:p>
      <w:pPr>
        <w:spacing w:before="75" w:after="0"/>
      </w:pPr>
      <w:r>
        <w:rPr/>
        <w:t xml:space="preserve">一、雪茄产业链结构示意图</w:t>
      </w:r>
    </w:p>
    <w:p>
      <w:pPr>
        <w:spacing w:before="75" w:after="0"/>
      </w:pPr>
      <w:r>
        <w:rPr/>
        <w:t xml:space="preserve">二、雪茄产业链全景图</w:t>
      </w:r>
    </w:p>
    <w:p>
      <w:pPr>
        <w:spacing w:before="75" w:after="0"/>
      </w:pPr>
      <w:r>
        <w:rPr/>
        <w:t xml:space="preserve">三、雪茄产业发展热力地图</w:t>
      </w:r>
    </w:p>
    <w:p>
      <w:pPr>
        <w:spacing w:before="75" w:after="0"/>
      </w:pPr>
      <w:r>
        <w:rPr/>
        <w:t xml:space="preserve">第二节 雪茄产业链上游分析</w:t>
      </w:r>
    </w:p>
    <w:p>
      <w:pPr>
        <w:spacing w:before="75" w:after="0"/>
      </w:pPr>
      <w:r>
        <w:rPr/>
        <w:t xml:space="preserve">一、雪茄成本结构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雪茄产业链中游分析</w:t>
      </w:r>
    </w:p>
    <w:p>
      <w:pPr>
        <w:spacing w:before="75" w:after="0"/>
      </w:pPr>
      <w:r>
        <w:rPr/>
        <w:t xml:space="preserve">一、雪茄中游行业分布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雪茄产业链下游分析</w:t>
      </w:r>
    </w:p>
    <w:p>
      <w:pPr>
        <w:spacing w:before="75" w:after="0"/>
      </w:pPr>
      <w:r>
        <w:rPr/>
        <w:t xml:space="preserve">一、雪茄下游行业分布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四、下游需求对雪茄行业的影响</w:t>
      </w:r>
    </w:p>
    <w:p>
      <w:pPr>
        <w:spacing w:before="75" w:after="0"/>
      </w:pPr>
      <w:r>
        <w:rPr>
          <w:b w:val="1"/>
          <w:bCs w:val="1"/>
        </w:rPr>
        <w:t xml:space="preserve">第六章 雪茄领先企业分析</w:t>
      </w:r>
    </w:p>
    <w:p>
      <w:pPr>
        <w:spacing w:before="75" w:after="0"/>
      </w:pPr>
      <w:r>
        <w:rPr/>
        <w:t xml:space="preserve">第一节 四川中烟工业有限责任公司</w:t>
      </w:r>
    </w:p>
    <w:p>
      <w:pPr>
        <w:spacing w:before="75" w:after="0"/>
      </w:pPr>
      <w:r>
        <w:rPr/>
        <w:t xml:space="preserve">一、企业基本概况</w:t>
      </w:r>
    </w:p>
    <w:p>
      <w:pPr>
        <w:spacing w:before="75" w:after="0"/>
      </w:pPr>
      <w:r>
        <w:rPr/>
        <w:t xml:space="preserve">二、企业雪茄产品分析</w:t>
      </w:r>
    </w:p>
    <w:p>
      <w:pPr>
        <w:spacing w:before="75" w:after="0"/>
      </w:pPr>
      <w:r>
        <w:rPr/>
        <w:t xml:space="preserve">三、2024-2026年企业雪茄业务经营分析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安徽中烟工业有限责任公司</w:t>
      </w:r>
    </w:p>
    <w:p>
      <w:pPr>
        <w:spacing w:before="75" w:after="0"/>
      </w:pPr>
      <w:r>
        <w:rPr/>
        <w:t xml:space="preserve">一、企业基本概况</w:t>
      </w:r>
    </w:p>
    <w:p>
      <w:pPr>
        <w:spacing w:before="75" w:after="0"/>
      </w:pPr>
      <w:r>
        <w:rPr/>
        <w:t xml:space="preserve">二、企业雪茄产品分析</w:t>
      </w:r>
    </w:p>
    <w:p>
      <w:pPr>
        <w:spacing w:before="75" w:after="0"/>
      </w:pPr>
      <w:r>
        <w:rPr/>
        <w:t xml:space="preserve">三、2024-2026年企业雪茄业务经营分析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湖北中烟工业有限责任公司</w:t>
      </w:r>
    </w:p>
    <w:p>
      <w:pPr>
        <w:spacing w:before="75" w:after="0"/>
      </w:pPr>
      <w:r>
        <w:rPr/>
        <w:t xml:space="preserve">一、企业基本概况</w:t>
      </w:r>
    </w:p>
    <w:p>
      <w:pPr>
        <w:spacing w:before="75" w:after="0"/>
      </w:pPr>
      <w:r>
        <w:rPr/>
        <w:t xml:space="preserve">二、企业雪茄产品分析</w:t>
      </w:r>
    </w:p>
    <w:p>
      <w:pPr>
        <w:spacing w:before="75" w:after="0"/>
      </w:pPr>
      <w:r>
        <w:rPr/>
        <w:t xml:space="preserve">三、2024-2026年企业雪茄业务经营分析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山东中烟工业有限责任公司</w:t>
      </w:r>
    </w:p>
    <w:p>
      <w:pPr>
        <w:spacing w:before="75" w:after="0"/>
      </w:pPr>
      <w:r>
        <w:rPr/>
        <w:t xml:space="preserve">一、企业基本概况</w:t>
      </w:r>
    </w:p>
    <w:p>
      <w:pPr>
        <w:spacing w:before="75" w:after="0"/>
      </w:pPr>
      <w:r>
        <w:rPr/>
        <w:t xml:space="preserve">二、企业雪茄产品分析</w:t>
      </w:r>
    </w:p>
    <w:p>
      <w:pPr>
        <w:spacing w:before="75" w:after="0"/>
      </w:pPr>
      <w:r>
        <w:rPr/>
        <w:t xml:space="preserve">三、2024-2026年企业雪茄业务经营分析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浙江中烟工业有限责任公司</w:t>
      </w:r>
    </w:p>
    <w:p>
      <w:pPr>
        <w:spacing w:before="75" w:after="0"/>
      </w:pPr>
      <w:r>
        <w:rPr/>
        <w:t xml:space="preserve">一、企业基本概况</w:t>
      </w:r>
    </w:p>
    <w:p>
      <w:pPr>
        <w:spacing w:before="75" w:after="0"/>
      </w:pPr>
      <w:r>
        <w:rPr/>
        <w:t xml:space="preserve">二、企业雪茄产品分析</w:t>
      </w:r>
    </w:p>
    <w:p>
      <w:pPr>
        <w:spacing w:before="75" w:after="0"/>
      </w:pPr>
      <w:r>
        <w:rPr/>
        <w:t xml:space="preserve">三、2024-2026年企业雪茄业务经营分析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云南中烟工业有限责任公司</w:t>
      </w:r>
    </w:p>
    <w:p>
      <w:pPr>
        <w:spacing w:before="75" w:after="0"/>
      </w:pPr>
      <w:r>
        <w:rPr/>
        <w:t xml:space="preserve">一、企业基本概况</w:t>
      </w:r>
    </w:p>
    <w:p>
      <w:pPr>
        <w:spacing w:before="75" w:after="0"/>
      </w:pPr>
      <w:r>
        <w:rPr/>
        <w:t xml:space="preserve">二、企业雪茄产品分析</w:t>
      </w:r>
    </w:p>
    <w:p>
      <w:pPr>
        <w:spacing w:before="75" w:after="0"/>
      </w:pPr>
      <w:r>
        <w:rPr/>
        <w:t xml:space="preserve">三、2024-2026年企业雪茄业务经营分析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广东中烟工业有限责任公司</w:t>
      </w:r>
    </w:p>
    <w:p>
      <w:pPr>
        <w:spacing w:before="75" w:after="0"/>
      </w:pPr>
      <w:r>
        <w:rPr/>
        <w:t xml:space="preserve">一、企业基本概况</w:t>
      </w:r>
    </w:p>
    <w:p>
      <w:pPr>
        <w:spacing w:before="75" w:after="0"/>
      </w:pPr>
      <w:r>
        <w:rPr/>
        <w:t xml:space="preserve">二、企业雪茄产品分析</w:t>
      </w:r>
    </w:p>
    <w:p>
      <w:pPr>
        <w:spacing w:before="75" w:after="0"/>
      </w:pPr>
      <w:r>
        <w:rPr/>
        <w:t xml:space="preserve">三、2024-2026年企业雪茄业务经营分析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海南红塔卷烟有限责任公司</w:t>
      </w:r>
    </w:p>
    <w:p>
      <w:pPr>
        <w:spacing w:before="75" w:after="0"/>
      </w:pPr>
      <w:r>
        <w:rPr/>
        <w:t xml:space="preserve">一、企业基本概况</w:t>
      </w:r>
    </w:p>
    <w:p>
      <w:pPr>
        <w:spacing w:before="75" w:after="0"/>
      </w:pPr>
      <w:r>
        <w:rPr/>
        <w:t xml:space="preserve">二、企业雪茄产品分析</w:t>
      </w:r>
    </w:p>
    <w:p>
      <w:pPr>
        <w:spacing w:before="75" w:after="0"/>
      </w:pPr>
      <w:r>
        <w:rPr/>
        <w:t xml:space="preserve">三、2024-2026年企业雪茄业务经营分析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四川什邡长城雪茄烟厂有限责任公司</w:t>
      </w:r>
    </w:p>
    <w:p>
      <w:pPr>
        <w:spacing w:before="75" w:after="0"/>
      </w:pPr>
      <w:r>
        <w:rPr/>
        <w:t xml:space="preserve">一、企业基本概况</w:t>
      </w:r>
    </w:p>
    <w:p>
      <w:pPr>
        <w:spacing w:before="75" w:after="0"/>
      </w:pPr>
      <w:r>
        <w:rPr/>
        <w:t xml:space="preserve">二、企业雪茄产品分析</w:t>
      </w:r>
    </w:p>
    <w:p>
      <w:pPr>
        <w:spacing w:before="75" w:after="0"/>
      </w:pPr>
      <w:r>
        <w:rPr/>
        <w:t xml:space="preserve">三、2024-2026年企业雪茄业务经营分析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重庆中烟工业有限责任公司</w:t>
      </w:r>
    </w:p>
    <w:p>
      <w:pPr>
        <w:spacing w:before="75" w:after="0"/>
      </w:pPr>
      <w:r>
        <w:rPr/>
        <w:t xml:space="preserve">一、企业基本概况</w:t>
      </w:r>
    </w:p>
    <w:p>
      <w:pPr>
        <w:spacing w:before="75" w:after="0"/>
      </w:pPr>
      <w:r>
        <w:rPr/>
        <w:t xml:space="preserve">二、企业雪茄产品分析</w:t>
      </w:r>
    </w:p>
    <w:p>
      <w:pPr>
        <w:spacing w:before="75" w:after="0"/>
      </w:pPr>
      <w:r>
        <w:rPr/>
        <w:t xml:space="preserve">三、2024-2026年企业雪茄业务经营分析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雪茄行业swot分析及发展策略</w:t>
      </w:r>
    </w:p>
    <w:p>
      <w:pPr>
        <w:spacing w:before="75" w:after="0"/>
      </w:pPr>
      <w:r>
        <w:rPr/>
        <w:t xml:space="preserve">第一节 雪茄行业发展驱动因素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雪茄行业发展swot分析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基于swot分析的雪茄行业发展策略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雪茄行业商业模式及运营模式</w:t>
      </w:r>
    </w:p>
    <w:p>
      <w:pPr>
        <w:spacing w:before="75" w:after="0"/>
      </w:pPr>
      <w:r>
        <w:rPr/>
        <w:t xml:space="preserve">第一节 雪茄行业商业模式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雪茄行业运营模式分析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雪茄行业发展潜力研究结论</w:t>
      </w:r>
    </w:p>
    <w:p>
      <w:pPr>
        <w:spacing w:before="75" w:after="0"/>
      </w:pPr>
      <w:r>
        <w:rPr/>
        <w:t xml:space="preserve">第二节 雪茄主要供应商排名研究结论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图表：全球雪茄产品结构</w:t>
      </w:r>
    </w:p>
    <w:p>
      <w:pPr>
        <w:spacing w:before="75" w:after="0"/>
      </w:pPr>
      <w:r>
        <w:rPr/>
        <w:t xml:space="preserve">图表：全球雪茄市场集中度</w:t>
      </w:r>
    </w:p>
    <w:p>
      <w:pPr>
        <w:spacing w:before="75" w:after="0"/>
      </w:pPr>
      <w:r>
        <w:rPr/>
        <w:t xml:space="preserve">图表：雪茄行业发展趋势</w:t>
      </w:r>
    </w:p>
    <w:p>
      <w:pPr>
        <w:spacing w:before="75" w:after="0"/>
      </w:pPr>
      <w:r>
        <w:rPr/>
        <w:t xml:space="preserve">图表：雪茄行业供应链分析</w:t>
      </w:r>
    </w:p>
    <w:p>
      <w:pPr>
        <w:spacing w:before="75" w:after="0"/>
      </w:pPr>
      <w:r>
        <w:rPr/>
        <w:t xml:space="preserve">图表：雪茄行业销售模式分析</w:t>
      </w:r>
    </w:p>
    <w:p>
      <w:pPr>
        <w:spacing w:before="75" w:after="0"/>
      </w:pPr>
      <w:r>
        <w:rPr/>
        <w:t xml:space="preserve">图表：雪茄产业链结构示意图</w:t>
      </w:r>
    </w:p>
    <w:p>
      <w:pPr>
        <w:spacing w:before="75" w:after="0"/>
      </w:pPr>
      <w:r>
        <w:rPr/>
        <w:t xml:space="preserve">图表：2024-2026年全球雪茄市场规模</w:t>
      </w:r>
    </w:p>
    <w:p>
      <w:pPr>
        <w:spacing w:before="75" w:after="0"/>
      </w:pPr>
      <w:r>
        <w:rPr/>
        <w:t xml:space="preserve">图表：2024-2026年中国雪茄市场规模</w:t>
      </w:r>
    </w:p>
    <w:p>
      <w:pPr>
        <w:spacing w:before="75" w:after="0"/>
      </w:pPr>
      <w:r>
        <w:rPr/>
        <w:t xml:space="preserve">图表：2026年全球雪茄产能区域分布图</w:t>
      </w:r>
    </w:p>
    <w:p>
      <w:pPr>
        <w:spacing w:before="75" w:after="0"/>
      </w:pPr>
      <w:r>
        <w:rPr/>
        <w:t xml:space="preserve">图表：全球主要雪茄供应商市场份额及排名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本文地址：https://www.51baogao.cn/baogao/20260927/4069900.shtml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7/4069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2026年全球雪茄行业市场规模、领先企业国内外市场份额及排名</dc:title>
  <dc:description>2026年全球雪茄行业市场规模、领先企业国内外市场份额及排名</dc:description>
  <dc:subject>2026年全球雪茄行业市场规模、领先企业国内外市场份额及排名</dc:subject>
  <cp:keywords>研究报告</cp:keywords>
  <cp:category>研究报告</cp:category>
  <cp:lastModifiedBy>北京中道泰和信息咨询有限公司</cp:lastModifiedBy>
  <dcterms:created xsi:type="dcterms:W3CDTF">2026-09-27T19:51:12+08:00</dcterms:created>
  <dcterms:modified xsi:type="dcterms:W3CDTF">2026-09-27T19:51:12+08:00</dcterms:modified>
</cp:coreProperties>
</file>

<file path=docProps/custom.xml><?xml version="1.0" encoding="utf-8"?>
<Properties xmlns="http://schemas.openxmlformats.org/officeDocument/2006/custom-properties" xmlns:vt="http://schemas.openxmlformats.org/officeDocument/2006/docPropsVTypes"/>
</file>