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2026-2031年中国热控材料行业全景调研与投资趋势研究咨询报告</w:t>
      </w:r>
    </w:p>
    <w:p>
      <w:pPr>
        <w:spacing w:after="150"/>
      </w:pPr>
      <w:r>
        <w:rPr>
          <w:b w:val="1"/>
          <w:bCs w:val="1"/>
        </w:rPr>
        <w:t xml:space="preserve">报告简介</w:t>
      </w:r>
    </w:p>
    <w:p>
      <w:pPr>
        <w:spacing w:after="150"/>
      </w:pPr>
      <w:r>
        <w:rPr/>
        <w:t xml:space="preserve">热控材料是用于调控体系热量传递，实现散热、隔热、均温、蓄热、控温等功能的一类功能性材料。依靠自身理化特性，这类材料能够控制设备内部温度区间，避免高温积聚或者低温损耗，保障器件稳定工作。产品涵盖导热界面材料、隔热保温材料、相变蓄热材料、热辐射调控材料等品类，适配电子装备、新能源装备、航天装备、工业设备等不同应用场景，是高端制造体系里保障设备运行可靠性的关键基础材料。</w:t>
      </w:r>
    </w:p>
    <w:p>
      <w:pPr>
        <w:spacing w:after="150"/>
      </w:pPr>
      <w:r>
        <w:rPr/>
        <w:t xml:space="preserve">热控材料行业经过持续发展，形成上下游联动、多学科交叉的完整产业体系。上游包含高分子原料、金属基材、陶瓷粉体、各类助剂等基础原料供给，为材料制备提供原料保障;中游聚焦配方研发、材料合成、成型加工、性能检测等核心业务，完成热控材料产品的量产与定制开发;下游对接各类装备制造领域，嵌入设备结构之中发挥温度调控作用。产业联动精细化工、新材料加工、装备测试等多个领域，产品性能直接决定下游终端产品的使用稳定性，技术属性突出。</w:t>
      </w:r>
    </w:p>
    <w:p>
      <w:pPr>
        <w:spacing w:after="150"/>
      </w:pPr>
      <w:r>
        <w:rPr/>
        <w:t xml:space="preserve">热控材料市场需求结构与产品供给体系持续优化。下游终端制造对材料的评判标准不再只关注基础导热或隔热能力，对材料轻薄度、耐老化能力、环境适应性、加工适配性提出更多要求。市场供给同步丰富，标准化通用材料与针对性定制材料同步推向市场，适配不同工况下的温度管控需求。材料制备工艺不断迭代，产品一致性持续改善。市场竞争重心从基础产品供应比拼，转向配方开发能力、定制交付速度、配套测试服务等综合实力的较量。</w:t>
      </w:r>
    </w:p>
    <w:p>
      <w:pPr>
        <w:spacing w:after="150"/>
      </w:pPr>
      <w:r>
        <w:rPr/>
        <w:t xml:space="preserve">复合化通过多种材料复合改性，兼顾多项热控指标，适配复杂工况;轻薄化设计可以在有限空间内实现热量管理，适配小型化集成装备。环保改性将降低产品生产与使用过程中的有害物质排放。材料开发将与终端装备的结构设计深度协同，从单一材料供应，延伸至整套热管理方案输出，拓展材料在新兴装备领域的应用边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热控材料行业进行了长期追踪，结合我们对热控材料相关企业的调查研究，对我国热控材料行业发展现状与前景、市场竞争格局与形势、赢利水平与企业发展、投资策略与风险预警、发展趋势与规划建议等进行深入研究，并重点分析了热控材料行业的前景与风险。报告揭示了热控材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行业全景调研篇</w:t>
      </w:r>
    </w:p>
    <w:p>
      <w:pPr>
        <w:spacing w:before="75" w:after="0"/>
      </w:pPr>
      <w:r>
        <w:rPr>
          <w:b w:val="1"/>
          <w:bCs w:val="1"/>
        </w:rPr>
        <w:t xml:space="preserve">第一章 热控材料行业概述</w:t>
      </w:r>
    </w:p>
    <w:p>
      <w:pPr>
        <w:spacing w:before="75" w:after="0"/>
      </w:pPr>
      <w:r>
        <w:rPr/>
        <w:t xml:space="preserve">第一节 热控材料行业界定与分类</w:t>
      </w:r>
    </w:p>
    <w:p>
      <w:pPr>
        <w:spacing w:before="75" w:after="0"/>
      </w:pPr>
      <w:r>
        <w:rPr/>
        <w:t xml:space="preserve">一、热控材料的定义与核心功能</w:t>
      </w:r>
    </w:p>
    <w:p>
      <w:pPr>
        <w:spacing w:before="75" w:after="0"/>
      </w:pPr>
      <w:r>
        <w:rPr/>
        <w:t xml:space="preserve">二、热控材料的主要产品分类体系</w:t>
      </w:r>
    </w:p>
    <w:p>
      <w:pPr>
        <w:spacing w:before="75" w:after="0"/>
      </w:pPr>
      <w:r>
        <w:rPr/>
        <w:t xml:space="preserve">三、热控材料的技术性能评价指标</w:t>
      </w:r>
    </w:p>
    <w:p>
      <w:pPr>
        <w:spacing w:before="75" w:after="0"/>
      </w:pPr>
      <w:r>
        <w:rPr/>
        <w:t xml:space="preserve">四、热控材料在产业链中的位置</w:t>
      </w:r>
    </w:p>
    <w:p>
      <w:pPr>
        <w:spacing w:before="75" w:after="0"/>
      </w:pPr>
      <w:r>
        <w:rPr/>
        <w:t xml:space="preserve">第二节 热控材料行业发展历程</w:t>
      </w:r>
    </w:p>
    <w:p>
      <w:pPr>
        <w:spacing w:before="75" w:after="0"/>
      </w:pPr>
      <w:r>
        <w:rPr/>
        <w:t xml:space="preserve">一、全球热控材料技术演进阶段</w:t>
      </w:r>
    </w:p>
    <w:p>
      <w:pPr>
        <w:spacing w:before="75" w:after="0"/>
      </w:pPr>
      <w:r>
        <w:rPr/>
        <w:t xml:space="preserve">二、中国热控材料产业化发展节点</w:t>
      </w:r>
    </w:p>
    <w:p>
      <w:pPr>
        <w:spacing w:before="75" w:after="0"/>
      </w:pPr>
      <w:r>
        <w:rPr/>
        <w:t xml:space="preserve">三、行业关键技术突破里程碑</w:t>
      </w:r>
    </w:p>
    <w:p>
      <w:pPr>
        <w:spacing w:before="75" w:after="0"/>
      </w:pPr>
      <w:r>
        <w:rPr/>
        <w:t xml:space="preserve">第三节 热控材料行业特征分析</w:t>
      </w:r>
    </w:p>
    <w:p>
      <w:pPr>
        <w:spacing w:before="75" w:after="0"/>
      </w:pPr>
      <w:r>
        <w:rPr/>
        <w:t xml:space="preserve">一、行业技术密集型特征</w:t>
      </w:r>
    </w:p>
    <w:p>
      <w:pPr>
        <w:spacing w:before="75" w:after="0"/>
      </w:pPr>
      <w:r>
        <w:rPr/>
        <w:t xml:space="preserve">二、行业定制化服务特征</w:t>
      </w:r>
    </w:p>
    <w:p>
      <w:pPr>
        <w:spacing w:before="75" w:after="0"/>
      </w:pPr>
      <w:r>
        <w:rPr/>
        <w:t xml:space="preserve">三、行业下游应用广泛性特征</w:t>
      </w:r>
    </w:p>
    <w:p>
      <w:pPr>
        <w:spacing w:before="75" w:after="0"/>
      </w:pPr>
      <w:r>
        <w:rPr/>
        <w:t xml:space="preserve">四、行业周期性波动特征</w:t>
      </w:r>
    </w:p>
    <w:p>
      <w:pPr>
        <w:spacing w:before="75" w:after="0"/>
      </w:pPr>
      <w:r>
        <w:rPr>
          <w:b w:val="1"/>
          <w:bCs w:val="1"/>
        </w:rPr>
        <w:t xml:space="preserve">第二章 全球热控材料行业发展分析</w:t>
      </w:r>
    </w:p>
    <w:p>
      <w:pPr>
        <w:spacing w:before="75" w:after="0"/>
      </w:pPr>
      <w:r>
        <w:rPr/>
        <w:t xml:space="preserve">第一节 全球热控材料市场现状</w:t>
      </w:r>
    </w:p>
    <w:p>
      <w:pPr>
        <w:spacing w:before="75" w:after="0"/>
      </w:pPr>
      <w:r>
        <w:rPr/>
        <w:t xml:space="preserve">一、全球市场规模与增长态势</w:t>
      </w:r>
    </w:p>
    <w:p>
      <w:pPr>
        <w:spacing w:before="75" w:after="0"/>
      </w:pPr>
      <w:r>
        <w:rPr/>
        <w:t xml:space="preserve">二、全球市场区域分布格局</w:t>
      </w:r>
    </w:p>
    <w:p>
      <w:pPr>
        <w:spacing w:before="75" w:after="0"/>
      </w:pPr>
      <w:r>
        <w:rPr/>
        <w:t xml:space="preserve">三、全球产品结构与技术路线</w:t>
      </w:r>
    </w:p>
    <w:p>
      <w:pPr>
        <w:spacing w:before="75" w:after="0"/>
      </w:pPr>
      <w:r>
        <w:rPr/>
        <w:t xml:space="preserve">四、全球行业竞争主体分析</w:t>
      </w:r>
    </w:p>
    <w:p>
      <w:pPr>
        <w:spacing w:before="75" w:after="0"/>
      </w:pPr>
      <w:r>
        <w:rPr/>
        <w:t xml:space="preserve">第二节 主要国家热控材料发展分析</w:t>
      </w:r>
    </w:p>
    <w:p>
      <w:pPr>
        <w:spacing w:before="75" w:after="0"/>
      </w:pPr>
      <w:r>
        <w:rPr/>
        <w:t xml:space="preserve">一、美国热控材料技术与市场现状</w:t>
      </w:r>
    </w:p>
    <w:p>
      <w:pPr>
        <w:spacing w:before="75" w:after="0"/>
      </w:pPr>
      <w:r>
        <w:rPr/>
        <w:t xml:space="preserve">二、欧洲热控材料产业布局分析</w:t>
      </w:r>
    </w:p>
    <w:p>
      <w:pPr>
        <w:spacing w:before="75" w:after="0"/>
      </w:pPr>
      <w:r>
        <w:rPr/>
        <w:t xml:space="preserve">三、日本热控材料企业发展动态</w:t>
      </w:r>
    </w:p>
    <w:p>
      <w:pPr>
        <w:spacing w:before="75" w:after="0"/>
      </w:pPr>
      <w:r>
        <w:rPr/>
        <w:t xml:space="preserve">四、亚太其他地区市场发展概况</w:t>
      </w:r>
    </w:p>
    <w:p>
      <w:pPr>
        <w:spacing w:before="75" w:after="0"/>
      </w:pPr>
      <w:r>
        <w:rPr/>
        <w:t xml:space="preserve">第三节 全球热控材料发展趋势</w:t>
      </w:r>
    </w:p>
    <w:p>
      <w:pPr>
        <w:spacing w:before="75" w:after="0"/>
      </w:pPr>
      <w:r>
        <w:rPr/>
        <w:t xml:space="preserve">一、全球技术研发方向与热点</w:t>
      </w:r>
    </w:p>
    <w:p>
      <w:pPr>
        <w:spacing w:before="75" w:after="0"/>
      </w:pPr>
      <w:r>
        <w:rPr/>
        <w:t xml:space="preserve">二、全球市场需求结构演变</w:t>
      </w:r>
    </w:p>
    <w:p>
      <w:pPr>
        <w:spacing w:before="75" w:after="0"/>
      </w:pPr>
      <w:r>
        <w:rPr/>
        <w:t xml:space="preserve">三、全球供应链重构趋势分析</w:t>
      </w:r>
    </w:p>
    <w:p>
      <w:pPr>
        <w:spacing w:before="75" w:after="0"/>
      </w:pPr>
      <w:r>
        <w:rPr>
          <w:b w:val="1"/>
          <w:bCs w:val="1"/>
        </w:rPr>
        <w:t xml:space="preserve">第三章 中国热控材料行业发展环境分析（pest）</w:t>
      </w:r>
    </w:p>
    <w:p>
      <w:pPr>
        <w:spacing w:before="75" w:after="0"/>
      </w:pPr>
      <w:r>
        <w:rPr/>
        <w:t xml:space="preserve">第一节 宏观经济环境影响分析(e)</w:t>
      </w:r>
    </w:p>
    <w:p>
      <w:pPr>
        <w:spacing w:before="75" w:after="0"/>
      </w:pPr>
      <w:r>
        <w:rPr/>
        <w:t xml:space="preserve">一、国内生产总值增长对行业拉动</w:t>
      </w:r>
    </w:p>
    <w:p>
      <w:pPr>
        <w:spacing w:before="75" w:after="0"/>
      </w:pPr>
      <w:r>
        <w:rPr/>
        <w:t xml:space="preserve">二、制造业投资结构变化影响</w:t>
      </w:r>
    </w:p>
    <w:p>
      <w:pPr>
        <w:spacing w:before="75" w:after="0"/>
      </w:pPr>
      <w:r>
        <w:rPr/>
        <w:t xml:space="preserve">三、居民消费升级带动需求变化</w:t>
      </w:r>
    </w:p>
    <w:p>
      <w:pPr>
        <w:spacing w:before="75" w:after="0"/>
      </w:pPr>
      <w:r>
        <w:rPr/>
        <w:t xml:space="preserve">第二节 政策与监管环境影响分析(p)</w:t>
      </w:r>
    </w:p>
    <w:p>
      <w:pPr>
        <w:spacing w:before="75" w:after="0"/>
      </w:pPr>
      <w:r>
        <w:rPr/>
        <w:t xml:space="preserve">一、国家新材料产业政策导向</w:t>
      </w:r>
    </w:p>
    <w:p>
      <w:pPr>
        <w:spacing w:before="75" w:after="0"/>
      </w:pPr>
      <w:r>
        <w:rPr/>
        <w:t xml:space="preserve">二、环保与双碳政策对行业的约束</w:t>
      </w:r>
    </w:p>
    <w:p>
      <w:pPr>
        <w:spacing w:before="75" w:after="0"/>
      </w:pPr>
      <w:r>
        <w:rPr/>
        <w:t xml:space="preserve">三、行业标准与质量监管体系</w:t>
      </w:r>
    </w:p>
    <w:p>
      <w:pPr>
        <w:spacing w:before="75" w:after="0"/>
      </w:pPr>
      <w:r>
        <w:rPr/>
        <w:t xml:space="preserve">第三节 社会环境对行业的影响(s)</w:t>
      </w:r>
    </w:p>
    <w:p>
      <w:pPr>
        <w:spacing w:before="75" w:after="0"/>
      </w:pPr>
      <w:r>
        <w:rPr/>
        <w:t xml:space="preserve">一、绿色低碳理念推动材料革新</w:t>
      </w:r>
    </w:p>
    <w:p>
      <w:pPr>
        <w:spacing w:before="75" w:after="0"/>
      </w:pPr>
      <w:r>
        <w:rPr/>
        <w:t xml:space="preserve">二、安全生产标准提升行业门槛</w:t>
      </w:r>
    </w:p>
    <w:p>
      <w:pPr>
        <w:spacing w:before="75" w:after="0"/>
      </w:pPr>
      <w:r>
        <w:rPr/>
        <w:t xml:space="preserve">三、人才培养体系支撑行业发展</w:t>
      </w:r>
    </w:p>
    <w:p>
      <w:pPr>
        <w:spacing w:before="75" w:after="0"/>
      </w:pPr>
      <w:r>
        <w:rPr/>
        <w:t xml:space="preserve">第四节 技术环境对行业的影响(t)</w:t>
      </w:r>
    </w:p>
    <w:p>
      <w:pPr>
        <w:spacing w:before="75" w:after="0"/>
      </w:pPr>
      <w:r>
        <w:rPr/>
        <w:t xml:space="preserve">一、基础材料科学研究进展</w:t>
      </w:r>
    </w:p>
    <w:p>
      <w:pPr>
        <w:spacing w:before="75" w:after="0"/>
      </w:pPr>
      <w:r>
        <w:rPr/>
        <w:t xml:space="preserve">二、制备工艺技术成熟度评估</w:t>
      </w:r>
    </w:p>
    <w:p>
      <w:pPr>
        <w:spacing w:before="75" w:after="0"/>
      </w:pPr>
      <w:r>
        <w:rPr/>
        <w:t xml:space="preserve">三、跨学科技术融合创新趋势</w:t>
      </w:r>
    </w:p>
    <w:p>
      <w:pPr>
        <w:spacing w:before="75" w:after="0"/>
      </w:pPr>
      <w:r>
        <w:rPr>
          <w:b w:val="1"/>
          <w:bCs w:val="1"/>
        </w:rPr>
        <w:t xml:space="preserve">第四章 2021-2025年中国热控材料行业发展现状回顾</w:t>
      </w:r>
    </w:p>
    <w:p>
      <w:pPr>
        <w:spacing w:before="75" w:after="0"/>
      </w:pPr>
      <w:r>
        <w:rPr/>
        <w:t xml:space="preserve">第一节 行业发展规模与效益</w:t>
      </w:r>
    </w:p>
    <w:p>
      <w:pPr>
        <w:spacing w:before="75" w:after="0"/>
      </w:pPr>
      <w:r>
        <w:rPr/>
        <w:t xml:space="preserve">一、行业总产值与增加值分析</w:t>
      </w:r>
    </w:p>
    <w:p>
      <w:pPr>
        <w:spacing w:before="75" w:after="0"/>
      </w:pPr>
      <w:r>
        <w:rPr/>
        <w:t xml:space="preserve">二、行业销售收入与利润水平</w:t>
      </w:r>
    </w:p>
    <w:p>
      <w:pPr>
        <w:spacing w:before="75" w:after="0"/>
      </w:pPr>
      <w:r>
        <w:rPr/>
        <w:t xml:space="preserve">三、行业进出口贸易状况分析</w:t>
      </w:r>
    </w:p>
    <w:p>
      <w:pPr>
        <w:spacing w:before="75" w:after="0"/>
      </w:pPr>
      <w:r>
        <w:rPr/>
        <w:t xml:space="preserve">四、行业产能利用率与供需平衡</w:t>
      </w:r>
    </w:p>
    <w:p>
      <w:pPr>
        <w:spacing w:before="75" w:after="0"/>
      </w:pPr>
      <w:r>
        <w:rPr/>
        <w:t xml:space="preserve">第二节 行业运行质量分析</w:t>
      </w:r>
    </w:p>
    <w:p>
      <w:pPr>
        <w:spacing w:before="75" w:after="0"/>
      </w:pPr>
      <w:r>
        <w:rPr/>
        <w:t xml:space="preserve">一、行业研发投入与产出效率</w:t>
      </w:r>
    </w:p>
    <w:p>
      <w:pPr>
        <w:spacing w:before="75" w:after="0"/>
      </w:pPr>
      <w:r>
        <w:rPr/>
        <w:t xml:space="preserve">二、行业产品合格率与质量水平</w:t>
      </w:r>
    </w:p>
    <w:p>
      <w:pPr>
        <w:spacing w:before="75" w:after="0"/>
      </w:pPr>
      <w:r>
        <w:rPr/>
        <w:t xml:space="preserve">三、行业成本控制与盈利能力</w:t>
      </w:r>
    </w:p>
    <w:p>
      <w:pPr>
        <w:spacing w:before="75" w:after="0"/>
      </w:pPr>
      <w:r>
        <w:rPr/>
        <w:t xml:space="preserve">四、行业数字化转型进展分析</w:t>
      </w:r>
    </w:p>
    <w:p>
      <w:pPr>
        <w:spacing w:before="75" w:after="0"/>
      </w:pPr>
      <w:r>
        <w:rPr/>
        <w:t xml:space="preserve">第三节 行业发展痛点与挑战</w:t>
      </w:r>
    </w:p>
    <w:p>
      <w:pPr>
        <w:spacing w:before="75" w:after="0"/>
      </w:pPr>
      <w:r>
        <w:rPr/>
        <w:t xml:space="preserve">一、高端产品国产化率偏低问题</w:t>
      </w:r>
    </w:p>
    <w:p>
      <w:pPr>
        <w:spacing w:before="75" w:after="0"/>
      </w:pPr>
      <w:r>
        <w:rPr/>
        <w:t xml:space="preserve">二、原材料价格波动风险管控</w:t>
      </w:r>
    </w:p>
    <w:p>
      <w:pPr>
        <w:spacing w:before="75" w:after="0"/>
      </w:pPr>
      <w:r>
        <w:rPr/>
        <w:t xml:space="preserve">三、技术标准体系完善度不足</w:t>
      </w:r>
    </w:p>
    <w:p>
      <w:pPr>
        <w:spacing w:before="75" w:after="0"/>
      </w:pPr>
      <w:r>
        <w:rPr/>
        <w:t xml:space="preserve">四、专业人才短缺与培养滞后</w:t>
      </w:r>
    </w:p>
    <w:p>
      <w:pPr>
        <w:spacing w:before="75" w:after="0"/>
      </w:pPr>
      <w:r>
        <w:rPr>
          <w:b w:val="1"/>
          <w:bCs w:val="1"/>
        </w:rPr>
        <w:t xml:space="preserve">第五章 中国热控材料细分市场分析</w:t>
      </w:r>
    </w:p>
    <w:p>
      <w:pPr>
        <w:spacing w:before="75" w:after="0"/>
      </w:pPr>
      <w:r>
        <w:rPr/>
        <w:t xml:space="preserve">第一节 导热界面材料市场分析</w:t>
      </w:r>
    </w:p>
    <w:p>
      <w:pPr>
        <w:spacing w:before="75" w:after="0"/>
      </w:pPr>
      <w:r>
        <w:rPr/>
        <w:t xml:space="preserve">一、市场规模与增长驱动因素</w:t>
      </w:r>
    </w:p>
    <w:p>
      <w:pPr>
        <w:spacing w:before="75" w:after="0"/>
      </w:pPr>
      <w:r>
        <w:rPr/>
        <w:t xml:space="preserve">二、主要产品类型与应用场景</w:t>
      </w:r>
    </w:p>
    <w:p>
      <w:pPr>
        <w:spacing w:before="75" w:after="0"/>
      </w:pPr>
      <w:r>
        <w:rPr/>
        <w:t xml:space="preserve">三、市场竞争格局与头部企业</w:t>
      </w:r>
    </w:p>
    <w:p>
      <w:pPr>
        <w:spacing w:before="75" w:after="0"/>
      </w:pPr>
      <w:r>
        <w:rPr/>
        <w:t xml:space="preserve">四、技术发展趋势与替代风险</w:t>
      </w:r>
    </w:p>
    <w:p>
      <w:pPr>
        <w:spacing w:before="75" w:after="0"/>
      </w:pPr>
      <w:r>
        <w:rPr/>
        <w:t xml:space="preserve">第二节 热防护涂层材料市场分析</w:t>
      </w:r>
    </w:p>
    <w:p>
      <w:pPr>
        <w:spacing w:before="75" w:after="0"/>
      </w:pPr>
      <w:r>
        <w:rPr/>
        <w:t xml:space="preserve">一、市场规模与增长驱动因素</w:t>
      </w:r>
    </w:p>
    <w:p>
      <w:pPr>
        <w:spacing w:before="75" w:after="0"/>
      </w:pPr>
      <w:r>
        <w:rPr/>
        <w:t xml:space="preserve">二、主要产品类型与应用场景</w:t>
      </w:r>
    </w:p>
    <w:p>
      <w:pPr>
        <w:spacing w:before="75" w:after="0"/>
      </w:pPr>
      <w:r>
        <w:rPr/>
        <w:t xml:space="preserve">三、市场竞争格局与头部企业</w:t>
      </w:r>
    </w:p>
    <w:p>
      <w:pPr>
        <w:spacing w:before="75" w:after="0"/>
      </w:pPr>
      <w:r>
        <w:rPr/>
        <w:t xml:space="preserve">四、技术发展趋势与替代风险</w:t>
      </w:r>
    </w:p>
    <w:p>
      <w:pPr>
        <w:spacing w:before="75" w:after="0"/>
      </w:pPr>
      <w:r>
        <w:rPr/>
        <w:t xml:space="preserve">第三节 相变储热材料市场分析</w:t>
      </w:r>
    </w:p>
    <w:p>
      <w:pPr>
        <w:spacing w:before="75" w:after="0"/>
      </w:pPr>
      <w:r>
        <w:rPr/>
        <w:t xml:space="preserve">一、市场规模与增长驱动因素</w:t>
      </w:r>
    </w:p>
    <w:p>
      <w:pPr>
        <w:spacing w:before="75" w:after="0"/>
      </w:pPr>
      <w:r>
        <w:rPr/>
        <w:t xml:space="preserve">二、主要产品类型与应用场景</w:t>
      </w:r>
    </w:p>
    <w:p>
      <w:pPr>
        <w:spacing w:before="75" w:after="0"/>
      </w:pPr>
      <w:r>
        <w:rPr/>
        <w:t xml:space="preserve">三、市场竞争格局与头部企业</w:t>
      </w:r>
    </w:p>
    <w:p>
      <w:pPr>
        <w:spacing w:before="75" w:after="0"/>
      </w:pPr>
      <w:r>
        <w:rPr/>
        <w:t xml:space="preserve">四、技术发展趋势与替代风险</w:t>
      </w:r>
    </w:p>
    <w:p>
      <w:pPr>
        <w:spacing w:before="75" w:after="0"/>
      </w:pPr>
      <w:r>
        <w:rPr/>
        <w:t xml:space="preserve">第四节 隔热保温材料市场分析</w:t>
      </w:r>
    </w:p>
    <w:p>
      <w:pPr>
        <w:spacing w:before="75" w:after="0"/>
      </w:pPr>
      <w:r>
        <w:rPr/>
        <w:t xml:space="preserve">一、市场规模与增长驱动因素</w:t>
      </w:r>
    </w:p>
    <w:p>
      <w:pPr>
        <w:spacing w:before="75" w:after="0"/>
      </w:pPr>
      <w:r>
        <w:rPr/>
        <w:t xml:space="preserve">二、主要产品类型与应用场景</w:t>
      </w:r>
    </w:p>
    <w:p>
      <w:pPr>
        <w:spacing w:before="75" w:after="0"/>
      </w:pPr>
      <w:r>
        <w:rPr/>
        <w:t xml:space="preserve">三、市场竞争格局与头部企业</w:t>
      </w:r>
    </w:p>
    <w:p>
      <w:pPr>
        <w:spacing w:before="75" w:after="0"/>
      </w:pPr>
      <w:r>
        <w:rPr/>
        <w:t xml:space="preserve">四、技术发展趋势与替代风险</w:t>
      </w:r>
    </w:p>
    <w:p>
      <w:pPr>
        <w:spacing w:before="75" w:after="0"/>
      </w:pPr>
      <w:r>
        <w:rPr>
          <w:b w:val="1"/>
          <w:bCs w:val="1"/>
        </w:rPr>
        <w:t xml:space="preserve">第二部分 产业链与竞争格局篇</w:t>
      </w:r>
    </w:p>
    <w:p>
      <w:pPr>
        <w:spacing w:before="75" w:after="0"/>
      </w:pPr>
      <w:r>
        <w:rPr>
          <w:b w:val="1"/>
          <w:bCs w:val="1"/>
        </w:rPr>
        <w:t xml:space="preserve">第六章 热控材料行业上游供应分析</w:t>
      </w:r>
    </w:p>
    <w:p>
      <w:pPr>
        <w:spacing w:before="75" w:after="0"/>
      </w:pPr>
      <w:r>
        <w:rPr/>
        <w:t xml:space="preserve">第一节 基础化工原料供应分析</w:t>
      </w:r>
    </w:p>
    <w:p>
      <w:pPr>
        <w:spacing w:before="75" w:after="0"/>
      </w:pPr>
      <w:r>
        <w:rPr/>
        <w:t xml:space="preserve">一、主要原料种类与供应格局</w:t>
      </w:r>
    </w:p>
    <w:p>
      <w:pPr>
        <w:spacing w:before="75" w:after="0"/>
      </w:pPr>
      <w:r>
        <w:rPr/>
        <w:t xml:space="preserve">二、原料价格波动趋势与影响</w:t>
      </w:r>
    </w:p>
    <w:p>
      <w:pPr>
        <w:spacing w:before="75" w:after="0"/>
      </w:pPr>
      <w:r>
        <w:rPr/>
        <w:t xml:space="preserve">三、原料供应商议价能力分析</w:t>
      </w:r>
    </w:p>
    <w:p>
      <w:pPr>
        <w:spacing w:before="75" w:after="0"/>
      </w:pPr>
      <w:r>
        <w:rPr/>
        <w:t xml:space="preserve">四、原料国产化替代进展分析</w:t>
      </w:r>
    </w:p>
    <w:p>
      <w:pPr>
        <w:spacing w:before="75" w:after="0"/>
      </w:pPr>
      <w:r>
        <w:rPr/>
        <w:t xml:space="preserve">第二节 功能性添加剂供应分析</w:t>
      </w:r>
    </w:p>
    <w:p>
      <w:pPr>
        <w:spacing w:before="75" w:after="0"/>
      </w:pPr>
      <w:r>
        <w:rPr/>
        <w:t xml:space="preserve">一、关键添加剂技术与市场现状</w:t>
      </w:r>
    </w:p>
    <w:p>
      <w:pPr>
        <w:spacing w:before="75" w:after="0"/>
      </w:pPr>
      <w:r>
        <w:rPr/>
        <w:t xml:space="preserve">二、添加剂供应稳定性评估</w:t>
      </w:r>
    </w:p>
    <w:p>
      <w:pPr>
        <w:spacing w:before="75" w:after="0"/>
      </w:pPr>
      <w:r>
        <w:rPr/>
        <w:t xml:space="preserve">三、新型添加剂研发与应用趋势</w:t>
      </w:r>
    </w:p>
    <w:p>
      <w:pPr>
        <w:spacing w:before="75" w:after="0"/>
      </w:pPr>
      <w:r>
        <w:rPr/>
        <w:t xml:space="preserve">四、添加剂成本控制策略分析</w:t>
      </w:r>
    </w:p>
    <w:p>
      <w:pPr>
        <w:spacing w:before="75" w:after="0"/>
      </w:pPr>
      <w:r>
        <w:rPr/>
        <w:t xml:space="preserve">第三节 生产设备与仪器供应分析</w:t>
      </w:r>
    </w:p>
    <w:p>
      <w:pPr>
        <w:spacing w:before="75" w:after="0"/>
      </w:pPr>
      <w:r>
        <w:rPr/>
        <w:t xml:space="preserve">一、核心生产设备技术水平</w:t>
      </w:r>
    </w:p>
    <w:p>
      <w:pPr>
        <w:spacing w:before="75" w:after="0"/>
      </w:pPr>
      <w:r>
        <w:rPr/>
        <w:t xml:space="preserve">二、设备供应商竞争格局分析</w:t>
      </w:r>
    </w:p>
    <w:p>
      <w:pPr>
        <w:spacing w:before="75" w:after="0"/>
      </w:pPr>
      <w:r>
        <w:rPr/>
        <w:t xml:space="preserve">三、设备自动化智能化升级趋势</w:t>
      </w:r>
    </w:p>
    <w:p>
      <w:pPr>
        <w:spacing w:before="75" w:after="0"/>
      </w:pPr>
      <w:r>
        <w:rPr/>
        <w:t xml:space="preserve">四、设备采购成本与维护分析</w:t>
      </w:r>
    </w:p>
    <w:p>
      <w:pPr>
        <w:spacing w:before="75" w:after="0"/>
      </w:pPr>
      <w:r>
        <w:rPr>
          <w:b w:val="1"/>
          <w:bCs w:val="1"/>
        </w:rPr>
        <w:t xml:space="preserve">第七章 热控材料行业下游应用分析</w:t>
      </w:r>
    </w:p>
    <w:p>
      <w:pPr>
        <w:spacing w:before="75" w:after="0"/>
      </w:pPr>
      <w:r>
        <w:rPr/>
        <w:t xml:space="preserve">第一节 新能源汽车领域应用分析</w:t>
      </w:r>
    </w:p>
    <w:p>
      <w:pPr>
        <w:spacing w:before="75" w:after="0"/>
      </w:pPr>
      <w:r>
        <w:rPr/>
        <w:t xml:space="preserve">一、动力电池热管理材料需求</w:t>
      </w:r>
    </w:p>
    <w:p>
      <w:pPr>
        <w:spacing w:before="75" w:after="0"/>
      </w:pPr>
      <w:r>
        <w:rPr/>
        <w:t xml:space="preserve">二、电机电控散热材料需求</w:t>
      </w:r>
    </w:p>
    <w:p>
      <w:pPr>
        <w:spacing w:before="75" w:after="0"/>
      </w:pPr>
      <w:r>
        <w:rPr/>
        <w:t xml:space="preserve">三、座舱热舒适性材料需求</w:t>
      </w:r>
    </w:p>
    <w:p>
      <w:pPr>
        <w:spacing w:before="75" w:after="0"/>
      </w:pPr>
      <w:r>
        <w:rPr/>
        <w:t xml:space="preserve">四、应用领域市场规模预测</w:t>
      </w:r>
    </w:p>
    <w:p>
      <w:pPr>
        <w:spacing w:before="75" w:after="0"/>
      </w:pPr>
      <w:r>
        <w:rPr/>
        <w:t xml:space="preserve">第二节 消费电子领域应用分析</w:t>
      </w:r>
    </w:p>
    <w:p>
      <w:pPr>
        <w:spacing w:before="75" w:after="0"/>
      </w:pPr>
      <w:r>
        <w:rPr/>
        <w:t xml:space="preserve">一、智能手机散热材料需求</w:t>
      </w:r>
    </w:p>
    <w:p>
      <w:pPr>
        <w:spacing w:before="75" w:after="0"/>
      </w:pPr>
      <w:r>
        <w:rPr/>
        <w:t xml:space="preserve">二、笔记本电脑散热材料需求</w:t>
      </w:r>
    </w:p>
    <w:p>
      <w:pPr>
        <w:spacing w:before="75" w:after="0"/>
      </w:pPr>
      <w:r>
        <w:rPr/>
        <w:t xml:space="preserve">三、可穿戴设备热控材料需求</w:t>
      </w:r>
    </w:p>
    <w:p>
      <w:pPr>
        <w:spacing w:before="75" w:after="0"/>
      </w:pPr>
      <w:r>
        <w:rPr/>
        <w:t xml:space="preserve">四、应用领域市场规模预测</w:t>
      </w:r>
    </w:p>
    <w:p>
      <w:pPr>
        <w:spacing w:before="75" w:after="0"/>
      </w:pPr>
      <w:r>
        <w:rPr/>
        <w:t xml:space="preserve">第三节 数据中心与通信领域应用分析</w:t>
      </w:r>
    </w:p>
    <w:p>
      <w:pPr>
        <w:spacing w:before="75" w:after="0"/>
      </w:pPr>
      <w:r>
        <w:rPr/>
        <w:t xml:space="preserve">一、服务器散热材料需求分析</w:t>
      </w:r>
    </w:p>
    <w:p>
      <w:pPr>
        <w:spacing w:before="75" w:after="0"/>
      </w:pPr>
      <w:r>
        <w:rPr/>
        <w:t xml:space="preserve">二、基站设备热防护材料需求</w:t>
      </w:r>
    </w:p>
    <w:p>
      <w:pPr>
        <w:spacing w:before="75" w:after="0"/>
      </w:pPr>
      <w:r>
        <w:rPr/>
        <w:t xml:space="preserve">三、光模块散热材料需求分析</w:t>
      </w:r>
    </w:p>
    <w:p>
      <w:pPr>
        <w:spacing w:before="75" w:after="0"/>
      </w:pPr>
      <w:r>
        <w:rPr/>
        <w:t xml:space="preserve">四、应用领域市场规模预测</w:t>
      </w:r>
    </w:p>
    <w:p>
      <w:pPr>
        <w:spacing w:before="75" w:after="0"/>
      </w:pPr>
      <w:r>
        <w:rPr/>
        <w:t xml:space="preserve">第四节 工业装备与能源领域应用分析</w:t>
      </w:r>
    </w:p>
    <w:p>
      <w:pPr>
        <w:spacing w:before="75" w:after="0"/>
      </w:pPr>
      <w:r>
        <w:rPr/>
        <w:t xml:space="preserve">一、电力设备绝缘散热材料需求</w:t>
      </w:r>
    </w:p>
    <w:p>
      <w:pPr>
        <w:spacing w:before="75" w:after="0"/>
      </w:pPr>
      <w:r>
        <w:rPr/>
        <w:t xml:space="preserve">二、化工设备耐高温材料需求</w:t>
      </w:r>
    </w:p>
    <w:p>
      <w:pPr>
        <w:spacing w:before="75" w:after="0"/>
      </w:pPr>
      <w:r>
        <w:rPr/>
        <w:t xml:space="preserve">三、储能系统热管理材料需求</w:t>
      </w:r>
    </w:p>
    <w:p>
      <w:pPr>
        <w:spacing w:before="75" w:after="0"/>
      </w:pPr>
      <w:r>
        <w:rPr/>
        <w:t xml:space="preserve">四、航空航天及军工领域需求</w:t>
      </w:r>
    </w:p>
    <w:p>
      <w:pPr>
        <w:spacing w:before="75" w:after="0"/>
      </w:pPr>
      <w:r>
        <w:rPr/>
        <w:t xml:space="preserve">五、应用领域市场规模预测</w:t>
      </w:r>
    </w:p>
    <w:p>
      <w:pPr>
        <w:spacing w:before="75" w:after="0"/>
      </w:pPr>
      <w:r>
        <w:rPr>
          <w:b w:val="1"/>
          <w:bCs w:val="1"/>
        </w:rPr>
        <w:t xml:space="preserve">第八章 中国热控材料行业竞争格局分析</w:t>
      </w:r>
    </w:p>
    <w:p>
      <w:pPr>
        <w:spacing w:before="75" w:after="0"/>
      </w:pPr>
      <w:r>
        <w:rPr/>
        <w:t xml:space="preserve">第一节 行业竞争结构分析(波特五力模型)</w:t>
      </w:r>
    </w:p>
    <w:p>
      <w:pPr>
        <w:spacing w:before="75" w:after="0"/>
      </w:pPr>
      <w:r>
        <w:rPr/>
        <w:t xml:space="preserve">一、现有企业间竞争激烈程度</w:t>
      </w:r>
    </w:p>
    <w:p>
      <w:pPr>
        <w:spacing w:before="75" w:after="0"/>
      </w:pPr>
      <w:r>
        <w:rPr/>
        <w:t xml:space="preserve">二、潜在进入者威胁程度评估</w:t>
      </w:r>
    </w:p>
    <w:p>
      <w:pPr>
        <w:spacing w:before="75" w:after="0"/>
      </w:pPr>
      <w:r>
        <w:rPr/>
        <w:t xml:space="preserve">三、替代品威胁与应对策略</w:t>
      </w:r>
    </w:p>
    <w:p>
      <w:pPr>
        <w:spacing w:before="75" w:after="0"/>
      </w:pPr>
      <w:r>
        <w:rPr/>
        <w:t xml:space="preserve">四、供应商与客户议价能力对比</w:t>
      </w:r>
    </w:p>
    <w:p>
      <w:pPr>
        <w:spacing w:before="75" w:after="0"/>
      </w:pPr>
      <w:r>
        <w:rPr/>
        <w:t xml:space="preserve">第二节 行业竞争态势分析</w:t>
      </w:r>
    </w:p>
    <w:p>
      <w:pPr>
        <w:spacing w:before="75" w:after="0"/>
      </w:pPr>
      <w:r>
        <w:rPr/>
        <w:t xml:space="preserve">一、市场集中度与梯队划分</w:t>
      </w:r>
    </w:p>
    <w:p>
      <w:pPr>
        <w:spacing w:before="75" w:after="0"/>
      </w:pPr>
      <w:r>
        <w:rPr/>
        <w:t xml:space="preserve">二、区域产业集群竞争格局</w:t>
      </w:r>
    </w:p>
    <w:p>
      <w:pPr>
        <w:spacing w:before="75" w:after="0"/>
      </w:pPr>
      <w:r>
        <w:rPr/>
        <w:t xml:space="preserve">三、企业差异化竞争策略分析</w:t>
      </w:r>
    </w:p>
    <w:p>
      <w:pPr>
        <w:spacing w:before="75" w:after="0"/>
      </w:pPr>
      <w:r>
        <w:rPr/>
        <w:t xml:space="preserve">四、品牌影响力与市场份额关联</w:t>
      </w:r>
    </w:p>
    <w:p>
      <w:pPr>
        <w:spacing w:before="75" w:after="0"/>
      </w:pPr>
      <w:r>
        <w:rPr/>
        <w:t xml:space="preserve">第三节 行业并购重组分析</w:t>
      </w:r>
    </w:p>
    <w:p>
      <w:pPr>
        <w:spacing w:before="75" w:after="0"/>
      </w:pPr>
      <w:r>
        <w:rPr/>
        <w:t xml:space="preserve">一、近年并购重组典型案例回顾</w:t>
      </w:r>
    </w:p>
    <w:p>
      <w:pPr>
        <w:spacing w:before="75" w:after="0"/>
      </w:pPr>
      <w:r>
        <w:rPr/>
        <w:t xml:space="preserve">二、并购重组驱动因素与动机</w:t>
      </w:r>
    </w:p>
    <w:p>
      <w:pPr>
        <w:spacing w:before="75" w:after="0"/>
      </w:pPr>
      <w:r>
        <w:rPr/>
        <w:t xml:space="preserve">三、并购重组整合效果评估</w:t>
      </w:r>
    </w:p>
    <w:p>
      <w:pPr>
        <w:spacing w:before="75" w:after="0"/>
      </w:pPr>
      <w:r>
        <w:rPr/>
        <w:t xml:space="preserve">四、未来并购重组趋势预判</w:t>
      </w:r>
    </w:p>
    <w:p>
      <w:pPr>
        <w:spacing w:before="75" w:after="0"/>
      </w:pPr>
      <w:r>
        <w:rPr>
          <w:b w:val="1"/>
          <w:bCs w:val="1"/>
        </w:rPr>
        <w:t xml:space="preserve">第九章 中国热控材料行业企业分析</w:t>
      </w:r>
    </w:p>
    <w:p>
      <w:pPr>
        <w:spacing w:before="75" w:after="0"/>
      </w:pPr>
      <w:r>
        <w:rPr/>
        <w:t xml:space="preserve">第一节 深圳中石伟业科技股份有限公司</w:t>
      </w:r>
    </w:p>
    <w:p>
      <w:pPr>
        <w:spacing w:before="75" w:after="0"/>
      </w:pPr>
      <w:r>
        <w:rPr/>
        <w:t xml:space="preserve">一、企业发展概况与战略定位</w:t>
      </w:r>
    </w:p>
    <w:p>
      <w:pPr>
        <w:spacing w:before="75" w:after="0"/>
      </w:pPr>
      <w:r>
        <w:rPr/>
        <w:t xml:space="preserve">二、核心产品线与技术实力</w:t>
      </w:r>
    </w:p>
    <w:p>
      <w:pPr>
        <w:spacing w:before="75" w:after="0"/>
      </w:pPr>
      <w:r>
        <w:rPr/>
        <w:t xml:space="preserve">三、经营状况与财务指标分析</w:t>
      </w:r>
    </w:p>
    <w:p>
      <w:pPr>
        <w:spacing w:before="75" w:after="0"/>
      </w:pPr>
      <w:r>
        <w:rPr/>
        <w:t xml:space="preserve">四、竞争优势与市场地位评估</w:t>
      </w:r>
    </w:p>
    <w:p>
      <w:pPr>
        <w:spacing w:before="75" w:after="0"/>
      </w:pPr>
      <w:r>
        <w:rPr/>
        <w:t xml:space="preserve">五、未来发展规划与战略布局</w:t>
      </w:r>
    </w:p>
    <w:p>
      <w:pPr>
        <w:spacing w:before="75" w:after="0"/>
      </w:pPr>
      <w:r>
        <w:rPr/>
        <w:t xml:space="preserve">第二节 江苏飞荣达科技股份有限公司</w:t>
      </w:r>
    </w:p>
    <w:p>
      <w:pPr>
        <w:spacing w:before="75" w:after="0"/>
      </w:pPr>
      <w:r>
        <w:rPr/>
        <w:t xml:space="preserve">一、企业发展概况与战略定位</w:t>
      </w:r>
    </w:p>
    <w:p>
      <w:pPr>
        <w:spacing w:before="75" w:after="0"/>
      </w:pPr>
      <w:r>
        <w:rPr/>
        <w:t xml:space="preserve">二、核心产品线与技术实力</w:t>
      </w:r>
    </w:p>
    <w:p>
      <w:pPr>
        <w:spacing w:before="75" w:after="0"/>
      </w:pPr>
      <w:r>
        <w:rPr/>
        <w:t xml:space="preserve">三、经营状况与财务指标分析</w:t>
      </w:r>
    </w:p>
    <w:p>
      <w:pPr>
        <w:spacing w:before="75" w:after="0"/>
      </w:pPr>
      <w:r>
        <w:rPr/>
        <w:t xml:space="preserve">四、竞争优势与市场地位评估</w:t>
      </w:r>
    </w:p>
    <w:p>
      <w:pPr>
        <w:spacing w:before="75" w:after="0"/>
      </w:pPr>
      <w:r>
        <w:rPr/>
        <w:t xml:space="preserve">五、未来发展规划与战略布局</w:t>
      </w:r>
    </w:p>
    <w:p>
      <w:pPr>
        <w:spacing w:before="75" w:after="0"/>
      </w:pPr>
      <w:r>
        <w:rPr/>
        <w:t xml:space="preserve">第三节 广东碳元科技股份有限公司</w:t>
      </w:r>
    </w:p>
    <w:p>
      <w:pPr>
        <w:spacing w:before="75" w:after="0"/>
      </w:pPr>
      <w:r>
        <w:rPr/>
        <w:t xml:space="preserve">一、企业发展概况与战略定位</w:t>
      </w:r>
    </w:p>
    <w:p>
      <w:pPr>
        <w:spacing w:before="75" w:after="0"/>
      </w:pPr>
      <w:r>
        <w:rPr/>
        <w:t xml:space="preserve">二、核心产品线与技术实力</w:t>
      </w:r>
    </w:p>
    <w:p>
      <w:pPr>
        <w:spacing w:before="75" w:after="0"/>
      </w:pPr>
      <w:r>
        <w:rPr/>
        <w:t xml:space="preserve">三、经营状况与财务指标分析</w:t>
      </w:r>
    </w:p>
    <w:p>
      <w:pPr>
        <w:spacing w:before="75" w:after="0"/>
      </w:pPr>
      <w:r>
        <w:rPr/>
        <w:t xml:space="preserve">四、竞争优势与市场地位评估</w:t>
      </w:r>
    </w:p>
    <w:p>
      <w:pPr>
        <w:spacing w:before="75" w:after="0"/>
      </w:pPr>
      <w:r>
        <w:rPr/>
        <w:t xml:space="preserve">五、未来发展规划与战略布局</w:t>
      </w:r>
    </w:p>
    <w:p>
      <w:pPr>
        <w:spacing w:before="75" w:after="0"/>
      </w:pPr>
      <w:r>
        <w:rPr>
          <w:b w:val="1"/>
          <w:bCs w:val="1"/>
        </w:rPr>
        <w:t xml:space="preserve">第三部分 发展趋势与预测篇</w:t>
      </w:r>
    </w:p>
    <w:p>
      <w:pPr>
        <w:spacing w:before="75" w:after="0"/>
      </w:pPr>
      <w:r>
        <w:rPr>
          <w:b w:val="1"/>
          <w:bCs w:val="1"/>
        </w:rPr>
        <w:t xml:space="preserve">第十章 热控材料行业技术发展趋势</w:t>
      </w:r>
    </w:p>
    <w:p>
      <w:pPr>
        <w:spacing w:before="75" w:after="0"/>
      </w:pPr>
      <w:r>
        <w:rPr/>
        <w:t xml:space="preserve">第一节 高性能化技术发展方向</w:t>
      </w:r>
    </w:p>
    <w:p>
      <w:pPr>
        <w:spacing w:before="75" w:after="0"/>
      </w:pPr>
      <w:r>
        <w:rPr/>
        <w:t xml:space="preserve">一、超高导热系数材料研发进展</w:t>
      </w:r>
    </w:p>
    <w:p>
      <w:pPr>
        <w:spacing w:before="75" w:after="0"/>
      </w:pPr>
      <w:r>
        <w:rPr/>
        <w:t xml:space="preserve">二、耐极端环境材料技术突破</w:t>
      </w:r>
    </w:p>
    <w:p>
      <w:pPr>
        <w:spacing w:before="75" w:after="0"/>
      </w:pPr>
      <w:r>
        <w:rPr/>
        <w:t xml:space="preserve">三、轻量化高强韧材料开发趋势</w:t>
      </w:r>
    </w:p>
    <w:p>
      <w:pPr>
        <w:spacing w:before="75" w:after="0"/>
      </w:pPr>
      <w:r>
        <w:rPr/>
        <w:t xml:space="preserve">四、多功能一体化材料集成技术</w:t>
      </w:r>
    </w:p>
    <w:p>
      <w:pPr>
        <w:spacing w:before="75" w:after="0"/>
      </w:pPr>
      <w:r>
        <w:rPr/>
        <w:t xml:space="preserve">第二节 绿色环保技术发展方向</w:t>
      </w:r>
    </w:p>
    <w:p>
      <w:pPr>
        <w:spacing w:before="75" w:after="0"/>
      </w:pPr>
      <w:r>
        <w:rPr/>
        <w:t xml:space="preserve">一、生物基热控材料研发应用</w:t>
      </w:r>
    </w:p>
    <w:p>
      <w:pPr>
        <w:spacing w:before="75" w:after="0"/>
      </w:pPr>
      <w:r>
        <w:rPr/>
        <w:t xml:space="preserve">二、可回收再利用材料技术进展</w:t>
      </w:r>
    </w:p>
    <w:p>
      <w:pPr>
        <w:spacing w:before="75" w:after="0"/>
      </w:pPr>
      <w:r>
        <w:rPr/>
        <w:t xml:space="preserve">三、低挥发性有机物材料推广</w:t>
      </w:r>
    </w:p>
    <w:p>
      <w:pPr>
        <w:spacing w:before="75" w:after="0"/>
      </w:pPr>
      <w:r>
        <w:rPr/>
        <w:t xml:space="preserve">四、清洁生产工艺技术升级</w:t>
      </w:r>
    </w:p>
    <w:p>
      <w:pPr>
        <w:spacing w:before="75" w:after="0"/>
      </w:pPr>
      <w:r>
        <w:rPr/>
        <w:t xml:space="preserve">第三节 智能制造技术发展方向</w:t>
      </w:r>
    </w:p>
    <w:p>
      <w:pPr>
        <w:spacing w:before="75" w:after="0"/>
      </w:pPr>
      <w:r>
        <w:rPr/>
        <w:t xml:space="preserve">一、材料设计模拟仿真技术应用</w:t>
      </w:r>
    </w:p>
    <w:p>
      <w:pPr>
        <w:spacing w:before="75" w:after="0"/>
      </w:pPr>
      <w:r>
        <w:rPr/>
        <w:t xml:space="preserve">二、生产过程自动化控制技术</w:t>
      </w:r>
    </w:p>
    <w:p>
      <w:pPr>
        <w:spacing w:before="75" w:after="0"/>
      </w:pPr>
      <w:r>
        <w:rPr/>
        <w:t xml:space="preserve">三、产品质量在线检测技术</w:t>
      </w:r>
    </w:p>
    <w:p>
      <w:pPr>
        <w:spacing w:before="75" w:after="0"/>
      </w:pPr>
      <w:r>
        <w:rPr/>
        <w:t xml:space="preserve">四、数字化车间与智能工厂建设</w:t>
      </w:r>
    </w:p>
    <w:p>
      <w:pPr>
        <w:spacing w:before="75" w:after="0"/>
      </w:pPr>
      <w:r>
        <w:rPr>
          <w:b w:val="1"/>
          <w:bCs w:val="1"/>
        </w:rPr>
        <w:t xml:space="preserve">第十一章 2026-2031年热控材料行业发展预测</w:t>
      </w:r>
    </w:p>
    <w:p>
      <w:pPr>
        <w:spacing w:before="75" w:after="0"/>
      </w:pPr>
      <w:r>
        <w:rPr/>
        <w:t xml:space="preserve">第一节 行业发展驱动因素分析</w:t>
      </w:r>
    </w:p>
    <w:p>
      <w:pPr>
        <w:spacing w:before="75" w:after="0"/>
      </w:pPr>
      <w:r>
        <w:rPr/>
        <w:t xml:space="preserve">一、下游新兴产业爆发式增长拉动</w:t>
      </w:r>
    </w:p>
    <w:p>
      <w:pPr>
        <w:spacing w:before="75" w:after="0"/>
      </w:pPr>
      <w:r>
        <w:rPr/>
        <w:t xml:space="preserve">二、国产替代政策红利持续释放</w:t>
      </w:r>
    </w:p>
    <w:p>
      <w:pPr>
        <w:spacing w:before="75" w:after="0"/>
      </w:pPr>
      <w:r>
        <w:rPr/>
        <w:t xml:space="preserve">三、技术创新推动产品迭代升级</w:t>
      </w:r>
    </w:p>
    <w:p>
      <w:pPr>
        <w:spacing w:before="75" w:after="0"/>
      </w:pPr>
      <w:r>
        <w:rPr/>
        <w:t xml:space="preserve">四、全球化布局拓展海外市场空间</w:t>
      </w:r>
    </w:p>
    <w:p>
      <w:pPr>
        <w:spacing w:before="75" w:after="0"/>
      </w:pPr>
      <w:r>
        <w:rPr/>
        <w:t xml:space="preserve">第二节 行业市场规模预测</w:t>
      </w:r>
    </w:p>
    <w:p>
      <w:pPr>
        <w:spacing w:before="75" w:after="0"/>
      </w:pPr>
      <w:r>
        <w:rPr/>
        <w:t xml:space="preserve">一、2026-2031年总体市场规模预测</w:t>
      </w:r>
    </w:p>
    <w:p>
      <w:pPr>
        <w:spacing w:before="75" w:after="0"/>
      </w:pPr>
      <w:r>
        <w:rPr/>
        <w:t xml:space="preserve">二、2026-2031年细分市场容量预测</w:t>
      </w:r>
    </w:p>
    <w:p>
      <w:pPr>
        <w:spacing w:before="75" w:after="0"/>
      </w:pPr>
      <w:r>
        <w:rPr/>
        <w:t xml:space="preserve">三、2026-2031年区域市场规模预测</w:t>
      </w:r>
    </w:p>
    <w:p>
      <w:pPr>
        <w:spacing w:before="75" w:after="0"/>
      </w:pPr>
      <w:r>
        <w:rPr/>
        <w:t xml:space="preserve">四、2026-2031年进出口规模预测</w:t>
      </w:r>
    </w:p>
    <w:p>
      <w:pPr>
        <w:spacing w:before="75" w:after="0"/>
      </w:pPr>
      <w:r>
        <w:rPr/>
        <w:t xml:space="preserve">第三节 行业供需趋势预测</w:t>
      </w:r>
    </w:p>
    <w:p>
      <w:pPr>
        <w:spacing w:before="75" w:after="0"/>
      </w:pPr>
      <w:r>
        <w:rPr/>
        <w:t xml:space="preserve">一、2026-2031年产能扩张计划分析</w:t>
      </w:r>
    </w:p>
    <w:p>
      <w:pPr>
        <w:spacing w:before="75" w:after="0"/>
      </w:pPr>
      <w:r>
        <w:rPr/>
        <w:t xml:space="preserve">二、2026-2031年需求结构变化预测</w:t>
      </w:r>
    </w:p>
    <w:p>
      <w:pPr>
        <w:spacing w:before="75" w:after="0"/>
      </w:pPr>
      <w:r>
        <w:rPr/>
        <w:t xml:space="preserve">三、2026-2031年供需平衡状态预判</w:t>
      </w:r>
    </w:p>
    <w:p>
      <w:pPr>
        <w:spacing w:before="75" w:after="0"/>
      </w:pPr>
      <w:r>
        <w:rPr/>
        <w:t xml:space="preserve">四、2026-2031年价格走势预测分析</w:t>
      </w:r>
    </w:p>
    <w:p>
      <w:pPr>
        <w:spacing w:before="75" w:after="0"/>
      </w:pPr>
      <w:r>
        <w:rPr/>
        <w:t xml:space="preserve">第四节 行业发展趋势预判</w:t>
      </w:r>
    </w:p>
    <w:p>
      <w:pPr>
        <w:spacing w:before="75" w:after="0"/>
      </w:pPr>
      <w:r>
        <w:rPr/>
        <w:t xml:space="preserve">一、行业集中度进一步提升趋势</w:t>
      </w:r>
    </w:p>
    <w:p>
      <w:pPr>
        <w:spacing w:before="75" w:after="0"/>
      </w:pPr>
      <w:r>
        <w:rPr/>
        <w:t xml:space="preserve">二、产业链纵向整合加速趋势</w:t>
      </w:r>
    </w:p>
    <w:p>
      <w:pPr>
        <w:spacing w:before="75" w:after="0"/>
      </w:pPr>
      <w:r>
        <w:rPr/>
        <w:t xml:space="preserve">三、跨界融合创新模式涌现趋势</w:t>
      </w:r>
    </w:p>
    <w:p>
      <w:pPr>
        <w:spacing w:before="75" w:after="0"/>
      </w:pPr>
      <w:r>
        <w:rPr/>
        <w:t xml:space="preserve">四、国际标准话语权提升趋势</w:t>
      </w:r>
    </w:p>
    <w:p>
      <w:pPr>
        <w:spacing w:before="75" w:after="0"/>
      </w:pPr>
      <w:r>
        <w:rPr>
          <w:b w:val="1"/>
          <w:bCs w:val="1"/>
        </w:rPr>
        <w:t xml:space="preserve">第四部分 投资战略与建议篇</w:t>
      </w:r>
    </w:p>
    <w:p>
      <w:pPr>
        <w:spacing w:before="75" w:after="0"/>
      </w:pPr>
      <w:r>
        <w:rPr>
          <w:b w:val="1"/>
          <w:bCs w:val="1"/>
        </w:rPr>
        <w:t xml:space="preserve">第十二章 热控材料行业投资机会分析</w:t>
      </w:r>
    </w:p>
    <w:p>
      <w:pPr>
        <w:spacing w:before="75" w:after="0"/>
      </w:pPr>
      <w:r>
        <w:rPr/>
        <w:t xml:space="preserve">第一节 行业投资价值评估</w:t>
      </w:r>
    </w:p>
    <w:p>
      <w:pPr>
        <w:spacing w:before="75" w:after="0"/>
      </w:pPr>
      <w:r>
        <w:rPr/>
        <w:t xml:space="preserve">一、行业成长性与盈利空间评估</w:t>
      </w:r>
    </w:p>
    <w:p>
      <w:pPr>
        <w:spacing w:before="75" w:after="0"/>
      </w:pPr>
      <w:r>
        <w:rPr/>
        <w:t xml:space="preserve">二、行业抗周期能力与稳定性</w:t>
      </w:r>
    </w:p>
    <w:p>
      <w:pPr>
        <w:spacing w:before="75" w:after="0"/>
      </w:pPr>
      <w:r>
        <w:rPr/>
        <w:t xml:space="preserve">三、行业技术壁垒与护城河深度</w:t>
      </w:r>
    </w:p>
    <w:p>
      <w:pPr>
        <w:spacing w:before="75" w:after="0"/>
      </w:pPr>
      <w:r>
        <w:rPr/>
        <w:t xml:space="preserve">四、行业政策支持力度与持续性</w:t>
      </w:r>
    </w:p>
    <w:p>
      <w:pPr>
        <w:spacing w:before="75" w:after="0"/>
      </w:pPr>
      <w:r>
        <w:rPr/>
        <w:t xml:space="preserve">第二节 细分赛道投资机会挖掘</w:t>
      </w:r>
    </w:p>
    <w:p>
      <w:pPr>
        <w:spacing w:before="75" w:after="0"/>
      </w:pPr>
      <w:r>
        <w:rPr/>
        <w:t xml:space="preserve">一、高导热石墨烯材料投资机会</w:t>
      </w:r>
    </w:p>
    <w:p>
      <w:pPr>
        <w:spacing w:before="75" w:after="0"/>
      </w:pPr>
      <w:r>
        <w:rPr/>
        <w:t xml:space="preserve">二、气凝胶隔热材料投资机会</w:t>
      </w:r>
    </w:p>
    <w:p>
      <w:pPr>
        <w:spacing w:before="75" w:after="0"/>
      </w:pPr>
      <w:r>
        <w:rPr/>
        <w:t xml:space="preserve">三、液冷散热配套材料投资机会</w:t>
      </w:r>
    </w:p>
    <w:p>
      <w:pPr>
        <w:spacing w:before="75" w:after="0"/>
      </w:pPr>
      <w:r>
        <w:rPr/>
        <w:t xml:space="preserve">四、航空航天级特种材料投资机会</w:t>
      </w:r>
    </w:p>
    <w:p>
      <w:pPr>
        <w:spacing w:before="75" w:after="0"/>
      </w:pPr>
      <w:r>
        <w:rPr/>
        <w:t xml:space="preserve">第三节 区域市场投资机会分析</w:t>
      </w:r>
    </w:p>
    <w:p>
      <w:pPr>
        <w:spacing w:before="75" w:after="0"/>
      </w:pPr>
      <w:r>
        <w:rPr/>
        <w:t xml:space="preserve">一、长三角地区产业集群投资机会</w:t>
      </w:r>
    </w:p>
    <w:p>
      <w:pPr>
        <w:spacing w:before="75" w:after="0"/>
      </w:pPr>
      <w:r>
        <w:rPr/>
        <w:t xml:space="preserve">二、珠三角地区电子配套投资机会</w:t>
      </w:r>
    </w:p>
    <w:p>
      <w:pPr>
        <w:spacing w:before="75" w:after="0"/>
      </w:pPr>
      <w:r>
        <w:rPr/>
        <w:t xml:space="preserve">三、京津冀地区新能源配套投资机会</w:t>
      </w:r>
    </w:p>
    <w:p>
      <w:pPr>
        <w:spacing w:before="75" w:after="0"/>
      </w:pPr>
      <w:r>
        <w:rPr/>
        <w:t xml:space="preserve">四、中西部地区产业转移承接机会</w:t>
      </w:r>
    </w:p>
    <w:p>
      <w:pPr>
        <w:spacing w:before="75" w:after="0"/>
      </w:pPr>
      <w:r>
        <w:rPr>
          <w:b w:val="1"/>
          <w:bCs w:val="1"/>
        </w:rPr>
        <w:t xml:space="preserve">第十三章 热控材料行业投资风险分析</w:t>
      </w:r>
    </w:p>
    <w:p>
      <w:pPr>
        <w:spacing w:before="75" w:after="0"/>
      </w:pPr>
      <w:r>
        <w:rPr/>
        <w:t xml:space="preserve">第一节 技术研发风险</w:t>
      </w:r>
    </w:p>
    <w:p>
      <w:pPr>
        <w:spacing w:before="75" w:after="0"/>
      </w:pPr>
      <w:r>
        <w:rPr/>
        <w:t xml:space="preserve">一、研发失败与技术落后风险</w:t>
      </w:r>
    </w:p>
    <w:p>
      <w:pPr>
        <w:spacing w:before="75" w:after="0"/>
      </w:pPr>
      <w:r>
        <w:rPr/>
        <w:t xml:space="preserve">二、知识产权纠纷与侵权风险</w:t>
      </w:r>
    </w:p>
    <w:p>
      <w:pPr>
        <w:spacing w:before="75" w:after="0"/>
      </w:pPr>
      <w:r>
        <w:rPr/>
        <w:t xml:space="preserve">三、技术人才流失与断层风险</w:t>
      </w:r>
    </w:p>
    <w:p>
      <w:pPr>
        <w:spacing w:before="75" w:after="0"/>
      </w:pPr>
      <w:r>
        <w:rPr/>
        <w:t xml:space="preserve">四、研发投入回报周期过长风险</w:t>
      </w:r>
    </w:p>
    <w:p>
      <w:pPr>
        <w:spacing w:before="75" w:after="0"/>
      </w:pPr>
      <w:r>
        <w:rPr/>
        <w:t xml:space="preserve">第二节 市场经营风险</w:t>
      </w:r>
    </w:p>
    <w:p>
      <w:pPr>
        <w:spacing w:before="75" w:after="0"/>
      </w:pPr>
      <w:r>
        <w:rPr/>
        <w:t xml:space="preserve">一、下游需求波动与订单不稳定</w:t>
      </w:r>
    </w:p>
    <w:p>
      <w:pPr>
        <w:spacing w:before="75" w:after="0"/>
      </w:pPr>
      <w:r>
        <w:rPr/>
        <w:t xml:space="preserve">二、原材料价格大幅上涨风险</w:t>
      </w:r>
    </w:p>
    <w:p>
      <w:pPr>
        <w:spacing w:before="75" w:after="0"/>
      </w:pPr>
      <w:r>
        <w:rPr/>
        <w:t xml:space="preserve">三、市场竞争加剧导致毛利下滑</w:t>
      </w:r>
    </w:p>
    <w:p>
      <w:pPr>
        <w:spacing w:before="75" w:after="0"/>
      </w:pPr>
      <w:r>
        <w:rPr/>
        <w:t xml:space="preserve">四、客户集中度过高风险</w:t>
      </w:r>
    </w:p>
    <w:p>
      <w:pPr>
        <w:spacing w:before="75" w:after="0"/>
      </w:pPr>
      <w:r>
        <w:rPr/>
        <w:t xml:space="preserve">第三节 管理与合规风险</w:t>
      </w:r>
    </w:p>
    <w:p>
      <w:pPr>
        <w:spacing w:before="75" w:after="0"/>
      </w:pPr>
      <w:r>
        <w:rPr/>
        <w:t xml:space="preserve">一、环保安全生产事故风险</w:t>
      </w:r>
    </w:p>
    <w:p>
      <w:pPr>
        <w:spacing w:before="75" w:after="0"/>
      </w:pPr>
      <w:r>
        <w:rPr/>
        <w:t xml:space="preserve">二、质量管理体系失效风险</w:t>
      </w:r>
    </w:p>
    <w:p>
      <w:pPr>
        <w:spacing w:before="75" w:after="0"/>
      </w:pPr>
      <w:r>
        <w:rPr/>
        <w:t xml:space="preserve">三、汇率波动与海外经营风险</w:t>
      </w:r>
    </w:p>
    <w:p>
      <w:pPr>
        <w:spacing w:before="75" w:after="0"/>
      </w:pPr>
      <w:r>
        <w:rPr/>
        <w:t xml:space="preserve">四、公司治理与内部控制缺陷</w:t>
      </w:r>
    </w:p>
    <w:p>
      <w:pPr>
        <w:spacing w:before="75" w:after="0"/>
      </w:pPr>
      <w:r>
        <w:rPr>
          <w:b w:val="1"/>
          <w:bCs w:val="1"/>
        </w:rPr>
        <w:t xml:space="preserve">第十四章 热控材料行业投资策略建议</w:t>
      </w:r>
    </w:p>
    <w:p>
      <w:pPr>
        <w:spacing w:before="75" w:after="0"/>
      </w:pPr>
      <w:r>
        <w:rPr/>
        <w:t xml:space="preserve">第一节 投资进入策略</w:t>
      </w:r>
    </w:p>
    <w:p>
      <w:pPr>
        <w:spacing w:before="75" w:after="0"/>
      </w:pPr>
      <w:r>
        <w:rPr/>
        <w:t xml:space="preserve">一、目标细分市场选择策略</w:t>
      </w:r>
    </w:p>
    <w:p>
      <w:pPr>
        <w:spacing w:before="75" w:after="0"/>
      </w:pPr>
      <w:r>
        <w:rPr/>
        <w:t xml:space="preserve">二、合作并购与自建产能权衡</w:t>
      </w:r>
    </w:p>
    <w:p>
      <w:pPr>
        <w:spacing w:before="75" w:after="0"/>
      </w:pPr>
      <w:r>
        <w:rPr/>
        <w:t xml:space="preserve">三、技术引进与自主研发路径选择</w:t>
      </w:r>
    </w:p>
    <w:p>
      <w:pPr>
        <w:spacing w:before="75" w:after="0"/>
      </w:pPr>
      <w:r>
        <w:rPr/>
        <w:t xml:space="preserve">四、人才引进与团队建设策略</w:t>
      </w:r>
    </w:p>
    <w:p>
      <w:pPr>
        <w:spacing w:before="75" w:after="0"/>
      </w:pPr>
      <w:r>
        <w:rPr/>
        <w:t xml:space="preserve">第二节 投资布局策略</w:t>
      </w:r>
    </w:p>
    <w:p>
      <w:pPr>
        <w:spacing w:before="75" w:after="0"/>
      </w:pPr>
      <w:r>
        <w:rPr/>
        <w:t xml:space="preserve">一、产业链上下游协同布局</w:t>
      </w:r>
    </w:p>
    <w:p>
      <w:pPr>
        <w:spacing w:before="75" w:after="0"/>
      </w:pPr>
      <w:r>
        <w:rPr/>
        <w:t xml:space="preserve">二、多产品线多元化布局</w:t>
      </w:r>
    </w:p>
    <w:p>
      <w:pPr>
        <w:spacing w:before="75" w:after="0"/>
      </w:pPr>
      <w:r>
        <w:rPr/>
        <w:t xml:space="preserve">三、国内外市场双循环布局</w:t>
      </w:r>
    </w:p>
    <w:p>
      <w:pPr>
        <w:spacing w:before="75" w:after="0"/>
      </w:pPr>
      <w:r>
        <w:rPr/>
        <w:t xml:space="preserve">四、产学研用联合创新布局</w:t>
      </w:r>
    </w:p>
    <w:p>
      <w:pPr>
        <w:spacing w:before="75" w:after="0"/>
      </w:pPr>
      <w:r>
        <w:rPr/>
        <w:t xml:space="preserve">第三节 投资风控策略</w:t>
      </w:r>
    </w:p>
    <w:p>
      <w:pPr>
        <w:spacing w:before="75" w:after="0"/>
      </w:pPr>
      <w:r>
        <w:rPr/>
        <w:t xml:space="preserve">一、建立动态风险评估机制</w:t>
      </w:r>
    </w:p>
    <w:p>
      <w:pPr>
        <w:spacing w:before="75" w:after="0"/>
      </w:pPr>
      <w:r>
        <w:rPr/>
        <w:t xml:space="preserve">二、分散投资组合降低单一风险</w:t>
      </w:r>
    </w:p>
    <w:p>
      <w:pPr>
        <w:spacing w:before="75" w:after="0"/>
      </w:pPr>
      <w:r>
        <w:rPr/>
        <w:t xml:space="preserve">三、签订长期协议锁定成本收益</w:t>
      </w:r>
    </w:p>
    <w:p>
      <w:pPr>
        <w:spacing w:before="75" w:after="0"/>
      </w:pPr>
      <w:r>
        <w:rPr/>
        <w:t xml:space="preserve">四、购买保险与金融对冲工具</w:t>
      </w:r>
    </w:p>
    <w:p>
      <w:pPr>
        <w:spacing w:before="75" w:after="0"/>
      </w:pPr>
      <w:r>
        <w:rPr>
          <w:b w:val="1"/>
          <w:bCs w:val="1"/>
        </w:rPr>
        <w:t xml:space="preserve">第十五章 热控材料企业发展策略建议</w:t>
      </w:r>
    </w:p>
    <w:p>
      <w:pPr>
        <w:spacing w:before="75" w:after="0"/>
      </w:pPr>
      <w:r>
        <w:rPr/>
        <w:t xml:space="preserve">第一节 企业经营策略</w:t>
      </w:r>
    </w:p>
    <w:p>
      <w:pPr>
        <w:spacing w:before="75" w:after="0"/>
      </w:pPr>
      <w:r>
        <w:rPr/>
        <w:t xml:space="preserve">一、聚焦主业与差异化定位</w:t>
      </w:r>
    </w:p>
    <w:p>
      <w:pPr>
        <w:spacing w:before="75" w:after="0"/>
      </w:pPr>
      <w:r>
        <w:rPr/>
        <w:t xml:space="preserve">二、精益生产与降本增效</w:t>
      </w:r>
    </w:p>
    <w:p>
      <w:pPr>
        <w:spacing w:before="75" w:after="0"/>
      </w:pPr>
      <w:r>
        <w:rPr/>
        <w:t xml:space="preserve">三、大客户深度绑定与服务</w:t>
      </w:r>
    </w:p>
    <w:p>
      <w:pPr>
        <w:spacing w:before="75" w:after="0"/>
      </w:pPr>
      <w:r>
        <w:rPr/>
        <w:t xml:space="preserve">四、品牌建设与市场推广</w:t>
      </w:r>
    </w:p>
    <w:p>
      <w:pPr>
        <w:spacing w:before="75" w:after="0"/>
      </w:pPr>
      <w:r>
        <w:rPr/>
        <w:t xml:space="preserve">第二节 企业创新策略</w:t>
      </w:r>
    </w:p>
    <w:p>
      <w:pPr>
        <w:spacing w:before="75" w:after="0"/>
      </w:pPr>
      <w:r>
        <w:rPr/>
        <w:t xml:space="preserve">一、构建开放式创新生态体系</w:t>
      </w:r>
    </w:p>
    <w:p>
      <w:pPr>
        <w:spacing w:before="75" w:after="0"/>
      </w:pPr>
      <w:r>
        <w:rPr/>
        <w:t xml:space="preserve">二、加大基础研究与应用研究投入</w:t>
      </w:r>
    </w:p>
    <w:p>
      <w:pPr>
        <w:spacing w:before="75" w:after="0"/>
      </w:pPr>
      <w:r>
        <w:rPr/>
        <w:t xml:space="preserve">三、参与行业标准制定与修订</w:t>
      </w:r>
    </w:p>
    <w:p>
      <w:pPr>
        <w:spacing w:before="75" w:after="0"/>
      </w:pPr>
      <w:r>
        <w:rPr/>
        <w:t xml:space="preserve">四、探索颠覆性技术前瞻布局</w:t>
      </w:r>
    </w:p>
    <w:p>
      <w:pPr>
        <w:spacing w:before="75" w:after="0"/>
      </w:pPr>
      <w:r>
        <w:rPr/>
        <w:t xml:space="preserve">第三节 企业资本运作策略</w:t>
      </w:r>
    </w:p>
    <w:p>
      <w:pPr>
        <w:spacing w:before="75" w:after="0"/>
      </w:pPr>
      <w:r>
        <w:rPr/>
        <w:t xml:space="preserve">一、多层次资本市场融资规划</w:t>
      </w:r>
    </w:p>
    <w:p>
      <w:pPr>
        <w:spacing w:before="75" w:after="0"/>
      </w:pPr>
      <w:r>
        <w:rPr/>
        <w:t xml:space="preserve">二、战略性并购与资产重组</w:t>
      </w:r>
    </w:p>
    <w:p>
      <w:pPr>
        <w:spacing w:before="75" w:after="0"/>
      </w:pPr>
      <w:r>
        <w:rPr/>
        <w:t xml:space="preserve">三、股权激励与员工持股计划</w:t>
      </w:r>
    </w:p>
    <w:p>
      <w:pPr>
        <w:spacing w:before="75" w:after="0"/>
      </w:pPr>
      <w:r>
        <w:rPr/>
        <w:t xml:space="preserve">四、市值管理与投资者关系维护</w:t>
      </w:r>
    </w:p>
    <w:p>
      <w:pPr>
        <w:spacing w:before="75" w:after="0"/>
      </w:pPr>
      <w:r>
        <w:rPr>
          <w:b w:val="1"/>
          <w:bCs w:val="1"/>
        </w:rPr>
        <w:t xml:space="preserve">第十六章 热控材料行业研究结论与建议</w:t>
      </w:r>
    </w:p>
    <w:p>
      <w:pPr>
        <w:spacing w:before="75" w:after="0"/>
      </w:pPr>
      <w:r>
        <w:rPr/>
        <w:t xml:space="preserve">第一节 行业研究核心结论</w:t>
      </w:r>
    </w:p>
    <w:p>
      <w:pPr>
        <w:spacing w:before="75" w:after="0"/>
      </w:pPr>
      <w:r>
        <w:rPr/>
        <w:t xml:space="preserve">一、行业发展阶段与成熟度判断</w:t>
      </w:r>
    </w:p>
    <w:p>
      <w:pPr>
        <w:spacing w:before="75" w:after="0"/>
      </w:pPr>
      <w:r>
        <w:rPr/>
        <w:t xml:space="preserve">二、行业核心竞争力与短板总结</w:t>
      </w:r>
    </w:p>
    <w:p>
      <w:pPr>
        <w:spacing w:before="75" w:after="0"/>
      </w:pPr>
      <w:r>
        <w:rPr/>
        <w:t xml:space="preserve">三、行业未来五年发展主线提炼</w:t>
      </w:r>
    </w:p>
    <w:p>
      <w:pPr>
        <w:spacing w:before="75" w:after="0"/>
      </w:pPr>
      <w:r>
        <w:rPr/>
        <w:t xml:space="preserve">四、行业投资价值与风险综合评级</w:t>
      </w:r>
    </w:p>
    <w:p>
      <w:pPr>
        <w:spacing w:before="75" w:after="0"/>
      </w:pPr>
      <w:r>
        <w:rPr/>
        <w:t xml:space="preserve">第二节 行业发展建议</w:t>
      </w:r>
    </w:p>
    <w:p>
      <w:pPr>
        <w:spacing w:before="75" w:after="0"/>
      </w:pPr>
      <w:r>
        <w:rPr/>
        <w:t xml:space="preserve">一、对政府部门的产业政策建议</w:t>
      </w:r>
    </w:p>
    <w:p>
      <w:pPr>
        <w:spacing w:before="75" w:after="0"/>
      </w:pPr>
      <w:r>
        <w:rPr/>
        <w:t xml:space="preserve">二、对行业协会的协调服务建议</w:t>
      </w:r>
    </w:p>
    <w:p>
      <w:pPr>
        <w:spacing w:before="75" w:after="0"/>
      </w:pPr>
      <w:r>
        <w:rPr/>
        <w:t xml:space="preserve">三、对投资机构的资产配置建议</w:t>
      </w:r>
    </w:p>
    <w:p>
      <w:pPr>
        <w:spacing w:before="75" w:after="0"/>
      </w:pPr>
      <w:r>
        <w:rPr/>
        <w:t xml:space="preserve">四、对行业企业的战略规划建议</w:t>
      </w:r>
    </w:p>
    <w:p>
      <w:pPr>
        <w:spacing w:before="75" w:after="0"/>
      </w:pPr>
      <w:r>
        <w:rPr>
          <w:b w:val="1"/>
          <w:bCs w:val="1"/>
        </w:rPr>
        <w:t xml:space="preserve">图表目录</w:t>
      </w:r>
    </w:p>
    <w:p>
      <w:pPr>
        <w:spacing w:before="75" w:after="0"/>
      </w:pPr>
      <w:r>
        <w:rPr/>
        <w:t xml:space="preserve">图表：全球热控材料市场规模及增长率分析</w:t>
      </w:r>
    </w:p>
    <w:p>
      <w:pPr>
        <w:spacing w:before="75" w:after="0"/>
      </w:pPr>
      <w:r>
        <w:rPr/>
        <w:t xml:space="preserve">图表：全球热控材料市场区域份额分布分析</w:t>
      </w:r>
    </w:p>
    <w:p>
      <w:pPr>
        <w:spacing w:before="75" w:after="0"/>
      </w:pPr>
      <w:r>
        <w:rPr/>
        <w:t xml:space="preserve">图表：全球热控材料产品结构占比分析</w:t>
      </w:r>
    </w:p>
    <w:p>
      <w:pPr>
        <w:spacing w:before="75" w:after="0"/>
      </w:pPr>
      <w:r>
        <w:rPr/>
        <w:t xml:space="preserve">图表：全球主要热控材料企业营收对比分析</w:t>
      </w:r>
    </w:p>
    <w:p>
      <w:pPr>
        <w:spacing w:before="75" w:after="0"/>
      </w:pPr>
      <w:r>
        <w:rPr/>
        <w:t xml:space="preserve">图表：美国热控材料专利申请数量趋势分析</w:t>
      </w:r>
    </w:p>
    <w:p>
      <w:pPr>
        <w:spacing w:before="75" w:after="0"/>
      </w:pPr>
      <w:r>
        <w:rPr/>
        <w:t xml:space="preserve">图表：欧洲热控材料市场规模及预测分析</w:t>
      </w:r>
    </w:p>
    <w:p>
      <w:pPr>
        <w:spacing w:before="75" w:after="0"/>
      </w:pPr>
      <w:r>
        <w:rPr/>
        <w:t xml:space="preserve">图表：日本热控材料出口额及增速分析</w:t>
      </w:r>
    </w:p>
    <w:p>
      <w:pPr>
        <w:spacing w:before="75" w:after="0"/>
      </w:pPr>
      <w:r>
        <w:rPr/>
        <w:t xml:space="preserve">图表：2021-2025年中国热控材料行业总产值分析</w:t>
      </w:r>
    </w:p>
    <w:p>
      <w:pPr>
        <w:spacing w:before="75" w:after="0"/>
      </w:pPr>
      <w:r>
        <w:rPr/>
        <w:t xml:space="preserve">图表：2021-2025年中国热控材料行业销售收入分析</w:t>
      </w:r>
    </w:p>
    <w:p>
      <w:pPr>
        <w:spacing w:before="75" w:after="0"/>
      </w:pPr>
      <w:r>
        <w:rPr/>
        <w:t xml:space="preserve">图表：2021-2025年中国热控材料行业利润总额分析</w:t>
      </w:r>
    </w:p>
    <w:p>
      <w:pPr>
        <w:spacing w:before="75" w:after="0"/>
      </w:pPr>
      <w:r>
        <w:rPr/>
        <w:t xml:space="preserve">图表：2021-2025年中国热控材料行业进出口额分析</w:t>
      </w:r>
    </w:p>
    <w:p>
      <w:pPr>
        <w:spacing w:before="75" w:after="0"/>
      </w:pPr>
      <w:r>
        <w:rPr/>
        <w:t xml:space="preserve">图表：2021-2025年中国热控材料行业产能利用率分析</w:t>
      </w:r>
    </w:p>
    <w:p>
      <w:pPr>
        <w:spacing w:before="75" w:after="0"/>
      </w:pPr>
      <w:r>
        <w:rPr/>
        <w:t xml:space="preserve">图表：2021-2025年中国热控材料行业研发投入占比分析</w:t>
      </w:r>
    </w:p>
    <w:p>
      <w:pPr>
        <w:spacing w:before="75" w:after="0"/>
      </w:pPr>
      <w:r>
        <w:rPr/>
        <w:t xml:space="preserve">图表：中国导热界面材料市场规模及预测分析</w:t>
      </w:r>
    </w:p>
    <w:p>
      <w:pPr>
        <w:spacing w:before="75" w:after="0"/>
      </w:pPr>
      <w:r>
        <w:rPr/>
        <w:t xml:space="preserve">图表：中国热防护涂层材料市场规模及预测分析</w:t>
      </w:r>
    </w:p>
    <w:p>
      <w:pPr>
        <w:spacing w:before="75" w:after="0"/>
      </w:pPr>
      <w:r>
        <w:rPr/>
        <w:t xml:space="preserve">图表：中国相变储热材料市场规模及预测分析</w:t>
      </w:r>
    </w:p>
    <w:p>
      <w:pPr>
        <w:spacing w:before="75" w:after="0"/>
      </w:pPr>
      <w:r>
        <w:rPr/>
        <w:t xml:space="preserve">图表：中国隔热保温材料市场规模及预测分析</w:t>
      </w:r>
    </w:p>
    <w:p>
      <w:pPr>
        <w:spacing w:before="75" w:after="0"/>
      </w:pPr>
      <w:r>
        <w:rPr/>
        <w:t xml:space="preserve">图表：中国热控材料基础原料价格走势分析</w:t>
      </w:r>
    </w:p>
    <w:p>
      <w:pPr>
        <w:spacing w:before="75" w:after="0"/>
      </w:pPr>
      <w:r>
        <w:rPr/>
        <w:t xml:space="preserve">图表：中国热控材料生产设备进口依存度分析</w:t>
      </w:r>
    </w:p>
    <w:p>
      <w:pPr>
        <w:spacing w:before="75" w:after="0"/>
      </w:pPr>
      <w:r>
        <w:rPr/>
        <w:t xml:space="preserve">图表：新能源汽车热控材料需求量及预测分析</w:t>
      </w:r>
    </w:p>
    <w:p>
      <w:pPr>
        <w:spacing w:before="75" w:after="0"/>
      </w:pPr>
      <w:r>
        <w:rPr/>
        <w:t xml:space="preserve">图表：消费电子热控材料需求量及预测分析</w:t>
      </w:r>
    </w:p>
    <w:p>
      <w:pPr>
        <w:spacing w:before="75" w:after="0"/>
      </w:pPr>
      <w:r>
        <w:rPr/>
        <w:t xml:space="preserve">图表：数据中心热控材料需求量及预测分析</w:t>
      </w:r>
    </w:p>
    <w:p>
      <w:pPr>
        <w:spacing w:before="75" w:after="0"/>
      </w:pPr>
      <w:r>
        <w:rPr/>
        <w:t xml:space="preserve">图表：工业装备热控材料需求量及预测分析</w:t>
      </w:r>
    </w:p>
    <w:p>
      <w:pPr>
        <w:spacing w:before="75" w:after="0"/>
      </w:pPr>
      <w:r>
        <w:rPr/>
        <w:t xml:space="preserve">图表：中国热控材料行业市场集中度cr5分析</w:t>
      </w:r>
    </w:p>
    <w:p>
      <w:pPr>
        <w:spacing w:before="75" w:after="0"/>
      </w:pPr>
      <w:r>
        <w:rPr/>
        <w:t xml:space="preserve">图表：中国热控材料行业区域产值分布热力图</w:t>
      </w:r>
    </w:p>
    <w:p>
      <w:pPr>
        <w:spacing w:before="75" w:after="0"/>
      </w:pPr>
      <w:r>
        <w:rPr/>
        <w:t xml:space="preserve">图表：热控材料行业五力竞争模型雷达图</w:t>
      </w:r>
    </w:p>
    <w:p>
      <w:pPr>
        <w:spacing w:before="75" w:after="0"/>
      </w:pPr>
      <w:r>
        <w:rPr/>
        <w:t xml:space="preserve">图表：热控材料行业并购重组交易金额统计</w:t>
      </w:r>
    </w:p>
    <w:p>
      <w:pPr>
        <w:spacing w:before="75" w:after="0"/>
      </w:pPr>
      <w:r>
        <w:rPr/>
        <w:t xml:space="preserve">图表：高导热材料技术性能参数对比分析</w:t>
      </w:r>
    </w:p>
    <w:p>
      <w:pPr>
        <w:spacing w:before="75" w:after="0"/>
      </w:pPr>
      <w:r>
        <w:rPr/>
        <w:t xml:space="preserve">图表：环保型热控材料认证通过率趋势分析</w:t>
      </w:r>
    </w:p>
    <w:p>
      <w:pPr>
        <w:spacing w:before="75" w:after="0"/>
      </w:pPr>
      <w:r>
        <w:rPr/>
        <w:t xml:space="preserve">图表：热控材料智能制造产线效率提升分析</w:t>
      </w:r>
    </w:p>
    <w:p>
      <w:pPr>
        <w:spacing w:before="75" w:after="0"/>
      </w:pPr>
      <w:r>
        <w:rPr/>
        <w:t xml:space="preserve">图表：2026-2031年中国热控材料市场规模预测</w:t>
      </w:r>
    </w:p>
    <w:p>
      <w:pPr>
        <w:spacing w:before="75" w:after="0"/>
      </w:pPr>
      <w:r>
        <w:rPr/>
        <w:t xml:space="preserve">图表：2026-2031年中国导热界面材料规模预测</w:t>
      </w:r>
    </w:p>
    <w:p>
      <w:pPr>
        <w:spacing w:before="75" w:after="0"/>
      </w:pPr>
      <w:r>
        <w:rPr/>
        <w:t xml:space="preserve">图表：2026-2031年中国热防护涂层材料规模预测</w:t>
      </w:r>
    </w:p>
    <w:p>
      <w:pPr>
        <w:spacing w:before="75" w:after="0"/>
      </w:pPr>
      <w:r>
        <w:rPr/>
        <w:t xml:space="preserve">图表：2026-2031年中国相变储热材料规模预测</w:t>
      </w:r>
    </w:p>
    <w:p>
      <w:pPr>
        <w:spacing w:before="75" w:after="0"/>
      </w:pPr>
      <w:r>
        <w:rPr/>
        <w:t xml:space="preserve">图表：2026-2031年中国隔热保温材料规模预测</w:t>
      </w:r>
    </w:p>
    <w:p>
      <w:pPr>
        <w:spacing w:before="75" w:after="0"/>
      </w:pPr>
      <w:r>
        <w:rPr/>
        <w:t xml:space="preserve">图表：2026-2031年中国热控材料产能扩张预测</w:t>
      </w:r>
    </w:p>
    <w:p>
      <w:pPr>
        <w:spacing w:before="75" w:after="0"/>
      </w:pPr>
      <w:r>
        <w:rPr/>
        <w:t xml:space="preserve">图表：2026-2031年中国热控材料需求结构预测</w:t>
      </w:r>
    </w:p>
    <w:p>
      <w:pPr>
        <w:spacing w:before="75" w:after="0"/>
      </w:pPr>
      <w:r>
        <w:rPr/>
        <w:t xml:space="preserve">图表：2026-2031年中国热控材料价格走势预测</w:t>
      </w:r>
    </w:p>
    <w:p>
      <w:pPr>
        <w:spacing w:before="75" w:after="0"/>
      </w:pPr>
      <w:r>
        <w:rPr/>
        <w:t xml:space="preserve">图表：热控材料行业投资回报率基准分析</w:t>
      </w:r>
    </w:p>
    <w:p>
      <w:pPr>
        <w:spacing w:before="75" w:after="0"/>
      </w:pPr>
      <w:r>
        <w:rPr/>
        <w:t xml:space="preserve">图表：热控材料细分赛道吸引力矩阵分析</w:t>
      </w:r>
    </w:p>
    <w:p>
      <w:pPr>
        <w:spacing w:before="75" w:after="0"/>
      </w:pPr>
      <w:r>
        <w:rPr/>
        <w:t xml:space="preserve">图表：热控材料区域投资潜力评分排名分析</w:t>
      </w:r>
    </w:p>
    <w:p>
      <w:pPr>
        <w:spacing w:before="75" w:after="0"/>
      </w:pPr>
      <w:r>
        <w:rPr/>
        <w:t xml:space="preserve">图表：热控材料行业风险因素权重分析</w:t>
      </w:r>
    </w:p>
    <w:p>
      <w:pPr>
        <w:spacing w:before="75" w:after="0"/>
      </w:pPr>
      <w:r>
        <w:rPr/>
        <w:t xml:space="preserve">图表：热控材料企业竞争力综合评价模型</w:t>
      </w:r>
    </w:p>
    <w:p>
      <w:pPr>
        <w:spacing w:before="75" w:after="0"/>
      </w:pPr>
      <w:r>
        <w:rPr/>
        <w:t xml:space="preserve">图表：热控材料技术成熟度曲线分析</w:t>
      </w:r>
    </w:p>
    <w:p>
      <w:pPr>
        <w:spacing w:before="75" w:after="0"/>
      </w:pPr>
      <w:r>
        <w:rPr/>
        <w:t xml:space="preserve">图表：热控材料产业链价值分布微笑曲线</w:t>
      </w:r>
    </w:p>
    <w:p>
      <w:pPr>
        <w:spacing w:before="75" w:after="0"/>
      </w:pPr>
      <w:r>
        <w:rPr/>
        <w:t xml:space="preserve">图表：热控材料行业生命周期阶段判断图</w:t>
      </w:r>
    </w:p>
    <w:p>
      <w:pPr>
        <w:spacing w:before="75" w:after="0"/>
      </w:pPr>
      <w:r>
        <w:rPr/>
        <w:t xml:space="preserve">图表：热控材料下游应用领域渗透率预测</w:t>
      </w:r>
    </w:p>
    <w:p>
      <w:pPr>
        <w:spacing w:before="75" w:after="0"/>
      </w:pPr>
      <w:r>
        <w:rPr/>
        <w:t xml:space="preserve">图表：热控材料国产化替代进程时间轴分析</w:t>
      </w:r>
    </w:p>
    <w:p>
      <w:pPr>
        <w:spacing w:before="75" w:after="0"/>
      </w:pPr>
      <w:r>
        <w:rPr/>
        <w:t xml:space="preserve">图表：热控材料行业专利申请技术领域分布</w:t>
      </w:r>
    </w:p>
    <w:p>
      <w:pPr>
        <w:spacing w:before="75" w:after="0"/>
      </w:pPr>
      <w:r>
        <w:rPr/>
        <w:t xml:space="preserve">图表：热控材料上市公司市盈率对比分析</w:t>
      </w:r>
    </w:p>
    <w:p>
      <w:pPr>
        <w:spacing w:before="75" w:after="0"/>
      </w:pPr>
      <w:r>
        <w:rPr/>
        <w:t xml:space="preserve">图表：热控材料行业人才供需缺口预测分析</w:t>
      </w:r>
    </w:p>
    <w:p>
      <w:pPr>
        <w:spacing w:before="75" w:after="0"/>
      </w:pPr>
      <w:r>
        <w:rPr/>
        <w:t xml:space="preserve">图表：热控材料行业标准体系建设进度分析</w:t>
      </w:r>
    </w:p>
    <w:p>
      <w:pPr>
        <w:spacing w:before="75" w:after="0"/>
      </w:pPr>
      <w:r>
        <w:rPr/>
        <w:t xml:space="preserve">图表：热控材料行业碳中和贡献度测算分析</w:t>
      </w:r>
    </w:p>
    <w:p>
      <w:pPr>
        <w:spacing w:before="75" w:after="0"/>
      </w:pPr>
      <w:r>
        <w:rPr/>
        <w:t xml:space="preserve">图表：热控材料企业数字化转型成熟度评估</w:t>
      </w:r>
    </w:p>
    <w:p>
      <w:pPr>
        <w:spacing w:before="75" w:after="0"/>
      </w:pPr>
      <w:r>
        <w:rPr/>
        <w:t xml:space="preserve">图表：热控材料行业投融资事件轮次分布</w:t>
      </w:r>
    </w:p>
    <w:p>
      <w:pPr>
        <w:spacing w:before="75" w:after="0"/>
      </w:pPr>
      <w:r>
        <w:rPr/>
        <w:t xml:space="preserve">图表：热控材料行业出口目的地结构分析</w:t>
      </w:r>
    </w:p>
    <w:p>
      <w:pPr>
        <w:spacing w:before="75" w:after="0"/>
      </w:pPr>
      <w:r>
        <w:rPr/>
        <w:t xml:space="preserve">图表：热控材料行业原材料库存周转天数分析</w:t>
      </w:r>
    </w:p>
    <w:p>
      <w:pPr>
        <w:spacing w:before="75" w:after="0"/>
      </w:pPr>
      <w:r>
        <w:rPr/>
        <w:t xml:space="preserve">图表：热控材料行业人均创收与创利分析</w:t>
      </w:r>
    </w:p>
    <w:p>
      <w:pPr>
        <w:spacing w:before="75" w:after="0"/>
      </w:pPr>
      <w:r>
        <w:rPr/>
        <w:t xml:space="preserve">图表：热控材料行业研发投入产出弹性分析</w:t>
      </w:r>
    </w:p>
    <w:p>
      <w:pPr>
        <w:spacing w:before="75" w:after="0"/>
      </w:pPr>
      <w:r>
        <w:rPr/>
        <w:t xml:space="preserve">图表：2026-2031年热控材料行业复合增长率预测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2026-2031年中国热控材料行业全景调研与投资趋势研究咨询报告</dc:title>
  <dc:description>2026-2031年中国热控材料行业全景调研与投资趋势研究咨询报告</dc:description>
  <dc:subject>2026-2031年中国热控材料行业全景调研与投资趋势研究咨询报告</dc:subject>
  <cp:keywords>研究报告</cp:keywords>
  <cp:category>研究报告</cp:category>
  <cp:lastModifiedBy>北京中道泰和信息咨询有限公司</cp:lastModifiedBy>
  <dcterms:created xsi:type="dcterms:W3CDTF">2026-09-27T19:51:22+08:00</dcterms:created>
  <dcterms:modified xsi:type="dcterms:W3CDTF">2026-09-27T19:51:22+08:00</dcterms:modified>
</cp:coreProperties>
</file>

<file path=docProps/custom.xml><?xml version="1.0" encoding="utf-8"?>
<Properties xmlns="http://schemas.openxmlformats.org/officeDocument/2006/custom-properties" xmlns:vt="http://schemas.openxmlformats.org/officeDocument/2006/docPropsVTypes"/>
</file>