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2026年全球装船机行业市场规模、领先企业国内外市场份额及排名</w:t>
      </w:r>
    </w:p>
    <w:p>
      <w:pPr>
        <w:spacing w:after="150"/>
      </w:pPr>
      <w:r>
        <w:rPr>
          <w:b w:val="1"/>
          <w:bCs w:val="1"/>
        </w:rPr>
        <w:t xml:space="preserve">报告简介</w:t>
      </w:r>
    </w:p>
    <w:p>
      <w:pPr>
        <w:spacing w:after="150"/>
      </w:pPr>
      <w:r>
        <w:rPr/>
        <w:t xml:space="preserve">装船机是港口散货装卸体系中的核心大型专用装备，主要用于煤炭、矿石、粮食、砂石等散状物料连续装船作业，可完成物料输送、卸料、位置调整等一系列作业流程，广泛应用于海港、内河码头、大宗原料储运基地。装船机行业涵盖装备方案设计、钢结构制造、传动与控制系统配套、整机集成、现场安装调试以及运维大修等全链条业务，是大宗物资水陆转运基础设施的关键装备领域，直接决定港口散货码头的作业效率与吞吐能力。</w:t>
      </w:r>
    </w:p>
    <w:p>
      <w:pPr>
        <w:spacing w:after="150"/>
      </w:pPr>
      <w:r>
        <w:rPr/>
        <w:t xml:space="preserve">当前全球装船机行业依托大宗商品贸易与港口基建需求呈现区域差异化发展态势。不同区域资源外运格局、港口改扩建节奏存在明显差异，成熟港口市场以装备更新改造、智能化升级需求为主，新兴区域则新增码头建设带动新设备采购。行业竞争已从单纯的装备制造比拼，转向整体工程方案、设备可靠性、全生命周期运维服务能力的综合较量。头部企业凭借大型装备设计经验与项目交付能力占据优势，本土制造企业依托地域服务优势参与区域项目竞争，市场格局处于动态调整之中。未来，全球装船机行业将朝着大型化、智能化、绿色低碳方向迭代升级。自动化感知、远程监控与无人作业技术逐步融入设备控制系统，实现作业状态监测、故障预警与自动化作业调度;设备在节能降耗、粉尘抑制、降噪等环保性能方面持续优化，适配全球港口绿色化改造要求。同时，模块化设计、整机运维托管等新模式逐步普及，伴随全球能源及大宗货物贸易格局变化，港口装备的更新与新建需求将持续重塑全球市场竞争格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装船机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一、装船机定义</w:t>
      </w:r>
    </w:p>
    <w:p>
      <w:pPr>
        <w:spacing w:before="75" w:after="0"/>
      </w:pPr>
      <w:r>
        <w:rPr/>
        <w:t xml:space="preserve">二、装船机产品特征</w:t>
      </w:r>
    </w:p>
    <w:p>
      <w:pPr>
        <w:spacing w:before="75" w:after="0"/>
      </w:pPr>
      <w:r>
        <w:rPr/>
        <w:t xml:space="preserve">第二节 装船机行业归属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全球及国内装船机市场规模</w:t>
      </w:r>
    </w:p>
    <w:p>
      <w:pPr>
        <w:spacing w:before="75" w:after="0"/>
      </w:pPr>
      <w:r>
        <w:rPr/>
        <w:t xml:space="preserve">一、2023-2026年全球装船机市场规模</w:t>
      </w:r>
    </w:p>
    <w:p>
      <w:pPr>
        <w:spacing w:before="75" w:after="0"/>
      </w:pPr>
      <w:r>
        <w:rPr/>
        <w:t xml:space="preserve">二、2023-2026年国内装船机市场规模</w:t>
      </w:r>
    </w:p>
    <w:p>
      <w:pPr>
        <w:spacing w:before="75" w:after="0"/>
      </w:pPr>
      <w:r>
        <w:rPr/>
        <w:t xml:space="preserve">第四节 装船机行业发展现状分析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装船机行业发展影响因素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全球装船机行业发展状况概览</w:t>
      </w:r>
    </w:p>
    <w:p>
      <w:pPr>
        <w:spacing w:before="75" w:after="0"/>
      </w:pPr>
      <w:r>
        <w:rPr/>
        <w:t xml:space="preserve">一、全球装船机产能及区域分布</w:t>
      </w:r>
    </w:p>
    <w:p>
      <w:pPr>
        <w:spacing w:before="75" w:after="0"/>
      </w:pPr>
      <w:r>
        <w:rPr/>
        <w:t xml:space="preserve">二、全球装船机产品结构</w:t>
      </w:r>
    </w:p>
    <w:p>
      <w:pPr>
        <w:spacing w:before="75" w:after="0"/>
      </w:pPr>
      <w:r>
        <w:rPr/>
        <w:t xml:space="preserve">第二节 全球装船机市场竞争分析</w:t>
      </w:r>
    </w:p>
    <w:p>
      <w:pPr>
        <w:spacing w:before="75" w:after="0"/>
      </w:pPr>
      <w:r>
        <w:rPr/>
        <w:t xml:space="preserve">一、全球装船机市场集中度</w:t>
      </w:r>
    </w:p>
    <w:p>
      <w:pPr>
        <w:spacing w:before="75" w:after="0"/>
      </w:pPr>
      <w:r>
        <w:rPr/>
        <w:t xml:space="preserve">二、全球装船机行业竞争梯队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全球装船机领先企业市场占有率及排名(按营收)</w:t>
      </w:r>
    </w:p>
    <w:p>
      <w:pPr>
        <w:spacing w:before="75" w:after="0"/>
      </w:pPr>
      <w:r>
        <w:rPr/>
        <w:t xml:space="preserve">一、2024-2026年全球装船机领先企业营业收入</w:t>
      </w:r>
    </w:p>
    <w:p>
      <w:pPr>
        <w:spacing w:before="75" w:after="0"/>
      </w:pPr>
      <w:r>
        <w:rPr/>
        <w:t xml:space="preserve">二、2024-2026年全球装船机领先企业市场份额</w:t>
      </w:r>
    </w:p>
    <w:p>
      <w:pPr>
        <w:spacing w:before="75" w:after="0"/>
      </w:pPr>
      <w:r>
        <w:rPr/>
        <w:t xml:space="preserve">三、2024-2026年全球装船机领先企业排名</w:t>
      </w:r>
    </w:p>
    <w:p>
      <w:pPr>
        <w:spacing w:before="75" w:after="0"/>
      </w:pPr>
      <w:r>
        <w:rPr/>
        <w:t xml:space="preserve">第四节 国内装船机领先企业市场占有率及排名(按营收)</w:t>
      </w:r>
    </w:p>
    <w:p>
      <w:pPr>
        <w:spacing w:before="75" w:after="0"/>
      </w:pPr>
      <w:r>
        <w:rPr/>
        <w:t xml:space="preserve">一、2024-2026年国内装船机领先企业营业收入</w:t>
      </w:r>
    </w:p>
    <w:p>
      <w:pPr>
        <w:spacing w:before="75" w:after="0"/>
      </w:pPr>
      <w:r>
        <w:rPr/>
        <w:t xml:space="preserve">二、2024-2026年国内装船机领先企业市场份额</w:t>
      </w:r>
    </w:p>
    <w:p>
      <w:pPr>
        <w:spacing w:before="75" w:after="0"/>
      </w:pPr>
      <w:r>
        <w:rPr/>
        <w:t xml:space="preserve">三、2024-2026年国内装船机领先企业排名</w:t>
      </w:r>
    </w:p>
    <w:p>
      <w:pPr>
        <w:spacing w:before="75" w:after="0"/>
      </w:pPr>
      <w:r>
        <w:rPr/>
        <w:t xml:space="preserve">第五节 2026年全球装船机行业资本运作分析</w:t>
      </w:r>
    </w:p>
    <w:p>
      <w:pPr>
        <w:spacing w:before="75" w:after="0"/>
      </w:pPr>
      <w:r>
        <w:rPr/>
        <w:t xml:space="preserve">一、2026年全球装船机行业重大投资并购事件</w:t>
      </w:r>
    </w:p>
    <w:p>
      <w:pPr>
        <w:spacing w:before="75" w:after="0"/>
      </w:pPr>
      <w:r>
        <w:rPr/>
        <w:t xml:space="preserve">二、2026年全球装船机行业重大投资并购事件对行业的影响分析</w:t>
      </w:r>
    </w:p>
    <w:p>
      <w:pPr>
        <w:spacing w:before="75" w:after="0"/>
      </w:pPr>
      <w:r>
        <w:rPr>
          <w:b w:val="1"/>
          <w:bCs w:val="1"/>
        </w:rPr>
        <w:t xml:space="preserve">第三章 全球装船机行业主要国家（地区）分析</w:t>
      </w:r>
    </w:p>
    <w:p>
      <w:pPr>
        <w:spacing w:before="75" w:after="0"/>
      </w:pPr>
      <w:r>
        <w:rPr/>
        <w:t xml:space="preserve">第一节 美国装船机行业分析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三、2024-2026年美国装船机市场规模</w:t>
      </w:r>
    </w:p>
    <w:p>
      <w:pPr>
        <w:spacing w:before="75" w:after="0"/>
      </w:pPr>
      <w:r>
        <w:rPr/>
        <w:t xml:space="preserve">四、2026-2031年美国装船机市场规模预测</w:t>
      </w:r>
    </w:p>
    <w:p>
      <w:pPr>
        <w:spacing w:before="75" w:after="0"/>
      </w:pPr>
      <w:r>
        <w:rPr/>
        <w:t xml:space="preserve">五、美国装船机行业典型企业分析</w:t>
      </w:r>
    </w:p>
    <w:p>
      <w:pPr>
        <w:spacing w:before="75" w:after="0"/>
      </w:pPr>
      <w:r>
        <w:rPr/>
        <w:t xml:space="preserve">第二节 德国装船机行业分析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三、2024-2026年德国装船机市场规模</w:t>
      </w:r>
    </w:p>
    <w:p>
      <w:pPr>
        <w:spacing w:before="75" w:after="0"/>
      </w:pPr>
      <w:r>
        <w:rPr/>
        <w:t xml:space="preserve">四、2026-2031年德国装船机市场规模预测</w:t>
      </w:r>
    </w:p>
    <w:p>
      <w:pPr>
        <w:spacing w:before="75" w:after="0"/>
      </w:pPr>
      <w:r>
        <w:rPr/>
        <w:t xml:space="preserve">五、德国装船机行业典型企业分析</w:t>
      </w:r>
    </w:p>
    <w:p>
      <w:pPr>
        <w:spacing w:before="75" w:after="0"/>
      </w:pPr>
      <w:r>
        <w:rPr/>
        <w:t xml:space="preserve">第三节 日本装船机行业分析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三、2024-2026年日本装船机市场规模</w:t>
      </w:r>
    </w:p>
    <w:p>
      <w:pPr>
        <w:spacing w:before="75" w:after="0"/>
      </w:pPr>
      <w:r>
        <w:rPr/>
        <w:t xml:space="preserve">四、2026-2031年日本装船机市场规模预测</w:t>
      </w:r>
    </w:p>
    <w:p>
      <w:pPr>
        <w:spacing w:before="75" w:after="0"/>
      </w:pPr>
      <w:r>
        <w:rPr/>
        <w:t xml:space="preserve">五、日本装船机行业典型企业分析</w:t>
      </w:r>
    </w:p>
    <w:p>
      <w:pPr>
        <w:spacing w:before="75" w:after="0"/>
      </w:pPr>
      <w:r>
        <w:rPr/>
        <w:t xml:space="preserve">第四节 韩国装船机行业分析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三、2024-2026年韩国装船机市场规模</w:t>
      </w:r>
    </w:p>
    <w:p>
      <w:pPr>
        <w:spacing w:before="75" w:after="0"/>
      </w:pPr>
      <w:r>
        <w:rPr/>
        <w:t xml:space="preserve">四、2026-2031年韩国装船机市场规模预测</w:t>
      </w:r>
    </w:p>
    <w:p>
      <w:pPr>
        <w:spacing w:before="75" w:after="0"/>
      </w:pPr>
      <w:r>
        <w:rPr/>
        <w:t xml:space="preserve">五、韩国装船机行业典型企业分析</w:t>
      </w:r>
    </w:p>
    <w:p>
      <w:pPr>
        <w:spacing w:before="75" w:after="0"/>
      </w:pPr>
      <w:r>
        <w:rPr/>
        <w:t xml:space="preserve">第五节 中国装船机行业分析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三、2024-2026年中国装船机市场规模</w:t>
      </w:r>
    </w:p>
    <w:p>
      <w:pPr>
        <w:spacing w:before="75" w:after="0"/>
      </w:pPr>
      <w:r>
        <w:rPr/>
        <w:t xml:space="preserve">四、2026-2031年中国装船机市场规模预测</w:t>
      </w:r>
    </w:p>
    <w:p>
      <w:pPr>
        <w:spacing w:before="75" w:after="0"/>
      </w:pPr>
      <w:r>
        <w:rPr/>
        <w:t xml:space="preserve">五、中国装船机行业典型企业分析</w:t>
      </w:r>
    </w:p>
    <w:p>
      <w:pPr>
        <w:spacing w:before="75" w:after="0"/>
      </w:pPr>
      <w:r>
        <w:rPr>
          <w:b w:val="1"/>
          <w:bCs w:val="1"/>
        </w:rPr>
        <w:t xml:space="preserve">第四章 装船机细分行业分析</w:t>
      </w:r>
    </w:p>
    <w:p>
      <w:pPr>
        <w:spacing w:before="75" w:after="0"/>
      </w:pPr>
      <w:r>
        <w:rPr/>
        <w:t xml:space="preserve">第一节 固定式装船机</w:t>
      </w:r>
    </w:p>
    <w:p>
      <w:pPr>
        <w:spacing w:before="75" w:after="0"/>
      </w:pPr>
      <w:r>
        <w:rPr/>
        <w:t xml:space="preserve">一、全球固定式装船机市场规模(2022vs2026vs2030)</w:t>
      </w:r>
    </w:p>
    <w:p>
      <w:pPr>
        <w:spacing w:before="75" w:after="0"/>
      </w:pPr>
      <w:r>
        <w:rPr/>
        <w:t xml:space="preserve">二、全球固定式装船机主要供应商及其市场份额(按2026年营收)</w:t>
      </w:r>
    </w:p>
    <w:p>
      <w:pPr>
        <w:spacing w:before="75" w:after="0"/>
      </w:pPr>
      <w:r>
        <w:rPr/>
        <w:t xml:space="preserve">三、中国固定式装船机市场规模(2022vs2026vs2030)</w:t>
      </w:r>
    </w:p>
    <w:p>
      <w:pPr>
        <w:spacing w:before="75" w:after="0"/>
      </w:pPr>
      <w:r>
        <w:rPr/>
        <w:t xml:space="preserve">四、中国固定式装船机主要供应商及其市场份额(按2026年营收)</w:t>
      </w:r>
    </w:p>
    <w:p>
      <w:pPr>
        <w:spacing w:before="75" w:after="0"/>
      </w:pPr>
      <w:r>
        <w:rPr/>
        <w:t xml:space="preserve">五、固定式装船机未来发展趋势预测</w:t>
      </w:r>
    </w:p>
    <w:p>
      <w:pPr>
        <w:spacing w:before="75" w:after="0"/>
      </w:pPr>
      <w:r>
        <w:rPr/>
        <w:t xml:space="preserve">第二节 轨道移动式装船机</w:t>
      </w:r>
    </w:p>
    <w:p>
      <w:pPr>
        <w:spacing w:before="75" w:after="0"/>
      </w:pPr>
      <w:r>
        <w:rPr/>
        <w:t xml:space="preserve">一、全球轨道移动式装船机市场规模(2022vs2026vs2030)</w:t>
      </w:r>
    </w:p>
    <w:p>
      <w:pPr>
        <w:spacing w:before="75" w:after="0"/>
      </w:pPr>
      <w:r>
        <w:rPr/>
        <w:t xml:space="preserve">二、全球轨道移动式装船机主要供应商及其市场份额(按2026年营收)</w:t>
      </w:r>
    </w:p>
    <w:p>
      <w:pPr>
        <w:spacing w:before="75" w:after="0"/>
      </w:pPr>
      <w:r>
        <w:rPr/>
        <w:t xml:space="preserve">三、中国轨道移动式装船机市场规模(2022vs2026vs2030)</w:t>
      </w:r>
    </w:p>
    <w:p>
      <w:pPr>
        <w:spacing w:before="75" w:after="0"/>
      </w:pPr>
      <w:r>
        <w:rPr/>
        <w:t xml:space="preserve">四、中国轨道移动式装船机主要供应商及其市场份额(按2026年营收)</w:t>
      </w:r>
    </w:p>
    <w:p>
      <w:pPr>
        <w:spacing w:before="75" w:after="0"/>
      </w:pPr>
      <w:r>
        <w:rPr/>
        <w:t xml:space="preserve">五、轨道移动式装船机未来发展趋势预测</w:t>
      </w:r>
    </w:p>
    <w:p>
      <w:pPr>
        <w:spacing w:before="75" w:after="0"/>
      </w:pPr>
      <w:r>
        <w:rPr/>
        <w:t xml:space="preserve">第三节 伸缩式装船机</w:t>
      </w:r>
    </w:p>
    <w:p>
      <w:pPr>
        <w:spacing w:before="75" w:after="0"/>
      </w:pPr>
      <w:r>
        <w:rPr/>
        <w:t xml:space="preserve">一、全球伸缩式装船机市场规模(2022vs2026vs2030)</w:t>
      </w:r>
    </w:p>
    <w:p>
      <w:pPr>
        <w:spacing w:before="75" w:after="0"/>
      </w:pPr>
      <w:r>
        <w:rPr/>
        <w:t xml:space="preserve">二、全球伸缩式装船机主要供应商及其市场份额(按2026年营收)</w:t>
      </w:r>
    </w:p>
    <w:p>
      <w:pPr>
        <w:spacing w:before="75" w:after="0"/>
      </w:pPr>
      <w:r>
        <w:rPr/>
        <w:t xml:space="preserve">三、中国伸缩式装船机市场规模(2022vs2026vs2030)</w:t>
      </w:r>
    </w:p>
    <w:p>
      <w:pPr>
        <w:spacing w:before="75" w:after="0"/>
      </w:pPr>
      <w:r>
        <w:rPr/>
        <w:t xml:space="preserve">四、中国伸缩式装船机主要供应商及其市场份额(按2026年营收)</w:t>
      </w:r>
    </w:p>
    <w:p>
      <w:pPr>
        <w:spacing w:before="75" w:after="0"/>
      </w:pPr>
      <w:r>
        <w:rPr/>
        <w:t xml:space="preserve">五、伸缩式装船机未来发展趋势预测</w:t>
      </w:r>
    </w:p>
    <w:p>
      <w:pPr>
        <w:spacing w:before="75" w:after="0"/>
      </w:pPr>
      <w:r>
        <w:rPr/>
        <w:t xml:space="preserve">第四节 回转式装船机</w:t>
      </w:r>
    </w:p>
    <w:p>
      <w:pPr>
        <w:spacing w:before="75" w:after="0"/>
      </w:pPr>
      <w:r>
        <w:rPr/>
        <w:t xml:space="preserve">一、全球回转式装船机市场规模(2022vs2026vs2030)</w:t>
      </w:r>
    </w:p>
    <w:p>
      <w:pPr>
        <w:spacing w:before="75" w:after="0"/>
      </w:pPr>
      <w:r>
        <w:rPr/>
        <w:t xml:space="preserve">二、全球回转式装船机主要供应商及其市场份额(按2026年营收)</w:t>
      </w:r>
    </w:p>
    <w:p>
      <w:pPr>
        <w:spacing w:before="75" w:after="0"/>
      </w:pPr>
      <w:r>
        <w:rPr/>
        <w:t xml:space="preserve">三、中国回转式装船机市场规模(2022vs2026vs2030)</w:t>
      </w:r>
    </w:p>
    <w:p>
      <w:pPr>
        <w:spacing w:before="75" w:after="0"/>
      </w:pPr>
      <w:r>
        <w:rPr/>
        <w:t xml:space="preserve">四、中国回转式装船机主要供应商及其市场份额(按2026年营收)</w:t>
      </w:r>
    </w:p>
    <w:p>
      <w:pPr>
        <w:spacing w:before="75" w:after="0"/>
      </w:pPr>
      <w:r>
        <w:rPr/>
        <w:t xml:space="preserve">五、回转式装船机未来发展趋势预测</w:t>
      </w:r>
    </w:p>
    <w:p>
      <w:pPr>
        <w:spacing w:before="75" w:after="0"/>
      </w:pPr>
      <w:r>
        <w:rPr/>
        <w:t xml:space="preserve">第五节 螺旋式装船机</w:t>
      </w:r>
    </w:p>
    <w:p>
      <w:pPr>
        <w:spacing w:before="75" w:after="0"/>
      </w:pPr>
      <w:r>
        <w:rPr/>
        <w:t xml:space="preserve">一、全球螺旋式装船机市场规模(2022vs2026vs2030)</w:t>
      </w:r>
    </w:p>
    <w:p>
      <w:pPr>
        <w:spacing w:before="75" w:after="0"/>
      </w:pPr>
      <w:r>
        <w:rPr/>
        <w:t xml:space="preserve">二、全球螺旋式装船机主要供应商及其市场份额(按2026年营收)</w:t>
      </w:r>
    </w:p>
    <w:p>
      <w:pPr>
        <w:spacing w:before="75" w:after="0"/>
      </w:pPr>
      <w:r>
        <w:rPr/>
        <w:t xml:space="preserve">三、中国螺旋式装船机市场规模(2022vs2026vs2030)</w:t>
      </w:r>
    </w:p>
    <w:p>
      <w:pPr>
        <w:spacing w:before="75" w:after="0"/>
      </w:pPr>
      <w:r>
        <w:rPr/>
        <w:t xml:space="preserve">四、中国螺旋式装船机主要供应商及其市场份额(按2026年营收)</w:t>
      </w:r>
    </w:p>
    <w:p>
      <w:pPr>
        <w:spacing w:before="75" w:after="0"/>
      </w:pPr>
      <w:r>
        <w:rPr/>
        <w:t xml:space="preserve">五、螺旋式装船机未来发展趋势预测</w:t>
      </w:r>
    </w:p>
    <w:p>
      <w:pPr>
        <w:spacing w:before="75" w:after="0"/>
      </w:pPr>
      <w:r>
        <w:rPr>
          <w:b w:val="1"/>
          <w:bCs w:val="1"/>
        </w:rPr>
        <w:t xml:space="preserve">第五章 装船机产业链分析</w:t>
      </w:r>
    </w:p>
    <w:p>
      <w:pPr>
        <w:spacing w:before="75" w:after="0"/>
      </w:pPr>
      <w:r>
        <w:rPr/>
        <w:t xml:space="preserve">第一节 装船机产业链结构解析</w:t>
      </w:r>
    </w:p>
    <w:p>
      <w:pPr>
        <w:spacing w:before="75" w:after="0"/>
      </w:pPr>
      <w:r>
        <w:rPr/>
        <w:t xml:space="preserve">一、装船机产业链结构示意图</w:t>
      </w:r>
    </w:p>
    <w:p>
      <w:pPr>
        <w:spacing w:before="75" w:after="0"/>
      </w:pPr>
      <w:r>
        <w:rPr/>
        <w:t xml:space="preserve">二、装船机产业链全景图</w:t>
      </w:r>
    </w:p>
    <w:p>
      <w:pPr>
        <w:spacing w:before="75" w:after="0"/>
      </w:pPr>
      <w:r>
        <w:rPr/>
        <w:t xml:space="preserve">三、装船机产业发展热力地图</w:t>
      </w:r>
    </w:p>
    <w:p>
      <w:pPr>
        <w:spacing w:before="75" w:after="0"/>
      </w:pPr>
      <w:r>
        <w:rPr/>
        <w:t xml:space="preserve">第二节 装船机产业链上游分析</w:t>
      </w:r>
    </w:p>
    <w:p>
      <w:pPr>
        <w:spacing w:before="75" w:after="0"/>
      </w:pPr>
      <w:r>
        <w:rPr/>
        <w:t xml:space="preserve">一、装船机成本结构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装船机产业链中游分析</w:t>
      </w:r>
    </w:p>
    <w:p>
      <w:pPr>
        <w:spacing w:before="75" w:after="0"/>
      </w:pPr>
      <w:r>
        <w:rPr/>
        <w:t xml:space="preserve">一、装船机中游行业分布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装船机产业链下游分析</w:t>
      </w:r>
    </w:p>
    <w:p>
      <w:pPr>
        <w:spacing w:before="75" w:after="0"/>
      </w:pPr>
      <w:r>
        <w:rPr/>
        <w:t xml:space="preserve">一、装船机下游行业分布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四、下游需求对装船机行业的影响</w:t>
      </w:r>
    </w:p>
    <w:p>
      <w:pPr>
        <w:spacing w:before="75" w:after="0"/>
      </w:pPr>
      <w:r>
        <w:rPr>
          <w:b w:val="1"/>
          <w:bCs w:val="1"/>
        </w:rPr>
        <w:t xml:space="preserve">第六章 装船机领先企业分析</w:t>
      </w:r>
    </w:p>
    <w:p>
      <w:pPr>
        <w:spacing w:before="75" w:after="0"/>
      </w:pPr>
      <w:r>
        <w:rPr/>
        <w:t xml:space="preserve">第一节 上海振华重工(集团)股份有限公司</w:t>
      </w:r>
    </w:p>
    <w:p>
      <w:pPr>
        <w:spacing w:before="75" w:after="0"/>
      </w:pPr>
      <w:r>
        <w:rPr/>
        <w:t xml:space="preserve">一、企业基本概况</w:t>
      </w:r>
    </w:p>
    <w:p>
      <w:pPr>
        <w:spacing w:before="75" w:after="0"/>
      </w:pPr>
      <w:r>
        <w:rPr/>
        <w:t xml:space="preserve">二、企业装船机产品分析</w:t>
      </w:r>
    </w:p>
    <w:p>
      <w:pPr>
        <w:spacing w:before="75" w:after="0"/>
      </w:pPr>
      <w:r>
        <w:rPr/>
        <w:t xml:space="preserve">三、2024-2026年企业装船机业务经营分析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大连重工集团有限公司</w:t>
      </w:r>
    </w:p>
    <w:p>
      <w:pPr>
        <w:spacing w:before="75" w:after="0"/>
      </w:pPr>
      <w:r>
        <w:rPr/>
        <w:t xml:space="preserve">一、企业基本概况</w:t>
      </w:r>
    </w:p>
    <w:p>
      <w:pPr>
        <w:spacing w:before="75" w:after="0"/>
      </w:pPr>
      <w:r>
        <w:rPr/>
        <w:t xml:space="preserve">二、企业装船机产品分析</w:t>
      </w:r>
    </w:p>
    <w:p>
      <w:pPr>
        <w:spacing w:before="75" w:after="0"/>
      </w:pPr>
      <w:r>
        <w:rPr/>
        <w:t xml:space="preserve">三、2024-2026年企业装船机业务经营分析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华电重工股份有限公司</w:t>
      </w:r>
    </w:p>
    <w:p>
      <w:pPr>
        <w:spacing w:before="75" w:after="0"/>
      </w:pPr>
      <w:r>
        <w:rPr/>
        <w:t xml:space="preserve">一、企业基本概况</w:t>
      </w:r>
    </w:p>
    <w:p>
      <w:pPr>
        <w:spacing w:before="75" w:after="0"/>
      </w:pPr>
      <w:r>
        <w:rPr/>
        <w:t xml:space="preserve">二、企业装船机产品分析</w:t>
      </w:r>
    </w:p>
    <w:p>
      <w:pPr>
        <w:spacing w:before="75" w:after="0"/>
      </w:pPr>
      <w:r>
        <w:rPr/>
        <w:t xml:space="preserve">三、2024-2026年企业装船机业务经营分析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太原重型机械集团有限公司</w:t>
      </w:r>
    </w:p>
    <w:p>
      <w:pPr>
        <w:spacing w:before="75" w:after="0"/>
      </w:pPr>
      <w:r>
        <w:rPr/>
        <w:t xml:space="preserve">一、企业基本概况</w:t>
      </w:r>
    </w:p>
    <w:p>
      <w:pPr>
        <w:spacing w:before="75" w:after="0"/>
      </w:pPr>
      <w:r>
        <w:rPr/>
        <w:t xml:space="preserve">二、企业装船机产品分析</w:t>
      </w:r>
    </w:p>
    <w:p>
      <w:pPr>
        <w:spacing w:before="75" w:after="0"/>
      </w:pPr>
      <w:r>
        <w:rPr/>
        <w:t xml:space="preserve">三、2024-2026年企业装船机业务经营分析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江苏润邦重工股份有限公司</w:t>
      </w:r>
    </w:p>
    <w:p>
      <w:pPr>
        <w:spacing w:before="75" w:after="0"/>
      </w:pPr>
      <w:r>
        <w:rPr/>
        <w:t xml:space="preserve">一、企业基本概况</w:t>
      </w:r>
    </w:p>
    <w:p>
      <w:pPr>
        <w:spacing w:before="75" w:after="0"/>
      </w:pPr>
      <w:r>
        <w:rPr/>
        <w:t xml:space="preserve">二、企业装船机产品分析</w:t>
      </w:r>
    </w:p>
    <w:p>
      <w:pPr>
        <w:spacing w:before="75" w:after="0"/>
      </w:pPr>
      <w:r>
        <w:rPr/>
        <w:t xml:space="preserve">三、2024-2026年企业装船机业务经营分析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山东山矿机械有限公司</w:t>
      </w:r>
    </w:p>
    <w:p>
      <w:pPr>
        <w:spacing w:before="75" w:after="0"/>
      </w:pPr>
      <w:r>
        <w:rPr/>
        <w:t xml:space="preserve">一、企业基本概况</w:t>
      </w:r>
    </w:p>
    <w:p>
      <w:pPr>
        <w:spacing w:before="75" w:after="0"/>
      </w:pPr>
      <w:r>
        <w:rPr/>
        <w:t xml:space="preserve">二、企业装船机产品分析</w:t>
      </w:r>
    </w:p>
    <w:p>
      <w:pPr>
        <w:spacing w:before="75" w:after="0"/>
      </w:pPr>
      <w:r>
        <w:rPr/>
        <w:t xml:space="preserve">三、2024-2026年企业装船机业务经营分析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中国电建集团武汉重工装备有限公司</w:t>
      </w:r>
    </w:p>
    <w:p>
      <w:pPr>
        <w:spacing w:before="75" w:after="0"/>
      </w:pPr>
      <w:r>
        <w:rPr/>
        <w:t xml:space="preserve">一、企业基本概况</w:t>
      </w:r>
    </w:p>
    <w:p>
      <w:pPr>
        <w:spacing w:before="75" w:after="0"/>
      </w:pPr>
      <w:r>
        <w:rPr/>
        <w:t xml:space="preserve">二、企业装船机产品分析</w:t>
      </w:r>
    </w:p>
    <w:p>
      <w:pPr>
        <w:spacing w:before="75" w:after="0"/>
      </w:pPr>
      <w:r>
        <w:rPr/>
        <w:t xml:space="preserve">三、2024-2026年企业装船机业务经营分析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哈尔滨重型机器有限责任公司</w:t>
      </w:r>
    </w:p>
    <w:p>
      <w:pPr>
        <w:spacing w:before="75" w:after="0"/>
      </w:pPr>
      <w:r>
        <w:rPr/>
        <w:t xml:space="preserve">一、企业基本概况</w:t>
      </w:r>
    </w:p>
    <w:p>
      <w:pPr>
        <w:spacing w:before="75" w:after="0"/>
      </w:pPr>
      <w:r>
        <w:rPr/>
        <w:t xml:space="preserve">二、企业装船机产品分析</w:t>
      </w:r>
    </w:p>
    <w:p>
      <w:pPr>
        <w:spacing w:before="75" w:after="0"/>
      </w:pPr>
      <w:r>
        <w:rPr/>
        <w:t xml:space="preserve">三、2024-2026年企业装船机业务经营分析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湖南长重机器股份有限公司</w:t>
      </w:r>
    </w:p>
    <w:p>
      <w:pPr>
        <w:spacing w:before="75" w:after="0"/>
      </w:pPr>
      <w:r>
        <w:rPr/>
        <w:t xml:space="preserve">一、企业基本概况</w:t>
      </w:r>
    </w:p>
    <w:p>
      <w:pPr>
        <w:spacing w:before="75" w:after="0"/>
      </w:pPr>
      <w:r>
        <w:rPr/>
        <w:t xml:space="preserve">二、企业装船机产品分析</w:t>
      </w:r>
    </w:p>
    <w:p>
      <w:pPr>
        <w:spacing w:before="75" w:after="0"/>
      </w:pPr>
      <w:r>
        <w:rPr/>
        <w:t xml:space="preserve">三、2024-2026年企业装船机业务经营分析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江苏工力重机有限公司</w:t>
      </w:r>
    </w:p>
    <w:p>
      <w:pPr>
        <w:spacing w:before="75" w:after="0"/>
      </w:pPr>
      <w:r>
        <w:rPr/>
        <w:t xml:space="preserve">一、企业基本概况</w:t>
      </w:r>
    </w:p>
    <w:p>
      <w:pPr>
        <w:spacing w:before="75" w:after="0"/>
      </w:pPr>
      <w:r>
        <w:rPr/>
        <w:t xml:space="preserve">二、企业装船机产品分析</w:t>
      </w:r>
    </w:p>
    <w:p>
      <w:pPr>
        <w:spacing w:before="75" w:after="0"/>
      </w:pPr>
      <w:r>
        <w:rPr/>
        <w:t xml:space="preserve">三、2024-2026年企业装船机业务经营分析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装船机行业swot分析及发展策略</w:t>
      </w:r>
    </w:p>
    <w:p>
      <w:pPr>
        <w:spacing w:before="75" w:after="0"/>
      </w:pPr>
      <w:r>
        <w:rPr/>
        <w:t xml:space="preserve">第一节 装船机行业发展驱动因素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装船机行业发展swot分析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基于swot分析的装船机行业发展策略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装船机行业商业模式及运营模式</w:t>
      </w:r>
    </w:p>
    <w:p>
      <w:pPr>
        <w:spacing w:before="75" w:after="0"/>
      </w:pPr>
      <w:r>
        <w:rPr/>
        <w:t xml:space="preserve">第一节 装船机行业商业模式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装船机行业运营模式分析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装船机行业发展潜力研究结论</w:t>
      </w:r>
    </w:p>
    <w:p>
      <w:pPr>
        <w:spacing w:before="75" w:after="0"/>
      </w:pPr>
      <w:r>
        <w:rPr/>
        <w:t xml:space="preserve">第二节 装船机主要供应商排名研究结论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图表：全球装船机产品结构</w:t>
      </w:r>
    </w:p>
    <w:p>
      <w:pPr>
        <w:spacing w:before="75" w:after="0"/>
      </w:pPr>
      <w:r>
        <w:rPr/>
        <w:t xml:space="preserve">图表：全球装船机市场集中度</w:t>
      </w:r>
    </w:p>
    <w:p>
      <w:pPr>
        <w:spacing w:before="75" w:after="0"/>
      </w:pPr>
      <w:r>
        <w:rPr/>
        <w:t xml:space="preserve">图表：装船机行业发展趋势</w:t>
      </w:r>
    </w:p>
    <w:p>
      <w:pPr>
        <w:spacing w:before="75" w:after="0"/>
      </w:pPr>
      <w:r>
        <w:rPr/>
        <w:t xml:space="preserve">图表：装船机行业供应链分析</w:t>
      </w:r>
    </w:p>
    <w:p>
      <w:pPr>
        <w:spacing w:before="75" w:after="0"/>
      </w:pPr>
      <w:r>
        <w:rPr/>
        <w:t xml:space="preserve">图表：装船机行业销售模式分析</w:t>
      </w:r>
    </w:p>
    <w:p>
      <w:pPr>
        <w:spacing w:before="75" w:after="0"/>
      </w:pPr>
      <w:r>
        <w:rPr/>
        <w:t xml:space="preserve">图表：装船机产业链结构示意图</w:t>
      </w:r>
    </w:p>
    <w:p>
      <w:pPr>
        <w:spacing w:before="75" w:after="0"/>
      </w:pPr>
      <w:r>
        <w:rPr/>
        <w:t xml:space="preserve">图表：2024-2026年全球装船机市场规模</w:t>
      </w:r>
    </w:p>
    <w:p>
      <w:pPr>
        <w:spacing w:before="75" w:after="0"/>
      </w:pPr>
      <w:r>
        <w:rPr/>
        <w:t xml:space="preserve">图表：2024-2026年中国装船机市场规模</w:t>
      </w:r>
    </w:p>
    <w:p>
      <w:pPr>
        <w:spacing w:before="75" w:after="0"/>
      </w:pPr>
      <w:r>
        <w:rPr/>
        <w:t xml:space="preserve">图表：2026年全球装船机产能区域分布图</w:t>
      </w:r>
    </w:p>
    <w:p>
      <w:pPr>
        <w:spacing w:before="75" w:after="0"/>
      </w:pPr>
      <w:r>
        <w:rPr/>
        <w:t xml:space="preserve">图表：全球主要装船机供应商市场份额及排名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本文地址：https://www.51baogao.cn/baogao/20260930/4069941.shtml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30/406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2026年全球装船机行业市场规模、领先企业国内外市场份额及排名</dc:title>
  <dc:description>2026年全球装船机行业市场规模、领先企业国内外市场份额及排名</dc:description>
  <dc:subject>2026年全球装船机行业市场规模、领先企业国内外市场份额及排名</dc:subject>
  <cp:keywords>研究报告</cp:keywords>
  <cp:category>研究报告</cp:category>
  <cp:lastModifiedBy>北京中道泰和信息咨询有限公司</cp:lastModifiedBy>
  <dcterms:created xsi:type="dcterms:W3CDTF">2026-09-30T09:27:55+08:00</dcterms:created>
  <dcterms:modified xsi:type="dcterms:W3CDTF">2026-09-30T09:27:55+08:00</dcterms:modified>
</cp:coreProperties>
</file>

<file path=docProps/custom.xml><?xml version="1.0" encoding="utf-8"?>
<Properties xmlns="http://schemas.openxmlformats.org/officeDocument/2006/custom-properties" xmlns:vt="http://schemas.openxmlformats.org/officeDocument/2006/docPropsVTypes"/>
</file>