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2026-2031年中国特色农业市场全景调研及投资趋势预测报告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色农业是以区域独有自然条件、种质资源与人文禀赋为基础，围绕特色种养、农产品初深加工、特色物产流通、农事体验等开展的农业经营活动，区别于大宗粮食标准化生产模式。行业核心在于挖掘地域独有的物产特质，打造辨识度突出的农产品与涉农服务，兼顾农产品供给、生态养护与农户增收多重目标。特色农业不局限于田间生产环节，还延伸至产品加工、品牌塑造、产地营销、休闲农事等板块，打通从田间到消费终端的完整链条。依托差异化资源形成的产品，更容易形成市场辨识度，也能跳出普通农产品低价竞争的局面，成为农业结构调整与乡村产业培育的重要组成。</w:t>
      </w:r>
    </w:p>
    <w:p>
      <w:pPr>
        <w:spacing w:after="150"/>
      </w:pPr>
      <w:r>
        <w:rPr/>
        <w:t xml:space="preserve">特色农业经过持续培育，已经形成品类丰富、地域分布广泛的产业体系。不同区域依托水土、气候条件，培育适配本地环境的种养品类，各地形成具有地域标识的特色物产。产业链各环节分工逐步清晰，生产端侧重良种选育与标准化田间管理，加工端针对特色物产开发多元化产品形态，流通端搭建适配生鲜、干货等不同品类的储运渠道。各类经营主体参与到品种培育、基地建设、产品加工、品牌打造等环节，经营模式持续丰富。消费群体的偏好逐步分化，对农产品产地、风味、品质的关注度不断提升，为各类特色农产品拓展消费市场创造基础条件。</w:t>
      </w:r>
    </w:p>
    <w:p>
      <w:pPr>
        <w:spacing w:after="150"/>
      </w:pPr>
      <w:r>
        <w:rPr/>
        <w:t xml:space="preserve">特色农业整体运行保持稳定，各类特色农产品供给持续扩充。传统特色种养项目持续优化生产方式，改进田间管理手段，提升产品品质稳定性。农产品加工环节不断开发新的产品形态，把生鲜物产转化为便于储运、适配不同消费场景的加工制品。市场消费观念发生转变，消费者更加看重产地溯源、产品品质与品牌信誉，拥有地域标识的产品更容易获得市场认可。行业规范化建设持续推进，种植养殖规范、产品检验、产地认证相关规则不断完善，市场交易环境持续优化，经营主体对产品品质管控、品牌保护的重视程度持续提升。</w:t>
      </w:r>
    </w:p>
    <w:p>
      <w:pPr>
        <w:spacing w:after="150"/>
      </w:pPr>
      <w:r>
        <w:rPr/>
        <w:t xml:space="preserve">特色农业后续发展将走向品质标准化、业态融合化。农业生产环节引入更多适配特色种养的技术手段，降低自然环境带来的生产波动，稳定产品品质。农业生产活动会和文旅体验、农事研学、乡土文化展示相结合，打造复合型涉农消费场景。消费群体不再只关注产品食用属性，对产品背后的产地故事、生产方式产生更多兴趣，倒逼生产端完善品质管控体系。特色物产开发会从单一原料售卖，延伸至系列加工产品开发，打通原料生产、精深加工、品牌授权全流程。资源开发重心转向本土独有种质资源，依托独有的物产资源打造难以复制的产品体系。</w:t>
      </w:r>
    </w:p>
    <w:p>
      <w:pPr>
        <w:spacing w:after="150"/>
      </w:pPr>
      <w:r>
        <w:rPr/>
        <w:t xml:space="preserve">特色农业规模扩张过程中，依旧存在不少阻碍发展的现实难题。部分区域特色项目存在品类同质化问题，品种选择缺少地域独特性，产品辨识度不足，收益稳定性偏弱。不少特色物产开发停留在原料售卖阶段，深加工能力不足，难以把物产优势转化为可持续的经营收益。农产品仓储保鲜体系仍存在短板，生鲜物产损耗较高，制约产品向外流通。兼具种植技术、产品加工、品牌运营能力的复合型从业者供给不足。但这些短板同时带来市场改造空间，消费市场对优质特色农产品的需求持续释放，种质资源培育、产地品牌打造、农产品精深加工、农旅融合项目开发等方向蕴藏大量商业机会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特色农业行业的发展状况进行了深入透彻地分析，对我国行业市场情况、技术现状、供需形势作了详尽研究，重点分析了国内外重点企业、行业发展趋势以及行业投资情况，报告还对特色农业下游行业的发展进行了探讨，是特色农业及相关企业、投资部门、研究机构准确了解目前中国市场发展动态，把握特色农业行业发展方向，为企业经营决策提供重要参考的依据。 本报告也可以用于专精特新、小巨人、单项冠军、行业地位证明，申请申报。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中国特色农业行业概述与界定</w:t>
      </w:r>
    </w:p>
    <w:p>
      <w:pPr>
        <w:spacing w:before="75" w:after="0"/>
      </w:pPr>
      <w:r>
        <w:rPr/>
        <w:t xml:space="preserve">第一节 特色农业的基本概念与特征</w:t>
      </w:r>
    </w:p>
    <w:p>
      <w:pPr>
        <w:spacing w:before="75" w:after="0"/>
      </w:pPr>
      <w:r>
        <w:rPr/>
        <w:t xml:space="preserve">一、特色农业的核心定义</w:t>
      </w:r>
    </w:p>
    <w:p>
      <w:pPr>
        <w:spacing w:before="75" w:after="0"/>
      </w:pPr>
      <w:r>
        <w:rPr/>
        <w:t xml:space="preserve">二、特色农业的主要分类</w:t>
      </w:r>
    </w:p>
    <w:p>
      <w:pPr>
        <w:spacing w:before="75" w:after="0"/>
      </w:pPr>
      <w:r>
        <w:rPr/>
        <w:t xml:space="preserve">三、特色农业的产业特征</w:t>
      </w:r>
    </w:p>
    <w:p>
      <w:pPr>
        <w:spacing w:before="75" w:after="0"/>
      </w:pPr>
      <w:r>
        <w:rPr/>
        <w:t xml:space="preserve">第二节 特色农业与现代农业的关系</w:t>
      </w:r>
    </w:p>
    <w:p>
      <w:pPr>
        <w:spacing w:before="75" w:after="0"/>
      </w:pPr>
      <w:r>
        <w:rPr/>
        <w:t xml:space="preserve">一、特色农业在现代农业中的地位</w:t>
      </w:r>
    </w:p>
    <w:p>
      <w:pPr>
        <w:spacing w:before="75" w:after="0"/>
      </w:pPr>
      <w:r>
        <w:rPr/>
        <w:t xml:space="preserve">二、特色农业对乡村振兴的价值</w:t>
      </w:r>
    </w:p>
    <w:p>
      <w:pPr>
        <w:spacing w:before="75" w:after="0"/>
      </w:pPr>
      <w:r>
        <w:rPr/>
        <w:t xml:space="preserve">三、特色农业与传统农业的差异</w:t>
      </w:r>
    </w:p>
    <w:p>
      <w:pPr>
        <w:spacing w:before="75" w:after="0"/>
      </w:pPr>
      <w:r>
        <w:rPr/>
        <w:t xml:space="preserve">第三节 行业研究范围与方法说明</w:t>
      </w:r>
    </w:p>
    <w:p>
      <w:pPr>
        <w:spacing w:before="75" w:after="0"/>
      </w:pPr>
      <w:r>
        <w:rPr/>
        <w:t xml:space="preserve">一、行业研究的核心范围</w:t>
      </w:r>
    </w:p>
    <w:p>
      <w:pPr>
        <w:spacing w:before="75" w:after="0"/>
      </w:pPr>
      <w:r>
        <w:rPr/>
        <w:t xml:space="preserve">二、行业研究的主要方法</w:t>
      </w:r>
    </w:p>
    <w:p>
      <w:pPr>
        <w:spacing w:before="75" w:after="0"/>
      </w:pPr>
      <w:r>
        <w:rPr/>
        <w:t xml:space="preserve">三、行业数据来源与说明</w:t>
      </w:r>
    </w:p>
    <w:p>
      <w:pPr>
        <w:spacing w:before="75" w:after="0"/>
      </w:pPr>
      <w:r>
        <w:rPr>
          <w:b w:val="1"/>
          <w:bCs w:val="1"/>
        </w:rPr>
        <w:t xml:space="preserve">第二章 全球特色农业市场深度分析</w:t>
      </w:r>
    </w:p>
    <w:p>
      <w:pPr>
        <w:spacing w:before="75" w:after="0"/>
      </w:pPr>
      <w:r>
        <w:rPr/>
        <w:t xml:space="preserve">第一节 全球特色农业发展概况</w:t>
      </w:r>
    </w:p>
    <w:p>
      <w:pPr>
        <w:spacing w:before="75" w:after="0"/>
      </w:pPr>
      <w:r>
        <w:rPr/>
        <w:t xml:space="preserve">一、全球特色农业发展历程</w:t>
      </w:r>
    </w:p>
    <w:p>
      <w:pPr>
        <w:spacing w:before="75" w:after="0"/>
      </w:pPr>
      <w:r>
        <w:rPr/>
        <w:t xml:space="preserve">二、全球特色农业市场规模</w:t>
      </w:r>
    </w:p>
    <w:p>
      <w:pPr>
        <w:spacing w:before="75" w:after="0"/>
      </w:pPr>
      <w:r>
        <w:rPr/>
        <w:t xml:space="preserve">三、全球特色农业区域分布</w:t>
      </w:r>
    </w:p>
    <w:p>
      <w:pPr>
        <w:spacing w:before="75" w:after="0"/>
      </w:pPr>
      <w:r>
        <w:rPr/>
        <w:t xml:space="preserve">第二节 主要国家特色农业发展经验</w:t>
      </w:r>
    </w:p>
    <w:p>
      <w:pPr>
        <w:spacing w:before="75" w:after="0"/>
      </w:pPr>
      <w:r>
        <w:rPr/>
        <w:t xml:space="preserve">一、美国特色农业发展模式</w:t>
      </w:r>
    </w:p>
    <w:p>
      <w:pPr>
        <w:spacing w:before="75" w:after="0"/>
      </w:pPr>
      <w:r>
        <w:rPr/>
        <w:t xml:space="preserve">二、日本特色农业发展模式</w:t>
      </w:r>
    </w:p>
    <w:p>
      <w:pPr>
        <w:spacing w:before="75" w:after="0"/>
      </w:pPr>
      <w:r>
        <w:rPr/>
        <w:t xml:space="preserve">三、欧洲特色农业发展模式</w:t>
      </w:r>
    </w:p>
    <w:p>
      <w:pPr>
        <w:spacing w:before="75" w:after="0"/>
      </w:pPr>
      <w:r>
        <w:rPr/>
        <w:t xml:space="preserve">第三节 全球特色农业发展趋势与启示</w:t>
      </w:r>
    </w:p>
    <w:p>
      <w:pPr>
        <w:spacing w:before="75" w:after="0"/>
      </w:pPr>
      <w:r>
        <w:rPr/>
        <w:t xml:space="preserve">一、全球特色农业技术演进趋势</w:t>
      </w:r>
    </w:p>
    <w:p>
      <w:pPr>
        <w:spacing w:before="75" w:after="0"/>
      </w:pPr>
      <w:r>
        <w:rPr/>
        <w:t xml:space="preserve">二、全球特色农业消费偏好变化</w:t>
      </w:r>
    </w:p>
    <w:p>
      <w:pPr>
        <w:spacing w:before="75" w:after="0"/>
      </w:pPr>
      <w:r>
        <w:rPr/>
        <w:t xml:space="preserve">三、国际经验对中国市场的启示</w:t>
      </w:r>
    </w:p>
    <w:p>
      <w:pPr>
        <w:spacing w:before="75" w:after="0"/>
      </w:pPr>
      <w:r>
        <w:rPr>
          <w:b w:val="1"/>
          <w:bCs w:val="1"/>
        </w:rPr>
        <w:t xml:space="preserve">第三章 中国特色农业宏观发展环境分析</w:t>
      </w:r>
    </w:p>
    <w:p>
      <w:pPr>
        <w:spacing w:before="75" w:after="0"/>
      </w:pPr>
      <w:r>
        <w:rPr/>
        <w:t xml:space="preserve">第一节 宏观经济环境分析</w:t>
      </w:r>
    </w:p>
    <w:p>
      <w:pPr>
        <w:spacing w:before="75" w:after="0"/>
      </w:pPr>
      <w:r>
        <w:rPr/>
        <w:t xml:space="preserve">一、国内宏观经济运行概况</w:t>
      </w:r>
    </w:p>
    <w:p>
      <w:pPr>
        <w:spacing w:before="75" w:after="0"/>
      </w:pPr>
      <w:r>
        <w:rPr/>
        <w:t xml:space="preserve">二、居民收入与消费结构升级</w:t>
      </w:r>
    </w:p>
    <w:p>
      <w:pPr>
        <w:spacing w:before="75" w:after="0"/>
      </w:pPr>
      <w:r>
        <w:rPr/>
        <w:t xml:space="preserve">三、宏观经济对行业的影响</w:t>
      </w:r>
    </w:p>
    <w:p>
      <w:pPr>
        <w:spacing w:before="75" w:after="0"/>
      </w:pPr>
      <w:r>
        <w:rPr/>
        <w:t xml:space="preserve">第二节 社会与人口环境分析</w:t>
      </w:r>
    </w:p>
    <w:p>
      <w:pPr>
        <w:spacing w:before="75" w:after="0"/>
      </w:pPr>
      <w:r>
        <w:rPr/>
        <w:t xml:space="preserve">一、人口结构变化与老龄化趋势</w:t>
      </w:r>
    </w:p>
    <w:p>
      <w:pPr>
        <w:spacing w:before="75" w:after="0"/>
      </w:pPr>
      <w:r>
        <w:rPr/>
        <w:t xml:space="preserve">二、城镇化进程与消费下沉</w:t>
      </w:r>
    </w:p>
    <w:p>
      <w:pPr>
        <w:spacing w:before="75" w:after="0"/>
      </w:pPr>
      <w:r>
        <w:rPr/>
        <w:t xml:space="preserve">三、健康饮食观念的普及</w:t>
      </w:r>
    </w:p>
    <w:p>
      <w:pPr>
        <w:spacing w:before="75" w:after="0"/>
      </w:pPr>
      <w:r>
        <w:rPr/>
        <w:t xml:space="preserve">第三节 技术与自然环境分析</w:t>
      </w:r>
    </w:p>
    <w:p>
      <w:pPr>
        <w:spacing w:before="75" w:after="0"/>
      </w:pPr>
      <w:r>
        <w:rPr/>
        <w:t xml:space="preserve">一、农业科技创新与成果转化</w:t>
      </w:r>
    </w:p>
    <w:p>
      <w:pPr>
        <w:spacing w:before="75" w:after="0"/>
      </w:pPr>
      <w:r>
        <w:rPr/>
        <w:t xml:space="preserve">二、气候变化对农业生产的影响</w:t>
      </w:r>
    </w:p>
    <w:p>
      <w:pPr>
        <w:spacing w:before="75" w:after="0"/>
      </w:pPr>
      <w:r>
        <w:rPr/>
        <w:t xml:space="preserve">三、地理标志与自然资源禀赋</w:t>
      </w:r>
    </w:p>
    <w:p>
      <w:pPr>
        <w:spacing w:before="75" w:after="0"/>
      </w:pPr>
      <w:r>
        <w:rPr>
          <w:b w:val="1"/>
          <w:bCs w:val="1"/>
        </w:rPr>
        <w:t xml:space="preserve">第四章 2024-2026年中国特色农业市场现状调研</w:t>
      </w:r>
    </w:p>
    <w:p>
      <w:pPr>
        <w:spacing w:before="75" w:after="0"/>
      </w:pPr>
      <w:r>
        <w:rPr/>
        <w:t xml:space="preserve">第一节 中国特色农业整体运行态势</w:t>
      </w:r>
    </w:p>
    <w:p>
      <w:pPr>
        <w:spacing w:before="75" w:after="0"/>
      </w:pPr>
      <w:r>
        <w:rPr/>
        <w:t xml:space="preserve">一、行业总体发展规模</w:t>
      </w:r>
    </w:p>
    <w:p>
      <w:pPr>
        <w:spacing w:before="75" w:after="0"/>
      </w:pPr>
      <w:r>
        <w:rPr/>
        <w:t xml:space="preserve">二、行业产销衔接情况</w:t>
      </w:r>
    </w:p>
    <w:p>
      <w:pPr>
        <w:spacing w:before="75" w:after="0"/>
      </w:pPr>
      <w:r>
        <w:rPr/>
        <w:t xml:space="preserve">三、行业盈利能力分析</w:t>
      </w:r>
    </w:p>
    <w:p>
      <w:pPr>
        <w:spacing w:before="75" w:after="0"/>
      </w:pPr>
      <w:r>
        <w:rPr/>
        <w:t xml:space="preserve">第二节 中国特色农业供需格局分析</w:t>
      </w:r>
    </w:p>
    <w:p>
      <w:pPr>
        <w:spacing w:before="75" w:after="0"/>
      </w:pPr>
      <w:r>
        <w:rPr/>
        <w:t xml:space="preserve">一、市场总体供给能力分析</w:t>
      </w:r>
    </w:p>
    <w:p>
      <w:pPr>
        <w:spacing w:before="75" w:after="0"/>
      </w:pPr>
      <w:r>
        <w:rPr/>
        <w:t xml:space="preserve">二、市场总体需求规模分析</w:t>
      </w:r>
    </w:p>
    <w:p>
      <w:pPr>
        <w:spacing w:before="75" w:after="0"/>
      </w:pPr>
      <w:r>
        <w:rPr/>
        <w:t xml:space="preserve">三、供需平衡状态与缺口分析</w:t>
      </w:r>
    </w:p>
    <w:p>
      <w:pPr>
        <w:spacing w:before="75" w:after="0"/>
      </w:pPr>
      <w:r>
        <w:rPr/>
        <w:t xml:space="preserve">第三节 中国特色农业产品价格走势</w:t>
      </w:r>
    </w:p>
    <w:p>
      <w:pPr>
        <w:spacing w:before="75" w:after="0"/>
      </w:pPr>
      <w:r>
        <w:rPr/>
        <w:t xml:space="preserve">一、特色农产品价格形成机制</w:t>
      </w:r>
    </w:p>
    <w:p>
      <w:pPr>
        <w:spacing w:before="75" w:after="0"/>
      </w:pPr>
      <w:r>
        <w:rPr/>
        <w:t xml:space="preserve">二、核心品类价格波动分析</w:t>
      </w:r>
    </w:p>
    <w:p>
      <w:pPr>
        <w:spacing w:before="75" w:after="0"/>
      </w:pPr>
      <w:r>
        <w:rPr/>
        <w:t xml:space="preserve">三、影响价格波动的核心因素</w:t>
      </w:r>
    </w:p>
    <w:p>
      <w:pPr>
        <w:spacing w:before="75" w:after="0"/>
      </w:pPr>
      <w:r>
        <w:rPr>
          <w:b w:val="1"/>
          <w:bCs w:val="1"/>
        </w:rPr>
        <w:t xml:space="preserve">第五章 中国特色农业产业链及上下游分析</w:t>
      </w:r>
    </w:p>
    <w:p>
      <w:pPr>
        <w:spacing w:before="75" w:after="0"/>
      </w:pPr>
      <w:r>
        <w:rPr/>
        <w:t xml:space="preserve">第一节 特色农业产业链结构剖析</w:t>
      </w:r>
    </w:p>
    <w:p>
      <w:pPr>
        <w:spacing w:before="75" w:after="0"/>
      </w:pPr>
      <w:r>
        <w:rPr/>
        <w:t xml:space="preserve">一、产业链全景图谱构建</w:t>
      </w:r>
    </w:p>
    <w:p>
      <w:pPr>
        <w:spacing w:before="75" w:after="0"/>
      </w:pPr>
      <w:r>
        <w:rPr/>
        <w:t xml:space="preserve">二、产业链核心环节价值分布</w:t>
      </w:r>
    </w:p>
    <w:p>
      <w:pPr>
        <w:spacing w:before="75" w:after="0"/>
      </w:pPr>
      <w:r>
        <w:rPr/>
        <w:t xml:space="preserve">三、产业链上下游协同效应</w:t>
      </w:r>
    </w:p>
    <w:p>
      <w:pPr>
        <w:spacing w:before="75" w:after="0"/>
      </w:pPr>
      <w:r>
        <w:rPr/>
        <w:t xml:space="preserve">第二节 上游农资与装备供应分析</w:t>
      </w:r>
    </w:p>
    <w:p>
      <w:pPr>
        <w:spacing w:before="75" w:after="0"/>
      </w:pPr>
      <w:r>
        <w:rPr/>
        <w:t xml:space="preserve">一、特色种苗与繁育市场供应</w:t>
      </w:r>
    </w:p>
    <w:p>
      <w:pPr>
        <w:spacing w:before="75" w:after="0"/>
      </w:pPr>
      <w:r>
        <w:rPr/>
        <w:t xml:space="preserve">二、新型农业投入品供应情况</w:t>
      </w:r>
    </w:p>
    <w:p>
      <w:pPr>
        <w:spacing w:before="75" w:after="0"/>
      </w:pPr>
      <w:r>
        <w:rPr/>
        <w:t xml:space="preserve">三、专用农机与设施装备供应</w:t>
      </w:r>
    </w:p>
    <w:p>
      <w:pPr>
        <w:spacing w:before="75" w:after="0"/>
      </w:pPr>
      <w:r>
        <w:rPr/>
        <w:t xml:space="preserve">第三节 下游加工与流通应用分析</w:t>
      </w:r>
    </w:p>
    <w:p>
      <w:pPr>
        <w:spacing w:before="75" w:after="0"/>
      </w:pPr>
      <w:r>
        <w:rPr/>
        <w:t xml:space="preserve">一、特色农产品精深加工应用</w:t>
      </w:r>
    </w:p>
    <w:p>
      <w:pPr>
        <w:spacing w:before="75" w:after="0"/>
      </w:pPr>
      <w:r>
        <w:rPr/>
        <w:t xml:space="preserve">二、冷链物流与仓储保鲜应用</w:t>
      </w:r>
    </w:p>
    <w:p>
      <w:pPr>
        <w:spacing w:before="75" w:after="0"/>
      </w:pPr>
      <w:r>
        <w:rPr/>
        <w:t xml:space="preserve">三、餐饮与新零售终端应用</w:t>
      </w:r>
    </w:p>
    <w:p>
      <w:pPr>
        <w:spacing w:before="75" w:after="0"/>
      </w:pPr>
      <w:r>
        <w:rPr>
          <w:b w:val="1"/>
          <w:bCs w:val="1"/>
        </w:rPr>
        <w:t xml:space="preserve">第六章 中国特色种植业细分市场调研</w:t>
      </w:r>
    </w:p>
    <w:p>
      <w:pPr>
        <w:spacing w:before="75" w:after="0"/>
      </w:pPr>
      <w:r>
        <w:rPr/>
        <w:t xml:space="preserve">第一节 特色中药材种植市场分析</w:t>
      </w:r>
    </w:p>
    <w:p>
      <w:pPr>
        <w:spacing w:before="75" w:after="0"/>
      </w:pPr>
      <w:r>
        <w:rPr/>
        <w:t xml:space="preserve">一、道地药材种植规模与分布</w:t>
      </w:r>
    </w:p>
    <w:p>
      <w:pPr>
        <w:spacing w:before="75" w:after="0"/>
      </w:pPr>
      <w:r>
        <w:rPr/>
        <w:t xml:space="preserve">二、核心药材品种供需分析</w:t>
      </w:r>
    </w:p>
    <w:p>
      <w:pPr>
        <w:spacing w:before="75" w:after="0"/>
      </w:pPr>
      <w:r>
        <w:rPr/>
        <w:t xml:space="preserve">三、中药材规范化种植趋势</w:t>
      </w:r>
    </w:p>
    <w:p>
      <w:pPr>
        <w:spacing w:before="75" w:after="0"/>
      </w:pPr>
      <w:r>
        <w:rPr/>
        <w:t xml:space="preserve">第二节 特色食用菌种植市场分析</w:t>
      </w:r>
    </w:p>
    <w:p>
      <w:pPr>
        <w:spacing w:before="75" w:after="0"/>
      </w:pPr>
      <w:r>
        <w:rPr/>
        <w:t xml:space="preserve">一、食用菌工厂化种植现状</w:t>
      </w:r>
    </w:p>
    <w:p>
      <w:pPr>
        <w:spacing w:before="75" w:after="0"/>
      </w:pPr>
      <w:r>
        <w:rPr/>
        <w:t xml:space="preserve">二、珍稀菌类市场消费潜力</w:t>
      </w:r>
    </w:p>
    <w:p>
      <w:pPr>
        <w:spacing w:before="75" w:after="0"/>
      </w:pPr>
      <w:r>
        <w:rPr/>
        <w:t xml:space="preserve">三、菌糠循环利用模式分析</w:t>
      </w:r>
    </w:p>
    <w:p>
      <w:pPr>
        <w:spacing w:before="75" w:after="0"/>
      </w:pPr>
      <w:r>
        <w:rPr/>
        <w:t xml:space="preserve">第三节 特色小杂粮与果蔬种植分析</w:t>
      </w:r>
    </w:p>
    <w:p>
      <w:pPr>
        <w:spacing w:before="75" w:after="0"/>
      </w:pPr>
      <w:r>
        <w:rPr/>
        <w:t xml:space="preserve">一、地理标志小杂粮市场调研</w:t>
      </w:r>
    </w:p>
    <w:p>
      <w:pPr>
        <w:spacing w:before="75" w:after="0"/>
      </w:pPr>
      <w:r>
        <w:rPr/>
        <w:t xml:space="preserve">二、高端特色水果种植与消费</w:t>
      </w:r>
    </w:p>
    <w:p>
      <w:pPr>
        <w:spacing w:before="75" w:after="0"/>
      </w:pPr>
      <w:r>
        <w:rPr/>
        <w:t xml:space="preserve">三、设施蔬菜与特色瓜果分析</w:t>
      </w:r>
    </w:p>
    <w:p>
      <w:pPr>
        <w:spacing w:before="75" w:after="0"/>
      </w:pPr>
      <w:r>
        <w:rPr>
          <w:b w:val="1"/>
          <w:bCs w:val="1"/>
        </w:rPr>
        <w:t xml:space="preserve">第七章 中国特色养殖业细分市场调研</w:t>
      </w:r>
    </w:p>
    <w:p>
      <w:pPr>
        <w:spacing w:before="75" w:after="0"/>
      </w:pPr>
      <w:r>
        <w:rPr/>
        <w:t xml:space="preserve">第一节 特色水产养殖市场分析</w:t>
      </w:r>
    </w:p>
    <w:p>
      <w:pPr>
        <w:spacing w:before="75" w:after="0"/>
      </w:pPr>
      <w:r>
        <w:rPr/>
        <w:t xml:space="preserve">一、名优特水产养殖规模分析</w:t>
      </w:r>
    </w:p>
    <w:p>
      <w:pPr>
        <w:spacing w:before="75" w:after="0"/>
      </w:pPr>
      <w:r>
        <w:rPr/>
        <w:t xml:space="preserve">二、稻渔综合种养模式调研</w:t>
      </w:r>
    </w:p>
    <w:p>
      <w:pPr>
        <w:spacing w:before="75" w:after="0"/>
      </w:pPr>
      <w:r>
        <w:rPr/>
        <w:t xml:space="preserve">三、深远海与设施渔业发展</w:t>
      </w:r>
    </w:p>
    <w:p>
      <w:pPr>
        <w:spacing w:before="75" w:after="0"/>
      </w:pPr>
      <w:r>
        <w:rPr/>
        <w:t xml:space="preserve">第二节 特色畜禽养殖市场分析</w:t>
      </w:r>
    </w:p>
    <w:p>
      <w:pPr>
        <w:spacing w:before="75" w:after="0"/>
      </w:pPr>
      <w:r>
        <w:rPr/>
        <w:t xml:space="preserve">一、地方特色猪种养殖与开发</w:t>
      </w:r>
    </w:p>
    <w:p>
      <w:pPr>
        <w:spacing w:before="75" w:after="0"/>
      </w:pPr>
      <w:r>
        <w:rPr/>
        <w:t xml:space="preserve">二、特色家禽与珍禽养殖现状</w:t>
      </w:r>
    </w:p>
    <w:p>
      <w:pPr>
        <w:spacing w:before="75" w:after="0"/>
      </w:pPr>
      <w:r>
        <w:rPr/>
        <w:t xml:space="preserve">三、草食畜牧业与特色牛羊养殖</w:t>
      </w:r>
    </w:p>
    <w:p>
      <w:pPr>
        <w:spacing w:before="75" w:after="0"/>
      </w:pPr>
      <w:r>
        <w:rPr/>
        <w:t xml:space="preserve">第三节 特种养殖与蜂业市场分析</w:t>
      </w:r>
    </w:p>
    <w:p>
      <w:pPr>
        <w:spacing w:before="75" w:after="0"/>
      </w:pPr>
      <w:r>
        <w:rPr/>
        <w:t xml:space="preserve">一、蜜蜂养殖与蜂产品市场调研</w:t>
      </w:r>
    </w:p>
    <w:p>
      <w:pPr>
        <w:spacing w:before="75" w:after="0"/>
      </w:pPr>
      <w:r>
        <w:rPr/>
        <w:t xml:space="preserve">二、蚕桑产业多元化发展分析</w:t>
      </w:r>
    </w:p>
    <w:p>
      <w:pPr>
        <w:spacing w:before="75" w:after="0"/>
      </w:pPr>
      <w:r>
        <w:rPr/>
        <w:t xml:space="preserve">三、规范化的特种动物养殖调研</w:t>
      </w:r>
    </w:p>
    <w:p>
      <w:pPr>
        <w:spacing w:before="75" w:after="0"/>
      </w:pPr>
      <w:r>
        <w:rPr>
          <w:b w:val="1"/>
          <w:bCs w:val="1"/>
        </w:rPr>
        <w:t xml:space="preserve">第八章 特色林下经济与生态农业分析</w:t>
      </w:r>
    </w:p>
    <w:p>
      <w:pPr>
        <w:spacing w:before="75" w:after="0"/>
      </w:pPr>
      <w:r>
        <w:rPr/>
        <w:t xml:space="preserve">第一节 林下经济模式与发展现状</w:t>
      </w:r>
    </w:p>
    <w:p>
      <w:pPr>
        <w:spacing w:before="75" w:after="0"/>
      </w:pPr>
      <w:r>
        <w:rPr/>
        <w:t xml:space="preserve">一、林下种植模式与效益分析</w:t>
      </w:r>
    </w:p>
    <w:p>
      <w:pPr>
        <w:spacing w:before="75" w:after="0"/>
      </w:pPr>
      <w:r>
        <w:rPr/>
        <w:t xml:space="preserve">二、林下养殖模式与效益分析</w:t>
      </w:r>
    </w:p>
    <w:p>
      <w:pPr>
        <w:spacing w:before="75" w:after="0"/>
      </w:pPr>
      <w:r>
        <w:rPr/>
        <w:t xml:space="preserve">三、林下产品采集与加工分析</w:t>
      </w:r>
    </w:p>
    <w:p>
      <w:pPr>
        <w:spacing w:before="75" w:after="0"/>
      </w:pPr>
      <w:r>
        <w:rPr/>
        <w:t xml:space="preserve">第二节 生态循环农业发展调研</w:t>
      </w:r>
    </w:p>
    <w:p>
      <w:pPr>
        <w:spacing w:before="75" w:after="0"/>
      </w:pPr>
      <w:r>
        <w:rPr/>
        <w:t xml:space="preserve">一、种养结合循环模式应用</w:t>
      </w:r>
    </w:p>
    <w:p>
      <w:pPr>
        <w:spacing w:before="75" w:after="0"/>
      </w:pPr>
      <w:r>
        <w:rPr/>
        <w:t xml:space="preserve">二、农业废弃物资源化利用</w:t>
      </w:r>
    </w:p>
    <w:p>
      <w:pPr>
        <w:spacing w:before="75" w:after="0"/>
      </w:pPr>
      <w:r>
        <w:rPr/>
        <w:t xml:space="preserve">三、生态农场建设与运营分析</w:t>
      </w:r>
    </w:p>
    <w:p>
      <w:pPr>
        <w:spacing w:before="75" w:after="0"/>
      </w:pPr>
      <w:r>
        <w:rPr/>
        <w:t xml:space="preserve">第三节 休闲农业与乡村文旅融合</w:t>
      </w:r>
    </w:p>
    <w:p>
      <w:pPr>
        <w:spacing w:before="75" w:after="0"/>
      </w:pPr>
      <w:r>
        <w:rPr/>
        <w:t xml:space="preserve">一、休闲农业园区运营现状</w:t>
      </w:r>
    </w:p>
    <w:p>
      <w:pPr>
        <w:spacing w:before="75" w:after="0"/>
      </w:pPr>
      <w:r>
        <w:rPr/>
        <w:t xml:space="preserve">二、农业康养与自然教育模式</w:t>
      </w:r>
    </w:p>
    <w:p>
      <w:pPr>
        <w:spacing w:before="75" w:after="0"/>
      </w:pPr>
      <w:r>
        <w:rPr/>
        <w:t xml:space="preserve">三、农文旅融合发展路径分析</w:t>
      </w:r>
    </w:p>
    <w:p>
      <w:pPr>
        <w:spacing w:before="75" w:after="0"/>
      </w:pPr>
      <w:r>
        <w:rPr>
          <w:b w:val="1"/>
          <w:bCs w:val="1"/>
        </w:rPr>
        <w:t xml:space="preserve">第九章 地理标志农产品与品牌化发展</w:t>
      </w:r>
    </w:p>
    <w:p>
      <w:pPr>
        <w:spacing w:before="75" w:after="0"/>
      </w:pPr>
      <w:r>
        <w:rPr/>
        <w:t xml:space="preserve">第一节 地理标志农产品发展现状</w:t>
      </w:r>
    </w:p>
    <w:p>
      <w:pPr>
        <w:spacing w:before="75" w:after="0"/>
      </w:pPr>
      <w:r>
        <w:rPr/>
        <w:t xml:space="preserve">一、地理标志农产品登记规模</w:t>
      </w:r>
    </w:p>
    <w:p>
      <w:pPr>
        <w:spacing w:before="75" w:after="0"/>
      </w:pPr>
      <w:r>
        <w:rPr/>
        <w:t xml:space="preserve">二、地理标志农产品保护机制</w:t>
      </w:r>
    </w:p>
    <w:p>
      <w:pPr>
        <w:spacing w:before="75" w:after="0"/>
      </w:pPr>
      <w:r>
        <w:rPr/>
        <w:t xml:space="preserve">三、地理标志产品溢价能力分析</w:t>
      </w:r>
    </w:p>
    <w:p>
      <w:pPr>
        <w:spacing w:before="75" w:after="0"/>
      </w:pPr>
      <w:r>
        <w:rPr/>
        <w:t xml:space="preserve">第二节 特色农业区域公用品牌建设</w:t>
      </w:r>
    </w:p>
    <w:p>
      <w:pPr>
        <w:spacing w:before="75" w:after="0"/>
      </w:pPr>
      <w:r>
        <w:rPr/>
        <w:t xml:space="preserve">一、区域公用品牌培育模式</w:t>
      </w:r>
    </w:p>
    <w:p>
      <w:pPr>
        <w:spacing w:before="75" w:after="0"/>
      </w:pPr>
      <w:r>
        <w:rPr/>
        <w:t xml:space="preserve">二、品牌价值评估与影响力分析</w:t>
      </w:r>
    </w:p>
    <w:p>
      <w:pPr>
        <w:spacing w:before="75" w:after="0"/>
      </w:pPr>
      <w:r>
        <w:rPr/>
        <w:t xml:space="preserve">三、品牌危机管理与声誉维护</w:t>
      </w:r>
    </w:p>
    <w:p>
      <w:pPr>
        <w:spacing w:before="75" w:after="0"/>
      </w:pPr>
      <w:r>
        <w:rPr/>
        <w:t xml:space="preserve">第三节 企业品牌与产品品牌塑造</w:t>
      </w:r>
    </w:p>
    <w:p>
      <w:pPr>
        <w:spacing w:before="75" w:after="0"/>
      </w:pPr>
      <w:r>
        <w:rPr/>
        <w:t xml:space="preserve">一、农业企业品牌定位策略</w:t>
      </w:r>
    </w:p>
    <w:p>
      <w:pPr>
        <w:spacing w:before="75" w:after="0"/>
      </w:pPr>
      <w:r>
        <w:rPr/>
        <w:t xml:space="preserve">二、特色农产品包装与设计创新</w:t>
      </w:r>
    </w:p>
    <w:p>
      <w:pPr>
        <w:spacing w:before="75" w:after="0"/>
      </w:pPr>
      <w:r>
        <w:rPr/>
        <w:t xml:space="preserve">三、品牌故事挖掘与文化传播</w:t>
      </w:r>
    </w:p>
    <w:p>
      <w:pPr>
        <w:spacing w:before="75" w:after="0"/>
      </w:pPr>
      <w:r>
        <w:rPr>
          <w:b w:val="1"/>
          <w:bCs w:val="1"/>
        </w:rPr>
        <w:t xml:space="preserve">第十章 中国特色农业重点区域市场调研</w:t>
      </w:r>
    </w:p>
    <w:p>
      <w:pPr>
        <w:spacing w:before="75" w:after="0"/>
      </w:pPr>
      <w:r>
        <w:rPr/>
        <w:t xml:space="preserve">第一节 华东地区特色农业市场调研</w:t>
      </w:r>
    </w:p>
    <w:p>
      <w:pPr>
        <w:spacing w:before="75" w:after="0"/>
      </w:pPr>
      <w:r>
        <w:rPr/>
        <w:t xml:space="preserve">一、区域资源禀赋与产业基础</w:t>
      </w:r>
    </w:p>
    <w:p>
      <w:pPr>
        <w:spacing w:before="75" w:after="0"/>
      </w:pPr>
      <w:r>
        <w:rPr/>
        <w:t xml:space="preserve">二、核心特色农业集群分析</w:t>
      </w:r>
    </w:p>
    <w:p>
      <w:pPr>
        <w:spacing w:before="75" w:after="0"/>
      </w:pPr>
      <w:r>
        <w:rPr/>
        <w:t xml:space="preserve">三、区域市场发展潜力评估</w:t>
      </w:r>
    </w:p>
    <w:p>
      <w:pPr>
        <w:spacing w:before="75" w:after="0"/>
      </w:pPr>
      <w:r>
        <w:rPr/>
        <w:t xml:space="preserve">第二节 华中与华南地区特色农业调研</w:t>
      </w:r>
    </w:p>
    <w:p>
      <w:pPr>
        <w:spacing w:before="75" w:after="0"/>
      </w:pPr>
      <w:r>
        <w:rPr/>
        <w:t xml:space="preserve">一、区域特色农业发展现状</w:t>
      </w:r>
    </w:p>
    <w:p>
      <w:pPr>
        <w:spacing w:before="75" w:after="0"/>
      </w:pPr>
      <w:r>
        <w:rPr/>
        <w:t xml:space="preserve">二、热带与亚热带特色农业分析</w:t>
      </w:r>
    </w:p>
    <w:p>
      <w:pPr>
        <w:spacing w:before="75" w:after="0"/>
      </w:pPr>
      <w:r>
        <w:rPr/>
        <w:t xml:space="preserve">三、区域市场投资环境评价</w:t>
      </w:r>
    </w:p>
    <w:p>
      <w:pPr>
        <w:spacing w:before="75" w:after="0"/>
      </w:pPr>
      <w:r>
        <w:rPr/>
        <w:t xml:space="preserve">第三节 西部与东北地区特色农业调研</w:t>
      </w:r>
    </w:p>
    <w:p>
      <w:pPr>
        <w:spacing w:before="75" w:after="0"/>
      </w:pPr>
      <w:r>
        <w:rPr/>
        <w:t xml:space="preserve">一、西北旱作与绿洲特色农业</w:t>
      </w:r>
    </w:p>
    <w:p>
      <w:pPr>
        <w:spacing w:before="75" w:after="0"/>
      </w:pPr>
      <w:r>
        <w:rPr/>
        <w:t xml:space="preserve">二、西南山地与高原特色农业</w:t>
      </w:r>
    </w:p>
    <w:p>
      <w:pPr>
        <w:spacing w:before="75" w:after="0"/>
      </w:pPr>
      <w:r>
        <w:rPr/>
        <w:t xml:space="preserve">三、东北黑土地特色农业开发</w:t>
      </w:r>
    </w:p>
    <w:p>
      <w:pPr>
        <w:spacing w:before="75" w:after="0"/>
      </w:pPr>
      <w:r>
        <w:rPr>
          <w:b w:val="1"/>
          <w:bCs w:val="1"/>
        </w:rPr>
        <w:t xml:space="preserve">第十一章 中国特色农业竞争格局与企业分析</w:t>
      </w:r>
    </w:p>
    <w:p>
      <w:pPr>
        <w:spacing w:before="75" w:after="0"/>
      </w:pPr>
      <w:r>
        <w:rPr/>
        <w:t xml:space="preserve">第一节 行业整体竞争格局剖析</w:t>
      </w:r>
    </w:p>
    <w:p>
      <w:pPr>
        <w:spacing w:before="75" w:after="0"/>
      </w:pPr>
      <w:r>
        <w:rPr/>
        <w:t xml:space="preserve">一、行业市场竞争梯队划分</w:t>
      </w:r>
    </w:p>
    <w:p>
      <w:pPr>
        <w:spacing w:before="75" w:after="0"/>
      </w:pPr>
      <w:r>
        <w:rPr/>
        <w:t xml:space="preserve">二、行业市场份额集中度分析</w:t>
      </w:r>
    </w:p>
    <w:p>
      <w:pPr>
        <w:spacing w:before="75" w:after="0"/>
      </w:pPr>
      <w:r>
        <w:rPr/>
        <w:t xml:space="preserve">三、潜在进入者与替代品威胁</w:t>
      </w:r>
    </w:p>
    <w:p>
      <w:pPr>
        <w:spacing w:before="75" w:after="0"/>
      </w:pPr>
      <w:r>
        <w:rPr/>
        <w:t xml:space="preserve">第二节 特色农业重点企业竞争力分析</w:t>
      </w:r>
    </w:p>
    <w:p>
      <w:pPr>
        <w:spacing w:before="75" w:after="0"/>
      </w:pPr>
      <w:r>
        <w:rPr/>
        <w:t xml:space="preserve">一、特色种植领域标杆企业分析</w:t>
      </w:r>
    </w:p>
    <w:p>
      <w:pPr>
        <w:spacing w:before="75" w:after="0"/>
      </w:pPr>
      <w:r>
        <w:rPr/>
        <w:t xml:space="preserve">二、特色养殖领域标杆企业分析</w:t>
      </w:r>
    </w:p>
    <w:p>
      <w:pPr>
        <w:spacing w:before="75" w:after="0"/>
      </w:pPr>
      <w:r>
        <w:rPr/>
        <w:t xml:space="preserve">三、特色加工与流通企业分析</w:t>
      </w:r>
    </w:p>
    <w:p>
      <w:pPr>
        <w:spacing w:before="75" w:after="0"/>
      </w:pPr>
      <w:r>
        <w:rPr/>
        <w:t xml:space="preserve">第三节 农业合作社与家庭农场调研</w:t>
      </w:r>
    </w:p>
    <w:p>
      <w:pPr>
        <w:spacing w:before="75" w:after="0"/>
      </w:pPr>
      <w:r>
        <w:rPr/>
        <w:t xml:space="preserve">一、新型农业经营主体发展现状</w:t>
      </w:r>
    </w:p>
    <w:p>
      <w:pPr>
        <w:spacing w:before="75" w:after="0"/>
      </w:pPr>
      <w:r>
        <w:rPr/>
        <w:t xml:space="preserve">二、示范合作社运营模式剖析</w:t>
      </w:r>
    </w:p>
    <w:p>
      <w:pPr>
        <w:spacing w:before="75" w:after="0"/>
      </w:pPr>
      <w:r>
        <w:rPr/>
        <w:t xml:space="preserve">三、家庭农场规模化发展路径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中国特色农业渠道与营销模式分析</w:t>
      </w:r>
    </w:p>
    <w:p>
      <w:pPr>
        <w:spacing w:before="75" w:after="0"/>
      </w:pPr>
      <w:r>
        <w:rPr/>
        <w:t xml:space="preserve">第一节 特色农产品传统流通渠道分析</w:t>
      </w:r>
    </w:p>
    <w:p>
      <w:pPr>
        <w:spacing w:before="75" w:after="0"/>
      </w:pPr>
      <w:r>
        <w:rPr/>
        <w:t xml:space="preserve">一、农产品批发市场流通效率</w:t>
      </w:r>
    </w:p>
    <w:p>
      <w:pPr>
        <w:spacing w:before="75" w:after="0"/>
      </w:pPr>
      <w:r>
        <w:rPr/>
        <w:t xml:space="preserve">二、农贸市场与社区生鲜店调研</w:t>
      </w:r>
    </w:p>
    <w:p>
      <w:pPr>
        <w:spacing w:before="75" w:after="0"/>
      </w:pPr>
      <w:r>
        <w:rPr/>
        <w:t xml:space="preserve">三、传统渠道痛点与升级方向</w:t>
      </w:r>
    </w:p>
    <w:p>
      <w:pPr>
        <w:spacing w:before="75" w:after="0"/>
      </w:pPr>
      <w:r>
        <w:rPr/>
        <w:t xml:space="preserve">第二节 特色农产品电商与新零售分析</w:t>
      </w:r>
    </w:p>
    <w:p>
      <w:pPr>
        <w:spacing w:before="75" w:after="0"/>
      </w:pPr>
      <w:r>
        <w:rPr/>
        <w:t xml:space="preserve">一、农产品直播电商与短视频营销</w:t>
      </w:r>
    </w:p>
    <w:p>
      <w:pPr>
        <w:spacing w:before="75" w:after="0"/>
      </w:pPr>
      <w:r>
        <w:rPr/>
        <w:t xml:space="preserve">二、社区团购与前置仓模式应用</w:t>
      </w:r>
    </w:p>
    <w:p>
      <w:pPr>
        <w:spacing w:before="75" w:after="0"/>
      </w:pPr>
      <w:r>
        <w:rPr/>
        <w:t xml:space="preserve">三、农产品跨境电商出口分析</w:t>
      </w:r>
    </w:p>
    <w:p>
      <w:pPr>
        <w:spacing w:before="75" w:after="0"/>
      </w:pPr>
      <w:r>
        <w:rPr/>
        <w:t xml:space="preserve">第三节 订单农业与产销对接模式</w:t>
      </w:r>
    </w:p>
    <w:p>
      <w:pPr>
        <w:spacing w:before="75" w:after="0"/>
      </w:pPr>
      <w:r>
        <w:rPr/>
        <w:t xml:space="preserve">一、农超对接与农企对接模式</w:t>
      </w:r>
    </w:p>
    <w:p>
      <w:pPr>
        <w:spacing w:before="75" w:after="0"/>
      </w:pPr>
      <w:r>
        <w:rPr/>
        <w:t xml:space="preserve">二、会员制农业与定制农业调研</w:t>
      </w:r>
    </w:p>
    <w:p>
      <w:pPr>
        <w:spacing w:before="75" w:after="0"/>
      </w:pPr>
      <w:r>
        <w:rPr/>
        <w:t xml:space="preserve">三、农产品认养与体验农业分析</w:t>
      </w:r>
    </w:p>
    <w:p>
      <w:pPr>
        <w:spacing w:before="75" w:after="0"/>
      </w:pPr>
      <w:r>
        <w:rPr>
          <w:b w:val="1"/>
          <w:bCs w:val="1"/>
        </w:rPr>
        <w:t xml:space="preserve">第十三章 中国特色农业技术与装备应用分析</w:t>
      </w:r>
    </w:p>
    <w:p>
      <w:pPr>
        <w:spacing w:before="75" w:after="0"/>
      </w:pPr>
      <w:r>
        <w:rPr/>
        <w:t xml:space="preserve">第一节 智慧农业与物联网技术应用</w:t>
      </w:r>
    </w:p>
    <w:p>
      <w:pPr>
        <w:spacing w:before="75" w:after="0"/>
      </w:pPr>
      <w:r>
        <w:rPr/>
        <w:t xml:space="preserve">一、农业环境监测与智能控制</w:t>
      </w:r>
    </w:p>
    <w:p>
      <w:pPr>
        <w:spacing w:before="75" w:after="0"/>
      </w:pPr>
      <w:r>
        <w:rPr/>
        <w:t xml:space="preserve">二、水肥一体化与精准灌溉技术</w:t>
      </w:r>
    </w:p>
    <w:p>
      <w:pPr>
        <w:spacing w:before="75" w:after="0"/>
      </w:pPr>
      <w:r>
        <w:rPr/>
        <w:t xml:space="preserve">三、农产品质量追溯系统应用</w:t>
      </w:r>
    </w:p>
    <w:p>
      <w:pPr>
        <w:spacing w:before="75" w:after="0"/>
      </w:pPr>
      <w:r>
        <w:rPr/>
        <w:t xml:space="preserve">第二节 现代生物技术在特色农业的应用</w:t>
      </w:r>
    </w:p>
    <w:p>
      <w:pPr>
        <w:spacing w:before="75" w:after="0"/>
      </w:pPr>
      <w:r>
        <w:rPr/>
        <w:t xml:space="preserve">一、分子标记辅助育种技术应用</w:t>
      </w:r>
    </w:p>
    <w:p>
      <w:pPr>
        <w:spacing w:before="75" w:after="0"/>
      </w:pPr>
      <w:r>
        <w:rPr/>
        <w:t xml:space="preserve">二、农业微生物制剂研发与应用</w:t>
      </w:r>
    </w:p>
    <w:p>
      <w:pPr>
        <w:spacing w:before="75" w:after="0"/>
      </w:pPr>
      <w:r>
        <w:rPr/>
        <w:t xml:space="preserve">三、生物防治与绿色防控技术</w:t>
      </w:r>
    </w:p>
    <w:p>
      <w:pPr>
        <w:spacing w:before="75" w:after="0"/>
      </w:pPr>
      <w:r>
        <w:rPr/>
        <w:t xml:space="preserve">第三节 特色农业专用装备研发与应用</w:t>
      </w:r>
    </w:p>
    <w:p>
      <w:pPr>
        <w:spacing w:before="75" w:after="0"/>
      </w:pPr>
      <w:r>
        <w:rPr/>
        <w:t xml:space="preserve">一、丘陵山地适用农机装备</w:t>
      </w:r>
    </w:p>
    <w:p>
      <w:pPr>
        <w:spacing w:before="75" w:after="0"/>
      </w:pPr>
      <w:r>
        <w:rPr/>
        <w:t xml:space="preserve">二、设施农业智能环控装备</w:t>
      </w:r>
    </w:p>
    <w:p>
      <w:pPr>
        <w:spacing w:before="75" w:after="0"/>
      </w:pPr>
      <w:r>
        <w:rPr/>
        <w:t xml:space="preserve">三、农产品产地初加工装备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2026-2031年中国特色农业发展前景与趋势预测</w:t>
      </w:r>
    </w:p>
    <w:p>
      <w:pPr>
        <w:spacing w:before="75" w:after="0"/>
      </w:pPr>
      <w:r>
        <w:rPr/>
        <w:t xml:space="preserve">第一节 2026-2031年行业发展驱动因素</w:t>
      </w:r>
    </w:p>
    <w:p>
      <w:pPr>
        <w:spacing w:before="75" w:after="0"/>
      </w:pPr>
      <w:r>
        <w:rPr/>
        <w:t xml:space="preserve">一、消费升级带来的需求拉动</w:t>
      </w:r>
    </w:p>
    <w:p>
      <w:pPr>
        <w:spacing w:before="75" w:after="0"/>
      </w:pPr>
      <w:r>
        <w:rPr/>
        <w:t xml:space="preserve">二、科技赋能带来的效率提升</w:t>
      </w:r>
    </w:p>
    <w:p>
      <w:pPr>
        <w:spacing w:before="75" w:after="0"/>
      </w:pPr>
      <w:r>
        <w:rPr/>
        <w:t xml:space="preserve">三、产业融合带来的价值延伸</w:t>
      </w:r>
    </w:p>
    <w:p>
      <w:pPr>
        <w:spacing w:before="75" w:after="0"/>
      </w:pPr>
      <w:r>
        <w:rPr/>
        <w:t xml:space="preserve">第二节 2026-2031年市场规模与供需预测</w:t>
      </w:r>
    </w:p>
    <w:p>
      <w:pPr>
        <w:spacing w:before="75" w:after="0"/>
      </w:pPr>
      <w:r>
        <w:rPr/>
        <w:t xml:space="preserve">一、行业总体市场规模预测</w:t>
      </w:r>
    </w:p>
    <w:p>
      <w:pPr>
        <w:spacing w:before="75" w:after="0"/>
      </w:pPr>
      <w:r>
        <w:rPr/>
        <w:t xml:space="preserve">二、核心细分市场规模预测</w:t>
      </w:r>
    </w:p>
    <w:p>
      <w:pPr>
        <w:spacing w:before="75" w:after="0"/>
      </w:pPr>
      <w:r>
        <w:rPr/>
        <w:t xml:space="preserve">三、市场供需格局演变预测</w:t>
      </w:r>
    </w:p>
    <w:p>
      <w:pPr>
        <w:spacing w:before="75" w:after="0"/>
      </w:pPr>
      <w:r>
        <w:rPr/>
        <w:t xml:space="preserve">第三节 2026-2031年行业发展趋势展望</w:t>
      </w:r>
    </w:p>
    <w:p>
      <w:pPr>
        <w:spacing w:before="75" w:after="0"/>
      </w:pPr>
      <w:r>
        <w:rPr/>
        <w:t xml:space="preserve">一、产业数字化与智能化趋势</w:t>
      </w:r>
    </w:p>
    <w:p>
      <w:pPr>
        <w:spacing w:before="75" w:after="0"/>
      </w:pPr>
      <w:r>
        <w:rPr/>
        <w:t xml:space="preserve">二、产品功能化与健康化趋势</w:t>
      </w:r>
    </w:p>
    <w:p>
      <w:pPr>
        <w:spacing w:before="75" w:after="0"/>
      </w:pPr>
      <w:r>
        <w:rPr/>
        <w:t xml:space="preserve">三、生产绿色化与低碳化趋势</w:t>
      </w:r>
    </w:p>
    <w:p>
      <w:pPr>
        <w:spacing w:before="75" w:after="0"/>
      </w:pPr>
      <w:r>
        <w:rPr>
          <w:b w:val="1"/>
          <w:bCs w:val="1"/>
        </w:rPr>
        <w:t xml:space="preserve">第十五章 中国特色农业投资潜力与风险评估</w:t>
      </w:r>
    </w:p>
    <w:p>
      <w:pPr>
        <w:spacing w:before="75" w:after="0"/>
      </w:pPr>
      <w:r>
        <w:rPr/>
        <w:t xml:space="preserve">第一节 行业投资热点与潜力领域</w:t>
      </w:r>
    </w:p>
    <w:p>
      <w:pPr>
        <w:spacing w:before="75" w:after="0"/>
      </w:pPr>
      <w:r>
        <w:rPr/>
        <w:t xml:space="preserve">一、高附加值特色品种投资潜力</w:t>
      </w:r>
    </w:p>
    <w:p>
      <w:pPr>
        <w:spacing w:before="75" w:after="0"/>
      </w:pPr>
      <w:r>
        <w:rPr/>
        <w:t xml:space="preserve">二、农产品精深加工投资潜力</w:t>
      </w:r>
    </w:p>
    <w:p>
      <w:pPr>
        <w:spacing w:before="75" w:after="0"/>
      </w:pPr>
      <w:r>
        <w:rPr/>
        <w:t xml:space="preserve">三、农业社会化服务投资潜力</w:t>
      </w:r>
    </w:p>
    <w:p>
      <w:pPr>
        <w:spacing w:before="75" w:after="0"/>
      </w:pPr>
      <w:r>
        <w:rPr/>
        <w:t xml:space="preserve">第二节 行业投资壁垒与进入障碍</w:t>
      </w:r>
    </w:p>
    <w:p>
      <w:pPr>
        <w:spacing w:before="75" w:after="0"/>
      </w:pPr>
      <w:r>
        <w:rPr/>
        <w:t xml:space="preserve">一、土地资源与生态环保壁垒</w:t>
      </w:r>
    </w:p>
    <w:p>
      <w:pPr>
        <w:spacing w:before="75" w:after="0"/>
      </w:pPr>
      <w:r>
        <w:rPr/>
        <w:t xml:space="preserve">二、技术研发与人才储备壁垒</w:t>
      </w:r>
    </w:p>
    <w:p>
      <w:pPr>
        <w:spacing w:before="75" w:after="0"/>
      </w:pPr>
      <w:r>
        <w:rPr/>
        <w:t xml:space="preserve">三、品牌建设与渠道拓展壁垒</w:t>
      </w:r>
    </w:p>
    <w:p>
      <w:pPr>
        <w:spacing w:before="75" w:after="0"/>
      </w:pPr>
      <w:r>
        <w:rPr/>
        <w:t xml:space="preserve">第三节 行业投资风险预警与防范</w:t>
      </w:r>
    </w:p>
    <w:p>
      <w:pPr>
        <w:spacing w:before="75" w:after="0"/>
      </w:pPr>
      <w:r>
        <w:rPr/>
        <w:t xml:space="preserve">一、自然灾害与病虫害风险</w:t>
      </w:r>
    </w:p>
    <w:p>
      <w:pPr>
        <w:spacing w:before="75" w:after="0"/>
      </w:pPr>
      <w:r>
        <w:rPr/>
        <w:t xml:space="preserve">二、市场价格剧烈波动风险</w:t>
      </w:r>
    </w:p>
    <w:p>
      <w:pPr>
        <w:spacing w:before="75" w:after="0"/>
      </w:pPr>
      <w:r>
        <w:rPr/>
        <w:t xml:space="preserve">三、食品安全与质量合规风险</w:t>
      </w:r>
    </w:p>
    <w:p>
      <w:pPr>
        <w:spacing w:before="75" w:after="0"/>
      </w:pPr>
      <w:r>
        <w:rPr>
          <w:b w:val="1"/>
          <w:bCs w:val="1"/>
        </w:rPr>
        <w:t xml:space="preserve">第十六章 中国特色农业企业发展战略与投资建议</w:t>
      </w:r>
    </w:p>
    <w:p>
      <w:pPr>
        <w:spacing w:before="75" w:after="0"/>
      </w:pPr>
      <w:r>
        <w:rPr/>
        <w:t xml:space="preserve">第一节 特色农业企业总体发展战略</w:t>
      </w:r>
    </w:p>
    <w:p>
      <w:pPr>
        <w:spacing w:before="75" w:after="0"/>
      </w:pPr>
      <w:r>
        <w:rPr/>
        <w:t xml:space="preserve">一、全产业链布局与延链补链战略</w:t>
      </w:r>
    </w:p>
    <w:p>
      <w:pPr>
        <w:spacing w:before="75" w:after="0"/>
      </w:pPr>
      <w:r>
        <w:rPr/>
        <w:t xml:space="preserve">二、差异化竞争与专精特新战略</w:t>
      </w:r>
    </w:p>
    <w:p>
      <w:pPr>
        <w:spacing w:before="75" w:after="0"/>
      </w:pPr>
      <w:r>
        <w:rPr/>
        <w:t xml:space="preserve">三、跨界融合与生态圈构建战略</w:t>
      </w:r>
    </w:p>
    <w:p>
      <w:pPr>
        <w:spacing w:before="75" w:after="0"/>
      </w:pPr>
      <w:r>
        <w:rPr/>
        <w:t xml:space="preserve">第二节 特色农业企业经营管理策略</w:t>
      </w:r>
    </w:p>
    <w:p>
      <w:pPr>
        <w:spacing w:before="75" w:after="0"/>
      </w:pPr>
      <w:r>
        <w:rPr/>
        <w:t xml:space="preserve">一、标准化生产与质量管控策略</w:t>
      </w:r>
    </w:p>
    <w:p>
      <w:pPr>
        <w:spacing w:before="75" w:after="0"/>
      </w:pPr>
      <w:r>
        <w:rPr/>
        <w:t xml:space="preserve">二、柔性供应链与库存管理策略</w:t>
      </w:r>
    </w:p>
    <w:p>
      <w:pPr>
        <w:spacing w:before="75" w:after="0"/>
      </w:pPr>
      <w:r>
        <w:rPr/>
        <w:t xml:space="preserve">三、人才引进与联农带农机制</w:t>
      </w:r>
    </w:p>
    <w:p>
      <w:pPr>
        <w:spacing w:before="75" w:after="0"/>
      </w:pPr>
      <w:r>
        <w:rPr/>
        <w:t xml:space="preserve">第三节 针对各类投资者的战略建议</w:t>
      </w:r>
    </w:p>
    <w:p>
      <w:pPr>
        <w:spacing w:before="75" w:after="0"/>
      </w:pPr>
      <w:r>
        <w:rPr/>
        <w:t xml:space="preserve">一、针对产业资本的投资建议</w:t>
      </w:r>
    </w:p>
    <w:p>
      <w:pPr>
        <w:spacing w:before="75" w:after="0"/>
      </w:pPr>
      <w:r>
        <w:rPr/>
        <w:t xml:space="preserve">二、针对财务资本的投资建议</w:t>
      </w:r>
    </w:p>
    <w:p>
      <w:pPr>
        <w:spacing w:before="75" w:after="0"/>
      </w:pPr>
      <w:r>
        <w:rPr/>
        <w:t xml:space="preserve">三、针对地方政府的招商建议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图表：全球特色农业市场规模及增速走势</w:t>
      </w:r>
    </w:p>
    <w:p>
      <w:pPr>
        <w:spacing w:before="75" w:after="0"/>
      </w:pPr>
      <w:r>
        <w:rPr/>
        <w:t xml:space="preserve">图表：全球特色农业区域市场份额分布结构</w:t>
      </w:r>
    </w:p>
    <w:p>
      <w:pPr>
        <w:spacing w:before="75" w:after="0"/>
      </w:pPr>
      <w:r>
        <w:rPr/>
        <w:t xml:space="preserve">图表：全球特色农业核心品类贸易流向分析</w:t>
      </w:r>
    </w:p>
    <w:p>
      <w:pPr>
        <w:spacing w:before="75" w:after="0"/>
      </w:pPr>
      <w:r>
        <w:rPr/>
        <w:t xml:space="preserve">图表：日本特色农业六次产业化模式图解</w:t>
      </w:r>
    </w:p>
    <w:p>
      <w:pPr>
        <w:spacing w:before="75" w:after="0"/>
      </w:pPr>
      <w:r>
        <w:rPr/>
        <w:t xml:space="preserve">图表：欧洲特色农业生态补偿机制运作流程</w:t>
      </w:r>
    </w:p>
    <w:p>
      <w:pPr>
        <w:spacing w:before="75" w:after="0"/>
      </w:pPr>
      <w:r>
        <w:rPr/>
        <w:t xml:space="preserve">图表：中国居民人均可支配收入与消费支出趋势</w:t>
      </w:r>
    </w:p>
    <w:p>
      <w:pPr>
        <w:spacing w:before="75" w:after="0"/>
      </w:pPr>
      <w:r>
        <w:rPr/>
        <w:t xml:space="preserve">图表：中国居民健康食品消费意愿调查统计</w:t>
      </w:r>
    </w:p>
    <w:p>
      <w:pPr>
        <w:spacing w:before="75" w:after="0"/>
      </w:pPr>
      <w:r>
        <w:rPr/>
        <w:t xml:space="preserve">图表：中国城镇化率与农产品消费结构变化关联</w:t>
      </w:r>
    </w:p>
    <w:p>
      <w:pPr>
        <w:spacing w:before="75" w:after="0"/>
      </w:pPr>
      <w:r>
        <w:rPr/>
        <w:t xml:space="preserve">图表：2024-2026年中国特色农业总体市场规模</w:t>
      </w:r>
    </w:p>
    <w:p>
      <w:pPr>
        <w:spacing w:before="75" w:after="0"/>
      </w:pPr>
      <w:r>
        <w:rPr/>
        <w:t xml:space="preserve">图表：2024-2026年中国特色农业产销率变化趋势</w:t>
      </w:r>
    </w:p>
    <w:p>
      <w:pPr>
        <w:spacing w:before="75" w:after="0"/>
      </w:pPr>
      <w:r>
        <w:rPr/>
        <w:t xml:space="preserve">图表：2024-2026年中国特色农业行业毛利率水平</w:t>
      </w:r>
    </w:p>
    <w:p>
      <w:pPr>
        <w:spacing w:before="75" w:after="0"/>
      </w:pPr>
      <w:r>
        <w:rPr/>
        <w:t xml:space="preserve">图表：中国特色农业产业链全景价值分布图谱</w:t>
      </w:r>
    </w:p>
    <w:p>
      <w:pPr>
        <w:spacing w:before="75" w:after="0"/>
      </w:pPr>
      <w:r>
        <w:rPr/>
        <w:t xml:space="preserve">图表：特色农产品冷链物流流通率与损耗率对比</w:t>
      </w:r>
    </w:p>
    <w:p>
      <w:pPr>
        <w:spacing w:before="75" w:after="0"/>
      </w:pPr>
      <w:r>
        <w:rPr/>
        <w:t xml:space="preserve">图表：特色农业专用装备市场渗透率及增速分析</w:t>
      </w:r>
    </w:p>
    <w:p>
      <w:pPr>
        <w:spacing w:before="75" w:after="0"/>
      </w:pPr>
      <w:r>
        <w:rPr/>
        <w:t xml:space="preserve">图表：2024-2026年道地中药材种植面积与产量统计</w:t>
      </w:r>
    </w:p>
    <w:p>
      <w:pPr>
        <w:spacing w:before="75" w:after="0"/>
      </w:pPr>
      <w:r>
        <w:rPr/>
        <w:t xml:space="preserve">图表：核心中药材品种市场价格波动走势分析</w:t>
      </w:r>
    </w:p>
    <w:p>
      <w:pPr>
        <w:spacing w:before="75" w:after="0"/>
      </w:pPr>
      <w:r>
        <w:rPr/>
        <w:t xml:space="preserve">图表：2024-2026年特色食用菌工厂化产能分布</w:t>
      </w:r>
    </w:p>
    <w:p>
      <w:pPr>
        <w:spacing w:before="75" w:after="0"/>
      </w:pPr>
      <w:r>
        <w:rPr/>
        <w:t xml:space="preserve">图表：珍稀食用菌终端消费市场渗透率调查</w:t>
      </w:r>
    </w:p>
    <w:p>
      <w:pPr>
        <w:spacing w:before="75" w:after="0"/>
      </w:pPr>
      <w:r>
        <w:rPr/>
        <w:t xml:space="preserve">图表：特色小杂粮主产区产量与外调率统计</w:t>
      </w:r>
    </w:p>
    <w:p>
      <w:pPr>
        <w:spacing w:before="75" w:after="0"/>
      </w:pPr>
      <w:r>
        <w:rPr/>
        <w:t xml:space="preserve">图表：2024-2026年名优特水产养殖产量结构占比</w:t>
      </w:r>
    </w:p>
    <w:p>
      <w:pPr>
        <w:spacing w:before="75" w:after="0"/>
      </w:pPr>
      <w:r>
        <w:rPr/>
        <w:t xml:space="preserve">图表：稻渔综合种养模式经济效益对比分析</w:t>
      </w:r>
    </w:p>
    <w:p>
      <w:pPr>
        <w:spacing w:before="75" w:after="0"/>
      </w:pPr>
      <w:r>
        <w:rPr/>
        <w:t xml:space="preserve">图表：深远海养殖装备市场规模及投放量预测</w:t>
      </w:r>
    </w:p>
    <w:p>
      <w:pPr>
        <w:spacing w:before="75" w:after="0"/>
      </w:pPr>
      <w:r>
        <w:rPr/>
        <w:t xml:space="preserve">图表：地方特色猪种养殖规模与市场占有率</w:t>
      </w:r>
    </w:p>
    <w:p>
      <w:pPr>
        <w:spacing w:before="75" w:after="0"/>
      </w:pPr>
      <w:r>
        <w:rPr/>
        <w:t xml:space="preserve">图表：草食畜牧业饲草料供需平衡测算模型</w:t>
      </w:r>
    </w:p>
    <w:p>
      <w:pPr>
        <w:spacing w:before="75" w:after="0"/>
      </w:pPr>
      <w:r>
        <w:rPr/>
        <w:t xml:space="preserve">图表：林下经济主要模式亩均收益对比分析</w:t>
      </w:r>
    </w:p>
    <w:p>
      <w:pPr>
        <w:spacing w:before="75" w:after="0"/>
      </w:pPr>
      <w:r>
        <w:rPr/>
        <w:t xml:space="preserve">图表：农业废弃物资源化利用综合转化率走势</w:t>
      </w:r>
    </w:p>
    <w:p>
      <w:pPr>
        <w:spacing w:before="75" w:after="0"/>
      </w:pPr>
      <w:r>
        <w:rPr/>
        <w:t xml:space="preserve">图表：休闲农业园区客流量与客单价趋势分析</w:t>
      </w:r>
    </w:p>
    <w:p>
      <w:pPr>
        <w:spacing w:before="75" w:after="0"/>
      </w:pPr>
      <w:r>
        <w:rPr/>
        <w:t xml:space="preserve">图表：全国地理标志农产品登记数量区域分布</w:t>
      </w:r>
    </w:p>
    <w:p>
      <w:pPr>
        <w:spacing w:before="75" w:after="0"/>
      </w:pPr>
      <w:r>
        <w:rPr/>
        <w:t xml:space="preserve">图表：特色农产品区域公用品牌价值评估模型</w:t>
      </w:r>
    </w:p>
    <w:p>
      <w:pPr>
        <w:spacing w:before="75" w:after="0"/>
      </w:pPr>
      <w:r>
        <w:rPr/>
        <w:t xml:space="preserve">图表：农业企业品牌营销费用投入与产出效能</w:t>
      </w:r>
    </w:p>
    <w:p>
      <w:pPr>
        <w:spacing w:before="75" w:after="0"/>
      </w:pPr>
      <w:r>
        <w:rPr/>
        <w:t xml:space="preserve">图表：华东地区特色农业产业集群分布地图</w:t>
      </w:r>
    </w:p>
    <w:p>
      <w:pPr>
        <w:spacing w:before="75" w:after="0"/>
      </w:pPr>
      <w:r>
        <w:rPr/>
        <w:t xml:space="preserve">图表：华中与华南地区热带特色农业产值占比</w:t>
      </w:r>
    </w:p>
    <w:p>
      <w:pPr>
        <w:spacing w:before="75" w:after="0"/>
      </w:pPr>
      <w:r>
        <w:rPr/>
        <w:t xml:space="preserve">图表：西南山地特色农业投资环境综合评分</w:t>
      </w:r>
    </w:p>
    <w:p>
      <w:pPr>
        <w:spacing w:before="75" w:after="0"/>
      </w:pPr>
      <w:r>
        <w:rPr/>
        <w:t xml:space="preserve">图表：中国特色农业市场竞争梯队划分矩阵</w:t>
      </w:r>
    </w:p>
    <w:p>
      <w:pPr>
        <w:spacing w:before="75" w:after="0"/>
      </w:pPr>
      <w:r>
        <w:rPr/>
        <w:t xml:space="preserve">图表：特色农业标杆企业核心财务指标对比</w:t>
      </w:r>
    </w:p>
    <w:p>
      <w:pPr>
        <w:spacing w:before="75" w:after="0"/>
      </w:pPr>
      <w:r>
        <w:rPr/>
        <w:t xml:space="preserve">图表：示范合作社与普通合作社盈利能力对比</w:t>
      </w:r>
    </w:p>
    <w:p>
      <w:pPr>
        <w:spacing w:before="75" w:after="0"/>
      </w:pPr>
      <w:r>
        <w:rPr/>
        <w:t xml:space="preserve">图表：特色农产品各流通渠道市场份额占比</w:t>
      </w:r>
    </w:p>
    <w:p>
      <w:pPr>
        <w:spacing w:before="75" w:after="0"/>
      </w:pPr>
      <w:r>
        <w:rPr/>
        <w:t xml:space="preserve">图表：农产品直播电商交易规模及转化率分析</w:t>
      </w:r>
    </w:p>
    <w:p>
      <w:pPr>
        <w:spacing w:before="75" w:after="0"/>
      </w:pPr>
      <w:r>
        <w:rPr/>
        <w:t xml:space="preserve">图表：社区团购模式生鲜农产品履约成本结构</w:t>
      </w:r>
    </w:p>
    <w:p>
      <w:pPr>
        <w:spacing w:before="75" w:after="0"/>
      </w:pPr>
      <w:r>
        <w:rPr/>
        <w:t xml:space="preserve">图表：订单农业违约率及核心影响因素分析</w:t>
      </w:r>
    </w:p>
    <w:p>
      <w:pPr>
        <w:spacing w:before="75" w:after="0"/>
      </w:pPr>
      <w:r>
        <w:rPr/>
        <w:t xml:space="preserve">图表：水肥一体化技术在特色种植中的节水效益</w:t>
      </w:r>
    </w:p>
    <w:p>
      <w:pPr>
        <w:spacing w:before="75" w:after="0"/>
      </w:pPr>
      <w:r>
        <w:rPr/>
        <w:t xml:space="preserve">图表：农产品质量安全追溯系统覆盖率统计</w:t>
      </w:r>
    </w:p>
    <w:p>
      <w:pPr>
        <w:spacing w:before="75" w:after="0"/>
      </w:pPr>
      <w:r>
        <w:rPr/>
        <w:t xml:space="preserve">图表：丘陵山地特色农机装备市场普及率分析</w:t>
      </w:r>
    </w:p>
    <w:p>
      <w:pPr>
        <w:spacing w:before="75" w:after="0"/>
      </w:pPr>
      <w:r>
        <w:rPr/>
        <w:t xml:space="preserve">图表：2026-2031年中国特色农业市场规模预测</w:t>
      </w:r>
    </w:p>
    <w:p>
      <w:pPr>
        <w:spacing w:before="75" w:after="0"/>
      </w:pPr>
      <w:r>
        <w:rPr/>
        <w:t xml:space="preserve">图表：2026-2031年特色中药材细分市场规模预测</w:t>
      </w:r>
    </w:p>
    <w:p>
      <w:pPr>
        <w:spacing w:before="75" w:after="0"/>
      </w:pPr>
      <w:r>
        <w:rPr/>
        <w:t xml:space="preserve">图表：2026-2031年特色水产细分市场规模预测</w:t>
      </w:r>
    </w:p>
    <w:p>
      <w:pPr>
        <w:spacing w:before="75" w:after="0"/>
      </w:pPr>
      <w:r>
        <w:rPr/>
        <w:t xml:space="preserve">图表：2026-2031年特色农业产业链利润转移趋势</w:t>
      </w:r>
    </w:p>
    <w:p>
      <w:pPr>
        <w:spacing w:before="75" w:after="0"/>
      </w:pPr>
      <w:r>
        <w:rPr/>
        <w:t xml:space="preserve">图表：特色农业高附加值品种投资回报周期测算</w:t>
      </w:r>
    </w:p>
    <w:p>
      <w:pPr>
        <w:spacing w:before="75" w:after="0"/>
      </w:pPr>
      <w:r>
        <w:rPr/>
        <w:t xml:space="preserve">图表：农产品精深加工环节利润空间分布图</w:t>
      </w:r>
    </w:p>
    <w:p>
      <w:pPr>
        <w:spacing w:before="75" w:after="0"/>
      </w:pPr>
      <w:r>
        <w:rPr/>
        <w:t xml:space="preserve">图表：特色农业自然灾害风险发生频率与损失评估</w:t>
      </w:r>
    </w:p>
    <w:p>
      <w:pPr>
        <w:spacing w:before="75" w:after="0"/>
      </w:pPr>
      <w:r>
        <w:rPr/>
        <w:t xml:space="preserve">图表：全产业链布局战略实施路径与关键节点</w:t>
      </w:r>
    </w:p>
    <w:p>
      <w:pPr>
        <w:spacing w:before="75" w:after="0"/>
      </w:pPr>
      <w:r>
        <w:rPr/>
        <w:t xml:space="preserve">图表：特色农业企业联农带农利益联结机制图解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本文地址：https://www.51baogao.cn/baogao/20261006/4069945.shtml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1006/4069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2026-2031年中国特色农业市场全景调研及投资趋势预测报告</dc:title>
  <dc:description>2026-2031年中国特色农业市场全景调研及投资趋势预测报告</dc:description>
  <dc:subject>2026-2031年中国特色农业市场全景调研及投资趋势预测报告</dc:subject>
  <cp:keywords>研究报告</cp:keywords>
  <cp:category>研究报告</cp:category>
  <cp:lastModifiedBy>北京中道泰和信息咨询有限公司</cp:lastModifiedBy>
  <dcterms:created xsi:type="dcterms:W3CDTF">2026-10-06T23:21:10+08:00</dcterms:created>
  <dcterms:modified xsi:type="dcterms:W3CDTF">2026-10-06T23:21:10+08:00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