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2026-2031年中国进口牛肉行业市场深度调研及发展前景预测研究报告</w:t>
      </w:r>
    </w:p>
    <w:p>
      <w:pPr>
        <w:spacing w:after="150"/>
      </w:pPr>
      <w:r>
        <w:rPr>
          <w:b w:val="1"/>
          <w:bCs w:val="1"/>
        </w:rPr>
        <w:t xml:space="preserve">报告简介</w:t>
      </w:r>
    </w:p>
    <w:p>
      <w:pPr>
        <w:spacing w:after="150"/>
      </w:pPr>
      <w:r>
        <w:rPr/>
        <w:t xml:space="preserve">进口牛肉行业是以境外牛肉屠宰加工产品为流通标的，涵盖海外货源采购、冷链跨境运输、口岸检疫通关、国内分销流通、终端加工消费等环节形成的农产品流通产业，产品包含冷鲜牛肉、冷冻牛肉、牛杂及各类分割肉制品，作为国内牛肉供给体系的重要组成部分，有效补充国内肉牛产能缺口，广泛供应餐饮连锁、肉制品加工企业、商超零售以及线上生鲜渠道，是保障国内肉类消费多元化、丰富居民肉食选择的关键民生产业。</w:t>
      </w:r>
    </w:p>
    <w:p>
      <w:pPr>
        <w:spacing w:after="150"/>
      </w:pPr>
      <w:r>
        <w:rPr/>
        <w:t xml:space="preserve">当前国内进口牛肉行业处在供给渠道持续拓宽、流通体系不断完善、监管日趋规范的发展阶段。居民饮食结构持续优化，牛肉消费需求稳步提升，推动市场对海外优质牛肉货源的需求持续增长。牛肉进口来源地布局日益多元，国内冷链仓储、跨境生鲜物流配套持续完善，多级分销网络覆盖全国各级消费市场。与此同时，行业面临口岸检疫标准持续收紧、国际供应链波动、国内外价差变化、不同品类产品竞争加剧等挑战，行业参与者不断优化货源结构与库存运营模式，市场向着规范化、品牌化方向调整。未来，中国进口牛肉行业将朝着货源多元化、冷链全程标准化、产品精细化分割、终端品牌化方向演进。市场对于高品质冷鲜牛肉、特定部位分割产品需求持续提升，倒逼进口贸易商深化上游海外产地合作;溯源体系全面普及，食品安全管控贯穿整个流通链条;线上生鲜、预制菜产业发展带动调理牛肉原料需求扩张，推动进口牛肉产品结构持续调整，贸易业态也将从单纯货源中转逐步向精深加工、定制化供货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牛肉行业研究单位等公布和提供的大量资料。报告对我国进口牛肉行业的供需状况、发展现状、子行业发展变化等进行了分析，重点分析了国内外进口牛肉行业的发展现状、如何面对行业的发展挑战、行业的发展建议、行业竞争力，以及行业的投资分析和趋势预测等等。报告还综合了进口牛肉行业的整体发展动态，对行业在产品方面提供了参考建议和具体解决办法。报告对于进口牛肉产品生产企业、经销商、行业管理部门以及拟进入该行业的投资者具有重要的参考价值，对于研究我国进口牛肉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进口牛肉行业基础概述与研究说明</w:t>
      </w:r>
    </w:p>
    <w:p>
      <w:pPr>
        <w:spacing w:before="75" w:after="0"/>
      </w:pPr>
      <w:r>
        <w:rPr/>
        <w:t xml:space="preserve">第一节 行业相关界定与统计口径</w:t>
      </w:r>
    </w:p>
    <w:p>
      <w:pPr>
        <w:spacing w:before="75" w:after="0"/>
      </w:pPr>
      <w:r>
        <w:rPr/>
        <w:t xml:space="preserve">一、进口牛肉定义与产品分类</w:t>
      </w:r>
    </w:p>
    <w:p>
      <w:pPr>
        <w:spacing w:before="75" w:after="0"/>
      </w:pPr>
      <w:r>
        <w:rPr/>
        <w:t xml:space="preserve">二、行业统计范围划分</w:t>
      </w:r>
    </w:p>
    <w:p>
      <w:pPr>
        <w:spacing w:before="75" w:after="0"/>
      </w:pPr>
      <w:r>
        <w:rPr/>
        <w:t xml:space="preserve">三、进出口海关商品编码说明</w:t>
      </w:r>
    </w:p>
    <w:p>
      <w:pPr>
        <w:spacing w:before="75" w:after="0"/>
      </w:pPr>
      <w:r>
        <w:rPr/>
        <w:t xml:space="preserve">第二节 报告研究框架与数据体系</w:t>
      </w:r>
    </w:p>
    <w:p>
      <w:pPr>
        <w:spacing w:before="75" w:after="0"/>
      </w:pPr>
      <w:r>
        <w:rPr/>
        <w:t xml:space="preserve">一、研究周期与空间范围</w:t>
      </w:r>
    </w:p>
    <w:p>
      <w:pPr>
        <w:spacing w:before="75" w:after="0"/>
      </w:pPr>
      <w:r>
        <w:rPr/>
        <w:t xml:space="preserve">二、数据采集与测算方法</w:t>
      </w:r>
    </w:p>
    <w:p>
      <w:pPr>
        <w:spacing w:before="75" w:after="0"/>
      </w:pPr>
      <w:r>
        <w:rPr/>
        <w:t xml:space="preserve">三、核心评价指标说明</w:t>
      </w:r>
    </w:p>
    <w:p>
      <w:pPr>
        <w:spacing w:before="75" w:after="0"/>
      </w:pPr>
      <w:r>
        <w:rPr/>
        <w:t xml:space="preserve">第三节 行业发展核心特征梳理</w:t>
      </w:r>
    </w:p>
    <w:p>
      <w:pPr>
        <w:spacing w:before="75" w:after="0"/>
      </w:pPr>
      <w:r>
        <w:rPr/>
        <w:t xml:space="preserve">一、供给端主要特征</w:t>
      </w:r>
    </w:p>
    <w:p>
      <w:pPr>
        <w:spacing w:before="75" w:after="0"/>
      </w:pPr>
      <w:r>
        <w:rPr/>
        <w:t xml:space="preserve">二、需求端主要特征</w:t>
      </w:r>
    </w:p>
    <w:p>
      <w:pPr>
        <w:spacing w:before="75" w:after="0"/>
      </w:pPr>
      <w:r>
        <w:rPr/>
        <w:t xml:space="preserve">三、流通环节主要特征</w:t>
      </w:r>
    </w:p>
    <w:p>
      <w:pPr>
        <w:spacing w:before="75" w:after="0"/>
      </w:pPr>
      <w:r>
        <w:rPr>
          <w:b w:val="1"/>
          <w:bCs w:val="1"/>
        </w:rPr>
        <w:t xml:space="preserve">第二章 全球牛肉生产与跨境贸易格局分析</w:t>
      </w:r>
    </w:p>
    <w:p>
      <w:pPr>
        <w:spacing w:before="75" w:after="0"/>
      </w:pPr>
      <w:r>
        <w:rPr/>
        <w:t xml:space="preserve">第一节 全球牛肉产能整体概况</w:t>
      </w:r>
    </w:p>
    <w:p>
      <w:pPr>
        <w:spacing w:before="75" w:after="0"/>
      </w:pPr>
      <w:r>
        <w:rPr/>
        <w:t xml:space="preserve">一、全球肉牛存栏规模变化</w:t>
      </w:r>
    </w:p>
    <w:p>
      <w:pPr>
        <w:spacing w:before="75" w:after="0"/>
      </w:pPr>
      <w:r>
        <w:rPr/>
        <w:t xml:space="preserve">二、全球牛肉总产量走势</w:t>
      </w:r>
    </w:p>
    <w:p>
      <w:pPr>
        <w:spacing w:before="75" w:after="0"/>
      </w:pPr>
      <w:r>
        <w:rPr/>
        <w:t xml:space="preserve">三、牛肉主产区产能分布</w:t>
      </w:r>
    </w:p>
    <w:p>
      <w:pPr>
        <w:spacing w:before="75" w:after="0"/>
      </w:pPr>
      <w:r>
        <w:rPr/>
        <w:t xml:space="preserve">第二节 全球牛肉出口市场供需格局</w:t>
      </w:r>
    </w:p>
    <w:p>
      <w:pPr>
        <w:spacing w:before="75" w:after="0"/>
      </w:pPr>
      <w:r>
        <w:rPr/>
        <w:t xml:space="preserve">一、全球牛肉出口总量规模</w:t>
      </w:r>
    </w:p>
    <w:p>
      <w:pPr>
        <w:spacing w:before="75" w:after="0"/>
      </w:pPr>
      <w:r>
        <w:rPr/>
        <w:t xml:space="preserve">二、主要牛肉出口区域供给能力</w:t>
      </w:r>
    </w:p>
    <w:p>
      <w:pPr>
        <w:spacing w:before="75" w:after="0"/>
      </w:pPr>
      <w:r>
        <w:rPr/>
        <w:t xml:space="preserve">三、海外产区成本周期变化特征</w:t>
      </w:r>
    </w:p>
    <w:p>
      <w:pPr>
        <w:spacing w:before="75" w:after="0"/>
      </w:pPr>
      <w:r>
        <w:rPr/>
        <w:t xml:space="preserve">第三节 全球牛肉跨境贸易流通特征</w:t>
      </w:r>
    </w:p>
    <w:p>
      <w:pPr>
        <w:spacing w:before="75" w:after="0"/>
      </w:pPr>
      <w:r>
        <w:rPr/>
        <w:t xml:space="preserve">一、牛肉国际贸易流向分布</w:t>
      </w:r>
    </w:p>
    <w:p>
      <w:pPr>
        <w:spacing w:before="75" w:after="0"/>
      </w:pPr>
      <w:r>
        <w:rPr/>
        <w:t xml:space="preserve">二、国际牛肉价格波动规律</w:t>
      </w:r>
    </w:p>
    <w:p>
      <w:pPr>
        <w:spacing w:before="75" w:after="0"/>
      </w:pPr>
      <w:r>
        <w:rPr/>
        <w:t xml:space="preserve">三、跨国冷链贸易发展现状</w:t>
      </w:r>
    </w:p>
    <w:p>
      <w:pPr>
        <w:spacing w:before="75" w:after="0"/>
      </w:pPr>
      <w:r>
        <w:rPr>
          <w:b w:val="1"/>
          <w:bCs w:val="1"/>
        </w:rPr>
        <w:t xml:space="preserve">第三章 2024-2026年中国进口牛肉市场供需数据分析</w:t>
      </w:r>
    </w:p>
    <w:p>
      <w:pPr>
        <w:spacing w:before="75" w:after="0"/>
      </w:pPr>
      <w:r>
        <w:rPr/>
        <w:t xml:space="preserve">第一节 中国牛肉整体供需平衡格局</w:t>
      </w:r>
    </w:p>
    <w:p>
      <w:pPr>
        <w:spacing w:before="75" w:after="0"/>
      </w:pPr>
      <w:r>
        <w:rPr/>
        <w:t xml:space="preserve">一、国内牛肉总产量规模</w:t>
      </w:r>
    </w:p>
    <w:p>
      <w:pPr>
        <w:spacing w:before="75" w:after="0"/>
      </w:pPr>
      <w:r>
        <w:rPr/>
        <w:t xml:space="preserve">二、国内牛肉整体消费总量</w:t>
      </w:r>
    </w:p>
    <w:p>
      <w:pPr>
        <w:spacing w:before="75" w:after="0"/>
      </w:pPr>
      <w:r>
        <w:rPr/>
        <w:t xml:space="preserve">三、牛肉对外依存度变化</w:t>
      </w:r>
    </w:p>
    <w:p>
      <w:pPr>
        <w:spacing w:before="75" w:after="0"/>
      </w:pPr>
      <w:r>
        <w:rPr/>
        <w:t xml:space="preserve">第二节 中国进口牛肉供给数据分析</w:t>
      </w:r>
    </w:p>
    <w:p>
      <w:pPr>
        <w:spacing w:before="75" w:after="0"/>
      </w:pPr>
      <w:r>
        <w:rPr/>
        <w:t xml:space="preserve">一、进口牛肉总量及金额走势</w:t>
      </w:r>
    </w:p>
    <w:p>
      <w:pPr>
        <w:spacing w:before="75" w:after="0"/>
      </w:pPr>
      <w:r>
        <w:rPr/>
        <w:t xml:space="preserve">二、进口牛肉均价变动趋势</w:t>
      </w:r>
    </w:p>
    <w:p>
      <w:pPr>
        <w:spacing w:before="75" w:after="0"/>
      </w:pPr>
      <w:r>
        <w:rPr/>
        <w:t xml:space="preserve">三、进口牛肉品类结构分布</w:t>
      </w:r>
    </w:p>
    <w:p>
      <w:pPr>
        <w:spacing w:before="75" w:after="0"/>
      </w:pPr>
      <w:r>
        <w:rPr/>
        <w:t xml:space="preserve">第三节 进口牛肉国内需求市场特征</w:t>
      </w:r>
    </w:p>
    <w:p>
      <w:pPr>
        <w:spacing w:before="75" w:after="0"/>
      </w:pPr>
      <w:r>
        <w:rPr/>
        <w:t xml:space="preserve">一、牛肉消费总量结构拆分</w:t>
      </w:r>
    </w:p>
    <w:p>
      <w:pPr>
        <w:spacing w:before="75" w:after="0"/>
      </w:pPr>
      <w:r>
        <w:rPr/>
        <w:t xml:space="preserve">二、进口牛肉需求替代关系</w:t>
      </w:r>
    </w:p>
    <w:p>
      <w:pPr>
        <w:spacing w:before="75" w:after="0"/>
      </w:pPr>
      <w:r>
        <w:rPr/>
        <w:t xml:space="preserve">三、不同品类进口牛肉需求差异</w:t>
      </w:r>
    </w:p>
    <w:p>
      <w:pPr>
        <w:spacing w:before="75" w:after="0"/>
      </w:pPr>
      <w:r>
        <w:rPr>
          <w:b w:val="1"/>
          <w:bCs w:val="1"/>
        </w:rPr>
        <w:t xml:space="preserve">第四章 中国进口牛肉进口来源国结构深度分析</w:t>
      </w:r>
    </w:p>
    <w:p>
      <w:pPr>
        <w:spacing w:before="75" w:after="0"/>
      </w:pPr>
      <w:r>
        <w:rPr/>
        <w:t xml:space="preserve">第一节 主要来源国进口规模对比</w:t>
      </w:r>
    </w:p>
    <w:p>
      <w:pPr>
        <w:spacing w:before="75" w:after="0"/>
      </w:pPr>
      <w:r>
        <w:rPr/>
        <w:t xml:space="preserve">一、南美地区牛肉对华进口情况</w:t>
      </w:r>
    </w:p>
    <w:p>
      <w:pPr>
        <w:spacing w:before="75" w:after="0"/>
      </w:pPr>
      <w:r>
        <w:rPr/>
        <w:t xml:space="preserve">二、大洋洲地区牛肉对华进口情况</w:t>
      </w:r>
    </w:p>
    <w:p>
      <w:pPr>
        <w:spacing w:before="75" w:after="0"/>
      </w:pPr>
      <w:r>
        <w:rPr/>
        <w:t xml:space="preserve">三、北美及其他产区对华出口情况</w:t>
      </w:r>
    </w:p>
    <w:p>
      <w:pPr>
        <w:spacing w:before="75" w:after="0"/>
      </w:pPr>
      <w:r>
        <w:rPr/>
        <w:t xml:space="preserve">第二节 各国进口牛肉产品结构差异</w:t>
      </w:r>
    </w:p>
    <w:p>
      <w:pPr>
        <w:spacing w:before="75" w:after="0"/>
      </w:pPr>
      <w:r>
        <w:rPr/>
        <w:t xml:space="preserve">一、冷冻带骨牛肉进口结构</w:t>
      </w:r>
    </w:p>
    <w:p>
      <w:pPr>
        <w:spacing w:before="75" w:after="0"/>
      </w:pPr>
      <w:r>
        <w:rPr/>
        <w:t xml:space="preserve">二、冷冻去骨牛肉进口结构</w:t>
      </w:r>
    </w:p>
    <w:p>
      <w:pPr>
        <w:spacing w:before="75" w:after="0"/>
      </w:pPr>
      <w:r>
        <w:rPr/>
        <w:t xml:space="preserve">三、冰鲜牛肉进口来源分布</w:t>
      </w:r>
    </w:p>
    <w:p>
      <w:pPr>
        <w:spacing w:before="75" w:after="0"/>
      </w:pPr>
      <w:r>
        <w:rPr/>
        <w:t xml:space="preserve">第三节 各来源国供给稳定性研判</w:t>
      </w:r>
    </w:p>
    <w:p>
      <w:pPr>
        <w:spacing w:before="75" w:after="0"/>
      </w:pPr>
      <w:r>
        <w:rPr/>
        <w:t xml:space="preserve">一、产区出栏周期影响</w:t>
      </w:r>
    </w:p>
    <w:p>
      <w:pPr>
        <w:spacing w:before="75" w:after="0"/>
      </w:pPr>
      <w:r>
        <w:rPr/>
        <w:t xml:space="preserve">二、跨境物流履约能力</w:t>
      </w:r>
    </w:p>
    <w:p>
      <w:pPr>
        <w:spacing w:before="75" w:after="0"/>
      </w:pPr>
      <w:r>
        <w:rPr/>
        <w:t xml:space="preserve">三、产品品质差异化对比</w:t>
      </w:r>
    </w:p>
    <w:p>
      <w:pPr>
        <w:spacing w:before="75" w:after="0"/>
      </w:pPr>
      <w:r>
        <w:rPr>
          <w:b w:val="1"/>
          <w:bCs w:val="1"/>
        </w:rPr>
        <w:t xml:space="preserve">第五章 中国进口牛肉全产业链环节剖析</w:t>
      </w:r>
    </w:p>
    <w:p>
      <w:pPr>
        <w:spacing w:before="75" w:after="0"/>
      </w:pPr>
      <w:r>
        <w:rPr/>
        <w:t xml:space="preserve">第一节 上游海外肉牛养殖与屠宰环节</w:t>
      </w:r>
    </w:p>
    <w:p>
      <w:pPr>
        <w:spacing w:before="75" w:after="0"/>
      </w:pPr>
      <w:r>
        <w:rPr/>
        <w:t xml:space="preserve">一、海外牧场养殖模式</w:t>
      </w:r>
    </w:p>
    <w:p>
      <w:pPr>
        <w:spacing w:before="75" w:after="0"/>
      </w:pPr>
      <w:r>
        <w:rPr/>
        <w:t xml:space="preserve">二、海外屠宰分割加工体系</w:t>
      </w:r>
    </w:p>
    <w:p>
      <w:pPr>
        <w:spacing w:before="75" w:after="0"/>
      </w:pPr>
      <w:r>
        <w:rPr/>
        <w:t xml:space="preserve">三、源头品控体系发展现状</w:t>
      </w:r>
    </w:p>
    <w:p>
      <w:pPr>
        <w:spacing w:before="75" w:after="0"/>
      </w:pPr>
      <w:r>
        <w:rPr/>
        <w:t xml:space="preserve">第二节 中游进口贸易与冷链流通环节</w:t>
      </w:r>
    </w:p>
    <w:p>
      <w:pPr>
        <w:spacing w:before="75" w:after="0"/>
      </w:pPr>
      <w:r>
        <w:rPr/>
        <w:t xml:space="preserve">一、进口贸易操作流程体系</w:t>
      </w:r>
    </w:p>
    <w:p>
      <w:pPr>
        <w:spacing w:before="75" w:after="0"/>
      </w:pPr>
      <w:r>
        <w:rPr/>
        <w:t xml:space="preserve">二、口岸仓储冷链运营现状</w:t>
      </w:r>
    </w:p>
    <w:p>
      <w:pPr>
        <w:spacing w:before="75" w:after="0"/>
      </w:pPr>
      <w:r>
        <w:rPr/>
        <w:t xml:space="preserve">三、国内干线冷链配送发展情况</w:t>
      </w:r>
    </w:p>
    <w:p>
      <w:pPr>
        <w:spacing w:before="75" w:after="0"/>
      </w:pPr>
      <w:r>
        <w:rPr/>
        <w:t xml:space="preserve">第三节 下游分销与终端消费环节</w:t>
      </w:r>
    </w:p>
    <w:p>
      <w:pPr>
        <w:spacing w:before="75" w:after="0"/>
      </w:pPr>
      <w:r>
        <w:rPr/>
        <w:t xml:space="preserve">一、一级、二级批发市场渠道</w:t>
      </w:r>
    </w:p>
    <w:p>
      <w:pPr>
        <w:spacing w:before="75" w:after="0"/>
      </w:pPr>
      <w:r>
        <w:rPr/>
        <w:t xml:space="preserve">二、餐饮渠道进口牛肉流通</w:t>
      </w:r>
    </w:p>
    <w:p>
      <w:pPr>
        <w:spacing w:before="75" w:after="0"/>
      </w:pPr>
      <w:r>
        <w:rPr/>
        <w:t xml:space="preserve">三、商超、电商零售渠道布局</w:t>
      </w:r>
    </w:p>
    <w:p>
      <w:pPr>
        <w:spacing w:before="75" w:after="0"/>
      </w:pPr>
      <w:r>
        <w:rPr>
          <w:b w:val="1"/>
          <w:bCs w:val="1"/>
        </w:rPr>
        <w:t xml:space="preserve">第六章 进口牛肉细分品类市场发展分析</w:t>
      </w:r>
    </w:p>
    <w:p>
      <w:pPr>
        <w:spacing w:before="75" w:after="0"/>
      </w:pPr>
      <w:r>
        <w:rPr/>
        <w:t xml:space="preserve">第一节 冷冻去骨进口牛肉市场</w:t>
      </w:r>
    </w:p>
    <w:p>
      <w:pPr>
        <w:spacing w:before="75" w:after="0"/>
      </w:pPr>
      <w:r>
        <w:rPr/>
        <w:t xml:space="preserve">一、市场规模及增长特征</w:t>
      </w:r>
    </w:p>
    <w:p>
      <w:pPr>
        <w:spacing w:before="75" w:after="0"/>
      </w:pPr>
      <w:r>
        <w:rPr/>
        <w:t xml:space="preserve">二、细分部位需求结构</w:t>
      </w:r>
    </w:p>
    <w:p>
      <w:pPr>
        <w:spacing w:before="75" w:after="0"/>
      </w:pPr>
      <w:r>
        <w:rPr/>
        <w:t xml:space="preserve">三、市场价格运行特点</w:t>
      </w:r>
    </w:p>
    <w:p>
      <w:pPr>
        <w:spacing w:before="75" w:after="0"/>
      </w:pPr>
      <w:r>
        <w:rPr/>
        <w:t xml:space="preserve">第二节 冷冻带骨进口牛肉市场</w:t>
      </w:r>
    </w:p>
    <w:p>
      <w:pPr>
        <w:spacing w:before="75" w:after="0"/>
      </w:pPr>
      <w:r>
        <w:rPr/>
        <w:t xml:space="preserve">一、市场规模及增长特征</w:t>
      </w:r>
    </w:p>
    <w:p>
      <w:pPr>
        <w:spacing w:before="75" w:after="0"/>
      </w:pPr>
      <w:r>
        <w:rPr/>
        <w:t xml:space="preserve">二、下游适用消费场景</w:t>
      </w:r>
    </w:p>
    <w:p>
      <w:pPr>
        <w:spacing w:before="75" w:after="0"/>
      </w:pPr>
      <w:r>
        <w:rPr/>
        <w:t xml:space="preserve">三、供需波动影响因素</w:t>
      </w:r>
    </w:p>
    <w:p>
      <w:pPr>
        <w:spacing w:before="75" w:after="0"/>
      </w:pPr>
      <w:r>
        <w:rPr/>
        <w:t xml:space="preserve">第三节 冰鲜进口牛肉市场</w:t>
      </w:r>
    </w:p>
    <w:p>
      <w:pPr>
        <w:spacing w:before="75" w:after="0"/>
      </w:pPr>
      <w:r>
        <w:rPr/>
        <w:t xml:space="preserve">一、市场规模及增长特征</w:t>
      </w:r>
    </w:p>
    <w:p>
      <w:pPr>
        <w:spacing w:before="75" w:after="0"/>
      </w:pPr>
      <w:r>
        <w:rPr/>
        <w:t xml:space="preserve">二、渠道准入条件分析</w:t>
      </w:r>
    </w:p>
    <w:p>
      <w:pPr>
        <w:spacing w:before="75" w:after="0"/>
      </w:pPr>
      <w:r>
        <w:rPr/>
        <w:t xml:space="preserve">三、中长期发展成长空间</w:t>
      </w:r>
    </w:p>
    <w:p>
      <w:pPr>
        <w:spacing w:before="75" w:after="0"/>
      </w:pPr>
      <w:r>
        <w:rPr>
          <w:b w:val="1"/>
          <w:bCs w:val="1"/>
        </w:rPr>
        <w:t xml:space="preserve">第七章 中国进口牛肉区域流通市场格局</w:t>
      </w:r>
    </w:p>
    <w:p>
      <w:pPr>
        <w:spacing w:before="75" w:after="0"/>
      </w:pPr>
      <w:r>
        <w:rPr/>
        <w:t xml:space="preserve">第一节 进口口岸区域分布格局</w:t>
      </w:r>
    </w:p>
    <w:p>
      <w:pPr>
        <w:spacing w:before="75" w:after="0"/>
      </w:pPr>
      <w:r>
        <w:rPr/>
        <w:t xml:space="preserve">一、东部沿海主要进口口岸流量</w:t>
      </w:r>
    </w:p>
    <w:p>
      <w:pPr>
        <w:spacing w:before="75" w:after="0"/>
      </w:pPr>
      <w:r>
        <w:rPr/>
        <w:t xml:space="preserve">二、华南区域口岸流通情况</w:t>
      </w:r>
    </w:p>
    <w:p>
      <w:pPr>
        <w:spacing w:before="75" w:after="0"/>
      </w:pPr>
      <w:r>
        <w:rPr/>
        <w:t xml:space="preserve">三、北方口岸进口业务发展现状</w:t>
      </w:r>
    </w:p>
    <w:p>
      <w:pPr>
        <w:spacing w:before="75" w:after="0"/>
      </w:pPr>
      <w:r>
        <w:rPr/>
        <w:t xml:space="preserve">第二节 国内主要消费区域需求对比</w:t>
      </w:r>
    </w:p>
    <w:p>
      <w:pPr>
        <w:spacing w:before="75" w:after="0"/>
      </w:pPr>
      <w:r>
        <w:rPr/>
        <w:t xml:space="preserve">一、华东地区进口牛肉消费特征</w:t>
      </w:r>
    </w:p>
    <w:p>
      <w:pPr>
        <w:spacing w:before="75" w:after="0"/>
      </w:pPr>
      <w:r>
        <w:rPr/>
        <w:t xml:space="preserve">二、华南地区进口牛肉消费特征</w:t>
      </w:r>
    </w:p>
    <w:p>
      <w:pPr>
        <w:spacing w:before="75" w:after="0"/>
      </w:pPr>
      <w:r>
        <w:rPr/>
        <w:t xml:space="preserve">三、中西部地区消费增长潜力</w:t>
      </w:r>
    </w:p>
    <w:p>
      <w:pPr>
        <w:spacing w:before="75" w:after="0"/>
      </w:pPr>
      <w:r>
        <w:rPr/>
        <w:t xml:space="preserve">第三节 区域流通价差与流转路径分析</w:t>
      </w:r>
    </w:p>
    <w:p>
      <w:pPr>
        <w:spacing w:before="75" w:after="0"/>
      </w:pPr>
      <w:r>
        <w:rPr/>
        <w:t xml:space="preserve">一、跨区域流通成本构成</w:t>
      </w:r>
    </w:p>
    <w:p>
      <w:pPr>
        <w:spacing w:before="75" w:after="0"/>
      </w:pPr>
      <w:r>
        <w:rPr/>
        <w:t xml:space="preserve">二、区域市场价格差异规律</w:t>
      </w:r>
    </w:p>
    <w:p>
      <w:pPr>
        <w:spacing w:before="75" w:after="0"/>
      </w:pPr>
      <w:r>
        <w:rPr/>
        <w:t xml:space="preserve">三、货物跨区域流转主要路径</w:t>
      </w:r>
    </w:p>
    <w:p>
      <w:pPr>
        <w:spacing w:before="75" w:after="0"/>
      </w:pPr>
      <w:r>
        <w:rPr>
          <w:b w:val="1"/>
          <w:bCs w:val="1"/>
        </w:rPr>
        <w:t xml:space="preserve">第八章 进口牛肉下游终端需求市场调研</w:t>
      </w:r>
    </w:p>
    <w:p>
      <w:pPr>
        <w:spacing w:before="75" w:after="0"/>
      </w:pPr>
      <w:r>
        <w:rPr/>
        <w:t xml:space="preserve">第一节 餐饮渠道进口牛肉需求分析</w:t>
      </w:r>
    </w:p>
    <w:p>
      <w:pPr>
        <w:spacing w:before="75" w:after="0"/>
      </w:pPr>
      <w:r>
        <w:rPr/>
        <w:t xml:space="preserve">一、连锁餐饮采购需求特征</w:t>
      </w:r>
    </w:p>
    <w:p>
      <w:pPr>
        <w:spacing w:before="75" w:after="0"/>
      </w:pPr>
      <w:r>
        <w:rPr/>
        <w:t xml:space="preserve">二、中小餐饮商户采购模式</w:t>
      </w:r>
    </w:p>
    <w:p>
      <w:pPr>
        <w:spacing w:before="75" w:after="0"/>
      </w:pPr>
      <w:r>
        <w:rPr/>
        <w:t xml:space="preserve">三、餐饮渠道品类偏好情况</w:t>
      </w:r>
    </w:p>
    <w:p>
      <w:pPr>
        <w:spacing w:before="75" w:after="0"/>
      </w:pPr>
      <w:r>
        <w:rPr/>
        <w:t xml:space="preserve">第二节 零售渠道进口牛肉需求分析</w:t>
      </w:r>
    </w:p>
    <w:p>
      <w:pPr>
        <w:spacing w:before="75" w:after="0"/>
      </w:pPr>
      <w:r>
        <w:rPr/>
        <w:t xml:space="preserve">一、线下实体商超需求规模</w:t>
      </w:r>
    </w:p>
    <w:p>
      <w:pPr>
        <w:spacing w:before="75" w:after="0"/>
      </w:pPr>
      <w:r>
        <w:rPr/>
        <w:t xml:space="preserve">二、线上电商平台消费特点</w:t>
      </w:r>
    </w:p>
    <w:p>
      <w:pPr>
        <w:spacing w:before="75" w:after="0"/>
      </w:pPr>
      <w:r>
        <w:rPr/>
        <w:t xml:space="preserve">三、社区生鲜渠道发展现状</w:t>
      </w:r>
    </w:p>
    <w:p>
      <w:pPr>
        <w:spacing w:before="75" w:after="0"/>
      </w:pPr>
      <w:r>
        <w:rPr/>
        <w:t xml:space="preserve">第三节 加工工业渠道进口牛肉需求</w:t>
      </w:r>
    </w:p>
    <w:p>
      <w:pPr>
        <w:spacing w:before="75" w:after="0"/>
      </w:pPr>
      <w:r>
        <w:rPr/>
        <w:t xml:space="preserve">一、肉制品加工原料需求</w:t>
      </w:r>
    </w:p>
    <w:p>
      <w:pPr>
        <w:spacing w:before="75" w:after="0"/>
      </w:pPr>
      <w:r>
        <w:rPr/>
        <w:t xml:space="preserve">二、调理食品原料采购特征</w:t>
      </w:r>
    </w:p>
    <w:p>
      <w:pPr>
        <w:spacing w:before="75" w:after="0"/>
      </w:pPr>
      <w:r>
        <w:rPr/>
        <w:t xml:space="preserve">三、工业端成本敏感度分析</w:t>
      </w:r>
    </w:p>
    <w:p>
      <w:pPr>
        <w:spacing w:before="75" w:after="0"/>
      </w:pPr>
      <w:r>
        <w:rPr>
          <w:b w:val="1"/>
          <w:bCs w:val="1"/>
        </w:rPr>
        <w:t xml:space="preserve">第九章 进口牛肉市场竞争结构分析（波特五力模型）</w:t>
      </w:r>
    </w:p>
    <w:p>
      <w:pPr>
        <w:spacing w:before="75" w:after="0"/>
      </w:pPr>
      <w:r>
        <w:rPr/>
        <w:t xml:space="preserve">第一节 上游海外供应商议价能力</w:t>
      </w:r>
    </w:p>
    <w:p>
      <w:pPr>
        <w:spacing w:before="75" w:after="0"/>
      </w:pPr>
      <w:r>
        <w:rPr/>
        <w:t xml:space="preserve">一、头部海外肉企供给集中度</w:t>
      </w:r>
    </w:p>
    <w:p>
      <w:pPr>
        <w:spacing w:before="75" w:after="0"/>
      </w:pPr>
      <w:r>
        <w:rPr/>
        <w:t xml:space="preserve">二、中小产区供应商竞争态势</w:t>
      </w:r>
    </w:p>
    <w:p>
      <w:pPr>
        <w:spacing w:before="75" w:after="0"/>
      </w:pPr>
      <w:r>
        <w:rPr/>
        <w:t xml:space="preserve">三、供应商议价能力综合判断</w:t>
      </w:r>
    </w:p>
    <w:p>
      <w:pPr>
        <w:spacing w:before="75" w:after="0"/>
      </w:pPr>
      <w:r>
        <w:rPr/>
        <w:t xml:space="preserve">第二节 国内进口贸易商同业竞争</w:t>
      </w:r>
    </w:p>
    <w:p>
      <w:pPr>
        <w:spacing w:before="75" w:after="0"/>
      </w:pPr>
      <w:r>
        <w:rPr/>
        <w:t xml:space="preserve">一、市场参与者类型划分</w:t>
      </w:r>
    </w:p>
    <w:p>
      <w:pPr>
        <w:spacing w:before="75" w:after="0"/>
      </w:pPr>
      <w:r>
        <w:rPr/>
        <w:t xml:space="preserve">二、行业内部竞争核心维度</w:t>
      </w:r>
    </w:p>
    <w:p>
      <w:pPr>
        <w:spacing w:before="75" w:after="0"/>
      </w:pPr>
      <w:r>
        <w:rPr/>
        <w:t xml:space="preserve">三、市场竞争激烈程度研判</w:t>
      </w:r>
    </w:p>
    <w:p>
      <w:pPr>
        <w:spacing w:before="75" w:after="0"/>
      </w:pPr>
      <w:r>
        <w:rPr/>
        <w:t xml:space="preserve">第三节 下游采购商议价能力</w:t>
      </w:r>
    </w:p>
    <w:p>
      <w:pPr>
        <w:spacing w:before="75" w:after="0"/>
      </w:pPr>
      <w:r>
        <w:rPr/>
        <w:t xml:space="preserve">一、大型采购方议价优势</w:t>
      </w:r>
    </w:p>
    <w:p>
      <w:pPr>
        <w:spacing w:before="75" w:after="0"/>
      </w:pPr>
      <w:r>
        <w:rPr/>
        <w:t xml:space="preserve">二、中小客户议价能力特征</w:t>
      </w:r>
    </w:p>
    <w:p>
      <w:pPr>
        <w:spacing w:before="75" w:after="0"/>
      </w:pPr>
      <w:r>
        <w:rPr/>
        <w:t xml:space="preserve">三、终端需求方博弈特点</w:t>
      </w:r>
    </w:p>
    <w:p>
      <w:pPr>
        <w:spacing w:before="75" w:after="0"/>
      </w:pPr>
      <w:r>
        <w:rPr/>
        <w:t xml:space="preserve">第四节 行业新进入者准入壁垒</w:t>
      </w:r>
    </w:p>
    <w:p>
      <w:pPr>
        <w:spacing w:before="75" w:after="0"/>
      </w:pPr>
      <w:r>
        <w:rPr/>
        <w:t xml:space="preserve">一、资质与口岸资源壁垒</w:t>
      </w:r>
    </w:p>
    <w:p>
      <w:pPr>
        <w:spacing w:before="75" w:after="0"/>
      </w:pPr>
      <w:r>
        <w:rPr/>
        <w:t xml:space="preserve">二、资金与库存周转壁垒</w:t>
      </w:r>
    </w:p>
    <w:p>
      <w:pPr>
        <w:spacing w:before="75" w:after="0"/>
      </w:pPr>
      <w:r>
        <w:rPr/>
        <w:t xml:space="preserve">三、海外货源渠道壁垒</w:t>
      </w:r>
    </w:p>
    <w:p>
      <w:pPr>
        <w:spacing w:before="75" w:after="0"/>
      </w:pPr>
      <w:r>
        <w:rPr/>
        <w:t xml:space="preserve">第五节 替代品竞争威胁分析</w:t>
      </w:r>
    </w:p>
    <w:p>
      <w:pPr>
        <w:spacing w:before="75" w:after="0"/>
      </w:pPr>
      <w:r>
        <w:rPr/>
        <w:t xml:space="preserve">一、国产牛肉替代竞争</w:t>
      </w:r>
    </w:p>
    <w:p>
      <w:pPr>
        <w:spacing w:before="75" w:after="0"/>
      </w:pPr>
      <w:r>
        <w:rPr/>
        <w:t xml:space="preserve">二、其他肉类产品替代冲击</w:t>
      </w:r>
    </w:p>
    <w:p>
      <w:pPr>
        <w:spacing w:before="75" w:after="0"/>
      </w:pPr>
      <w:r>
        <w:rPr/>
        <w:t xml:space="preserve">三、替代品长期竞争趋势</w:t>
      </w:r>
    </w:p>
    <w:p>
      <w:pPr>
        <w:spacing w:before="75" w:after="0"/>
      </w:pPr>
      <w:r>
        <w:rPr>
          <w:b w:val="1"/>
          <w:bCs w:val="1"/>
        </w:rPr>
        <w:t xml:space="preserve">第十章 中国进口牛肉行业重点经营企业分析</w:t>
      </w:r>
    </w:p>
    <w:p>
      <w:pPr>
        <w:spacing w:before="75" w:after="0"/>
      </w:pPr>
      <w:r>
        <w:rPr/>
        <w:t xml:space="preserve">第一节 中粮肉食投资有限公司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第二节 厦门象屿农产品有限公司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第三节 上海梅林正广和股份有限公司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第四节 深圳市农产品集团股份有限公司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第五节 北京泓睿国际贸易有限公司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第六节 双汇发展食品股份有限公司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第七节 丹德农食品(上海)有限公司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第八节 河南海之隆冷冻食品有限公司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第九节 上海虹都国际贸易有限公司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t xml:space="preserve">第十节 阿巴圭进出口贸易(湖北)有限公司</w:t>
      </w:r>
    </w:p>
    <w:p>
      <w:pPr>
        <w:spacing w:before="75" w:after="0"/>
      </w:pPr>
      <w:r>
        <w:rPr/>
        <w:t xml:space="preserve">一、企业基本概况</w:t>
      </w:r>
    </w:p>
    <w:p>
      <w:pPr>
        <w:spacing w:before="75" w:after="0"/>
      </w:pPr>
      <w:r>
        <w:rPr/>
        <w:t xml:space="preserve">二、进口牛肉业务布局</w:t>
      </w:r>
    </w:p>
    <w:p>
      <w:pPr>
        <w:spacing w:before="75" w:after="0"/>
      </w:pPr>
      <w:r>
        <w:rPr/>
        <w:t xml:space="preserve">三、货源渠道与产品结构</w:t>
      </w:r>
    </w:p>
    <w:p>
      <w:pPr>
        <w:spacing w:before="75" w:after="0"/>
      </w:pPr>
      <w:r>
        <w:rPr/>
        <w:t xml:space="preserve">四、经营规模与流通网络</w:t>
      </w:r>
    </w:p>
    <w:p>
      <w:pPr>
        <w:spacing w:before="75" w:after="0"/>
      </w:pPr>
      <w:r>
        <w:rPr/>
        <w:t xml:space="preserve">五、业务发展动态规划</w:t>
      </w:r>
    </w:p>
    <w:p>
      <w:pPr>
        <w:spacing w:before="75" w:after="0"/>
      </w:pPr>
      <w:r>
        <w:rPr>
          <w:b w:val="1"/>
          <w:bCs w:val="1"/>
        </w:rPr>
        <w:t xml:space="preserve">第十一章 影响进口牛肉市场价格波动核心因素分析</w:t>
      </w:r>
    </w:p>
    <w:p>
      <w:pPr>
        <w:spacing w:before="75" w:after="0"/>
      </w:pPr>
      <w:r>
        <w:rPr/>
        <w:t xml:space="preserve">第一节 海外供给端价格影响因素</w:t>
      </w:r>
    </w:p>
    <w:p>
      <w:pPr>
        <w:spacing w:before="75" w:after="0"/>
      </w:pPr>
      <w:r>
        <w:rPr/>
        <w:t xml:space="preserve">一、海外肉牛繁育出栏周期</w:t>
      </w:r>
    </w:p>
    <w:p>
      <w:pPr>
        <w:spacing w:before="75" w:after="0"/>
      </w:pPr>
      <w:r>
        <w:rPr/>
        <w:t xml:space="preserve">二、国际饲料成本波动影响</w:t>
      </w:r>
    </w:p>
    <w:p>
      <w:pPr>
        <w:spacing w:before="75" w:after="0"/>
      </w:pPr>
      <w:r>
        <w:rPr/>
        <w:t xml:space="preserve">三、海外屠宰加工成本变化</w:t>
      </w:r>
    </w:p>
    <w:p>
      <w:pPr>
        <w:spacing w:before="75" w:after="0"/>
      </w:pPr>
      <w:r>
        <w:rPr/>
        <w:t xml:space="preserve">第二节 跨境流通成本影响因素</w:t>
      </w:r>
    </w:p>
    <w:p>
      <w:pPr>
        <w:spacing w:before="75" w:after="0"/>
      </w:pPr>
      <w:r>
        <w:rPr/>
        <w:t xml:space="preserve">一、国际海运运费变动</w:t>
      </w:r>
    </w:p>
    <w:p>
      <w:pPr>
        <w:spacing w:before="75" w:after="0"/>
      </w:pPr>
      <w:r>
        <w:rPr/>
        <w:t xml:space="preserve">二、汇率波动带来成本变化</w:t>
      </w:r>
    </w:p>
    <w:p>
      <w:pPr>
        <w:spacing w:before="75" w:after="0"/>
      </w:pPr>
      <w:r>
        <w:rPr/>
        <w:t xml:space="preserve">三、口岸操作、冷链仓储成本</w:t>
      </w:r>
    </w:p>
    <w:p>
      <w:pPr>
        <w:spacing w:before="75" w:after="0"/>
      </w:pPr>
      <w:r>
        <w:rPr/>
        <w:t xml:space="preserve">第三节 国内市场需求端影响因素</w:t>
      </w:r>
    </w:p>
    <w:p>
      <w:pPr>
        <w:spacing w:before="75" w:after="0"/>
      </w:pPr>
      <w:r>
        <w:rPr/>
        <w:t xml:space="preserve">一、居民消费购买力变化</w:t>
      </w:r>
    </w:p>
    <w:p>
      <w:pPr>
        <w:spacing w:before="75" w:after="0"/>
      </w:pPr>
      <w:r>
        <w:rPr/>
        <w:t xml:space="preserve">二、餐饮行业景气度波动</w:t>
      </w:r>
    </w:p>
    <w:p>
      <w:pPr>
        <w:spacing w:before="75" w:after="0"/>
      </w:pPr>
      <w:r>
        <w:rPr/>
        <w:t xml:space="preserve">三、国产牛肉价格联动效应</w:t>
      </w:r>
    </w:p>
    <w:p>
      <w:pPr>
        <w:spacing w:before="75" w:after="0"/>
      </w:pPr>
      <w:r>
        <w:rPr>
          <w:b w:val="1"/>
          <w:bCs w:val="1"/>
        </w:rPr>
        <w:t xml:space="preserve">第十二章 2026-2031年中国进口牛肉市场供需规模预测</w:t>
      </w:r>
    </w:p>
    <w:p>
      <w:pPr>
        <w:spacing w:before="75" w:after="0"/>
      </w:pPr>
      <w:r>
        <w:rPr/>
        <w:t xml:space="preserve">第一节 2026-2031年全球牛肉供给前景预判</w:t>
      </w:r>
    </w:p>
    <w:p>
      <w:pPr>
        <w:spacing w:before="75" w:after="0"/>
      </w:pPr>
      <w:r>
        <w:rPr/>
        <w:t xml:space="preserve">一、主要出口国产能扩张预期</w:t>
      </w:r>
    </w:p>
    <w:p>
      <w:pPr>
        <w:spacing w:before="75" w:after="0"/>
      </w:pPr>
      <w:r>
        <w:rPr/>
        <w:t xml:space="preserve">二、全球牛肉出口总量趋势</w:t>
      </w:r>
    </w:p>
    <w:p>
      <w:pPr>
        <w:spacing w:before="75" w:after="0"/>
      </w:pPr>
      <w:r>
        <w:rPr/>
        <w:t xml:space="preserve">三、国际牛肉中长期价格预测</w:t>
      </w:r>
    </w:p>
    <w:p>
      <w:pPr>
        <w:spacing w:before="75" w:after="0"/>
      </w:pPr>
      <w:r>
        <w:rPr/>
        <w:t xml:space="preserve">第二节 2026-2031年中国牛肉消费需求预测</w:t>
      </w:r>
    </w:p>
    <w:p>
      <w:pPr>
        <w:spacing w:before="75" w:after="0"/>
      </w:pPr>
      <w:r>
        <w:rPr/>
        <w:t xml:space="preserve">一、国内牛肉整体消费总量测算</w:t>
      </w:r>
    </w:p>
    <w:p>
      <w:pPr>
        <w:spacing w:before="75" w:after="0"/>
      </w:pPr>
      <w:r>
        <w:rPr/>
        <w:t xml:space="preserve">二、国产牛肉产能增长上限分析</w:t>
      </w:r>
    </w:p>
    <w:p>
      <w:pPr>
        <w:spacing w:before="75" w:after="0"/>
      </w:pPr>
      <w:r>
        <w:rPr/>
        <w:t xml:space="preserve">三、牛肉进口刚性需求缺口测算</w:t>
      </w:r>
    </w:p>
    <w:p>
      <w:pPr>
        <w:spacing w:before="75" w:after="0"/>
      </w:pPr>
      <w:r>
        <w:rPr/>
        <w:t xml:space="preserve">第三节 2026-2031中国进口牛肉核心指标预测</w:t>
      </w:r>
    </w:p>
    <w:p>
      <w:pPr>
        <w:spacing w:before="75" w:after="0"/>
      </w:pPr>
      <w:r>
        <w:rPr/>
        <w:t xml:space="preserve">一、进口牛肉总量规模预测</w:t>
      </w:r>
    </w:p>
    <w:p>
      <w:pPr>
        <w:spacing w:before="75" w:after="0"/>
      </w:pPr>
      <w:r>
        <w:rPr/>
        <w:t xml:space="preserve">二、进口牛肉进口总额预测</w:t>
      </w:r>
    </w:p>
    <w:p>
      <w:pPr>
        <w:spacing w:before="75" w:after="0"/>
      </w:pPr>
      <w:r>
        <w:rPr/>
        <w:t xml:space="preserve">三、进口牛肉平均到岸价格预测</w:t>
      </w:r>
    </w:p>
    <w:p>
      <w:pPr>
        <w:spacing w:before="75" w:after="0"/>
      </w:pPr>
      <w:r>
        <w:rPr>
          <w:b w:val="1"/>
          <w:bCs w:val="1"/>
        </w:rPr>
        <w:t xml:space="preserve">第十三章 2026-2031年进口牛肉细分品类市场前景预测</w:t>
      </w:r>
    </w:p>
    <w:p>
      <w:pPr>
        <w:spacing w:before="75" w:after="0"/>
      </w:pPr>
      <w:r>
        <w:rPr/>
        <w:t xml:space="preserve">第一节 冷冻去骨牛肉细分赛道前景</w:t>
      </w:r>
    </w:p>
    <w:p>
      <w:pPr>
        <w:spacing w:before="75" w:after="0"/>
      </w:pPr>
      <w:r>
        <w:rPr/>
        <w:t xml:space="preserve">一、市场规模增长预测</w:t>
      </w:r>
    </w:p>
    <w:p>
      <w:pPr>
        <w:spacing w:before="75" w:after="0"/>
      </w:pPr>
      <w:r>
        <w:rPr/>
        <w:t xml:space="preserve">二、需求结构演变方向</w:t>
      </w:r>
    </w:p>
    <w:p>
      <w:pPr>
        <w:spacing w:before="75" w:after="0"/>
      </w:pPr>
      <w:r>
        <w:rPr/>
        <w:t xml:space="preserve">三、市场竞争格局演变预判</w:t>
      </w:r>
    </w:p>
    <w:p>
      <w:pPr>
        <w:spacing w:before="75" w:after="0"/>
      </w:pPr>
      <w:r>
        <w:rPr/>
        <w:t xml:space="preserve">第二节 冷冻带骨牛肉细分赛道前景</w:t>
      </w:r>
    </w:p>
    <w:p>
      <w:pPr>
        <w:spacing w:before="75" w:after="0"/>
      </w:pPr>
      <w:r>
        <w:rPr/>
        <w:t xml:space="preserve">一、市场规模增长预测</w:t>
      </w:r>
    </w:p>
    <w:p>
      <w:pPr>
        <w:spacing w:before="75" w:after="0"/>
      </w:pPr>
      <w:r>
        <w:rPr/>
        <w:t xml:space="preserve">二、需求结构演变方向</w:t>
      </w:r>
    </w:p>
    <w:p>
      <w:pPr>
        <w:spacing w:before="75" w:after="0"/>
      </w:pPr>
      <w:r>
        <w:rPr/>
        <w:t xml:space="preserve">三、市场竞争格局演变预判</w:t>
      </w:r>
    </w:p>
    <w:p>
      <w:pPr>
        <w:spacing w:before="75" w:after="0"/>
      </w:pPr>
      <w:r>
        <w:rPr/>
        <w:t xml:space="preserve">第三节 冰鲜进口牛肉细分赛道前景</w:t>
      </w:r>
    </w:p>
    <w:p>
      <w:pPr>
        <w:spacing w:before="75" w:after="0"/>
      </w:pPr>
      <w:r>
        <w:rPr/>
        <w:t xml:space="preserve">一、市场规模增长预测</w:t>
      </w:r>
    </w:p>
    <w:p>
      <w:pPr>
        <w:spacing w:before="75" w:after="0"/>
      </w:pPr>
      <w:r>
        <w:rPr/>
        <w:t xml:space="preserve">二、渠道拓展发展方向</w:t>
      </w:r>
    </w:p>
    <w:p>
      <w:pPr>
        <w:spacing w:before="75" w:after="0"/>
      </w:pPr>
      <w:r>
        <w:rPr/>
        <w:t xml:space="preserve">三、中长期成长空间测算</w:t>
      </w:r>
    </w:p>
    <w:p>
      <w:pPr>
        <w:spacing w:before="75" w:after="0"/>
      </w:pPr>
      <w:r>
        <w:rPr>
          <w:b w:val="1"/>
          <w:bCs w:val="1"/>
        </w:rPr>
        <w:t xml:space="preserve">第十四章 中国进口牛肉行业机遇、挑战与发展趋势研判</w:t>
      </w:r>
    </w:p>
    <w:p>
      <w:pPr>
        <w:spacing w:before="75" w:after="0"/>
      </w:pPr>
      <w:r>
        <w:rPr/>
        <w:t xml:space="preserve">第一节 行业发展面临机遇分析</w:t>
      </w:r>
    </w:p>
    <w:p>
      <w:pPr>
        <w:spacing w:before="75" w:after="0"/>
      </w:pPr>
      <w:r>
        <w:rPr/>
        <w:t xml:space="preserve">一、国内牛肉消费持续升级机遇</w:t>
      </w:r>
    </w:p>
    <w:p>
      <w:pPr>
        <w:spacing w:before="75" w:after="0"/>
      </w:pPr>
      <w:r>
        <w:rPr/>
        <w:t xml:space="preserve">二、全球货源渠道多元化机遇</w:t>
      </w:r>
    </w:p>
    <w:p>
      <w:pPr>
        <w:spacing w:before="75" w:after="0"/>
      </w:pPr>
      <w:r>
        <w:rPr/>
        <w:t xml:space="preserve">三、国内冷链基础设施完善红利</w:t>
      </w:r>
    </w:p>
    <w:p>
      <w:pPr>
        <w:spacing w:before="75" w:after="0"/>
      </w:pPr>
      <w:r>
        <w:rPr/>
        <w:t xml:space="preserve">第二节 行业发展面临主要挑战</w:t>
      </w:r>
    </w:p>
    <w:p>
      <w:pPr>
        <w:spacing w:before="75" w:after="0"/>
      </w:pPr>
      <w:r>
        <w:rPr/>
        <w:t xml:space="preserve">一、海外供给周期性波动风险</w:t>
      </w:r>
    </w:p>
    <w:p>
      <w:pPr>
        <w:spacing w:before="75" w:after="0"/>
      </w:pPr>
      <w:r>
        <w:rPr/>
        <w:t xml:space="preserve">二、跨境供应链稳定性压力</w:t>
      </w:r>
    </w:p>
    <w:p>
      <w:pPr>
        <w:spacing w:before="75" w:after="0"/>
      </w:pPr>
      <w:r>
        <w:rPr/>
        <w:t xml:space="preserve">三、国产牛肉持续替代竞争压力</w:t>
      </w:r>
    </w:p>
    <w:p>
      <w:pPr>
        <w:spacing w:before="75" w:after="0"/>
      </w:pPr>
      <w:r>
        <w:rPr/>
        <w:t xml:space="preserve">第三节 2026-2031行业核心发展趋势</w:t>
      </w:r>
    </w:p>
    <w:p>
      <w:pPr>
        <w:spacing w:before="75" w:after="0"/>
      </w:pPr>
      <w:r>
        <w:rPr/>
        <w:t xml:space="preserve">一、货源来源多元化发展趋势</w:t>
      </w:r>
    </w:p>
    <w:p>
      <w:pPr>
        <w:spacing w:before="75" w:after="0"/>
      </w:pPr>
      <w:r>
        <w:rPr/>
        <w:t xml:space="preserve">二、产品分级高端化发展趋势</w:t>
      </w:r>
    </w:p>
    <w:p>
      <w:pPr>
        <w:spacing w:before="75" w:after="0"/>
      </w:pPr>
      <w:r>
        <w:rPr/>
        <w:t xml:space="preserve">三、贸易商全链条运营发展趋势</w:t>
      </w:r>
    </w:p>
    <w:p>
      <w:pPr>
        <w:spacing w:before="75" w:after="0"/>
      </w:pPr>
      <w:r>
        <w:rPr/>
        <w:t xml:space="preserve">四、数字化流通体系建设趋势</w:t>
      </w:r>
    </w:p>
    <w:p>
      <w:pPr>
        <w:spacing w:before="75" w:after="0"/>
      </w:pPr>
      <w:r>
        <w:rPr>
          <w:b w:val="1"/>
          <w:bCs w:val="1"/>
        </w:rPr>
        <w:t xml:space="preserve">第十五章 进口牛肉行业主要风险识别与应对方案</w:t>
      </w:r>
    </w:p>
    <w:p>
      <w:pPr>
        <w:spacing w:before="75" w:after="0"/>
      </w:pPr>
      <w:r>
        <w:rPr/>
        <w:t xml:space="preserve">第一节 海外供应链相关风险</w:t>
      </w:r>
    </w:p>
    <w:p>
      <w:pPr>
        <w:spacing w:before="75" w:after="0"/>
      </w:pPr>
      <w:r>
        <w:rPr/>
        <w:t xml:space="preserve">一、海外产区疫病风险</w:t>
      </w:r>
    </w:p>
    <w:p>
      <w:pPr>
        <w:spacing w:before="75" w:after="0"/>
      </w:pPr>
      <w:r>
        <w:rPr/>
        <w:t xml:space="preserve">二、主产国产能波动风险</w:t>
      </w:r>
    </w:p>
    <w:p>
      <w:pPr>
        <w:spacing w:before="75" w:after="0"/>
      </w:pPr>
      <w:r>
        <w:rPr/>
        <w:t xml:space="preserve">三、国际物流履约风险</w:t>
      </w:r>
    </w:p>
    <w:p>
      <w:pPr>
        <w:spacing w:before="75" w:after="0"/>
      </w:pPr>
      <w:r>
        <w:rPr/>
        <w:t xml:space="preserve">第二节 市场经营相关风险</w:t>
      </w:r>
    </w:p>
    <w:p>
      <w:pPr>
        <w:spacing w:before="75" w:after="0"/>
      </w:pPr>
      <w:r>
        <w:rPr/>
        <w:t xml:space="preserve">一、国内外价格倒挂风险</w:t>
      </w:r>
    </w:p>
    <w:p>
      <w:pPr>
        <w:spacing w:before="75" w:after="0"/>
      </w:pPr>
      <w:r>
        <w:rPr/>
        <w:t xml:space="preserve">二、库存周转与资金占用风险</w:t>
      </w:r>
    </w:p>
    <w:p>
      <w:pPr>
        <w:spacing w:before="75" w:after="0"/>
      </w:pPr>
      <w:r>
        <w:rPr/>
        <w:t xml:space="preserve">三、终端需求不及预期风险</w:t>
      </w:r>
    </w:p>
    <w:p>
      <w:pPr>
        <w:spacing w:before="75" w:after="0"/>
      </w:pPr>
      <w:r>
        <w:rPr/>
        <w:t xml:space="preserve">第三节 企业风险应对可行策略</w:t>
      </w:r>
    </w:p>
    <w:p>
      <w:pPr>
        <w:spacing w:before="75" w:after="0"/>
      </w:pPr>
      <w:r>
        <w:rPr/>
        <w:t xml:space="preserve">一、货源分散布局策略</w:t>
      </w:r>
    </w:p>
    <w:p>
      <w:pPr>
        <w:spacing w:before="75" w:after="0"/>
      </w:pPr>
      <w:r>
        <w:rPr/>
        <w:t xml:space="preserve">二、库存与采购周期管控方案</w:t>
      </w:r>
    </w:p>
    <w:p>
      <w:pPr>
        <w:spacing w:before="75" w:after="0"/>
      </w:pPr>
      <w:r>
        <w:rPr/>
        <w:t xml:space="preserve">三、渠道多元化拓展策略</w:t>
      </w:r>
    </w:p>
    <w:p>
      <w:pPr>
        <w:spacing w:before="75" w:after="0"/>
      </w:pPr>
      <w:r>
        <w:rPr>
          <w:b w:val="1"/>
          <w:bCs w:val="1"/>
        </w:rPr>
        <w:t xml:space="preserve">第十六章 2026-2031年行业投资机会与发展策略建议</w:t>
      </w:r>
    </w:p>
    <w:p>
      <w:pPr>
        <w:spacing w:before="75" w:after="0"/>
      </w:pPr>
      <w:r>
        <w:rPr/>
        <w:t xml:space="preserve">第一节 行业重点投资方向研判</w:t>
      </w:r>
    </w:p>
    <w:p>
      <w:pPr>
        <w:spacing w:before="75" w:after="0"/>
      </w:pPr>
      <w:r>
        <w:rPr/>
        <w:t xml:space="preserve">一、优质海外货源渠道布局机会</w:t>
      </w:r>
    </w:p>
    <w:p>
      <w:pPr>
        <w:spacing w:before="75" w:after="0"/>
      </w:pPr>
      <w:r>
        <w:rPr/>
        <w:t xml:space="preserve">二、口岸冷链仓储设施投资机会</w:t>
      </w:r>
    </w:p>
    <w:p>
      <w:pPr>
        <w:spacing w:before="75" w:after="0"/>
      </w:pPr>
      <w:r>
        <w:rPr/>
        <w:t xml:space="preserve">三、细分高端进口牛肉赛道机会</w:t>
      </w:r>
    </w:p>
    <w:p>
      <w:pPr>
        <w:spacing w:before="75" w:after="0"/>
      </w:pPr>
      <w:r>
        <w:rPr/>
        <w:t xml:space="preserve">第二节 国内进口贸易商经营策略</w:t>
      </w:r>
    </w:p>
    <w:p>
      <w:pPr>
        <w:spacing w:before="75" w:after="0"/>
      </w:pPr>
      <w:r>
        <w:rPr/>
        <w:t xml:space="preserve">一、货源采购体系优化建议</w:t>
      </w:r>
    </w:p>
    <w:p>
      <w:pPr>
        <w:spacing w:before="75" w:after="0"/>
      </w:pPr>
      <w:r>
        <w:rPr/>
        <w:t xml:space="preserve">二、下游渠道分层运营策略</w:t>
      </w:r>
    </w:p>
    <w:p>
      <w:pPr>
        <w:spacing w:before="75" w:after="0"/>
      </w:pPr>
      <w:r>
        <w:rPr/>
        <w:t xml:space="preserve">三、产品标准化与分级运营方案</w:t>
      </w:r>
    </w:p>
    <w:p>
      <w:pPr>
        <w:spacing w:before="75" w:after="0"/>
      </w:pPr>
      <w:r>
        <w:rPr/>
        <w:t xml:space="preserve">第三节 新进市场参与者切入路径</w:t>
      </w:r>
    </w:p>
    <w:p>
      <w:pPr>
        <w:spacing w:before="75" w:after="0"/>
      </w:pPr>
      <w:r>
        <w:rPr/>
        <w:t xml:space="preserve">一、企业差异化竞争定位思路</w:t>
      </w:r>
    </w:p>
    <w:p>
      <w:pPr>
        <w:spacing w:before="75" w:after="0"/>
      </w:pPr>
      <w:r>
        <w:rPr/>
        <w:t xml:space="preserve">二、资金、库存风险控制方案</w:t>
      </w:r>
    </w:p>
    <w:p>
      <w:pPr>
        <w:spacing w:before="75" w:after="0"/>
      </w:pPr>
      <w:r>
        <w:rPr/>
        <w:t xml:space="preserve">三、上下游资源协同合作模式</w:t>
      </w:r>
    </w:p>
    <w:p>
      <w:pPr>
        <w:spacing w:before="75" w:after="0"/>
      </w:pPr>
      <w:r>
        <w:rPr>
          <w:b w:val="1"/>
          <w:bCs w:val="1"/>
        </w:rPr>
        <w:t xml:space="preserve">图表目录</w:t>
      </w:r>
    </w:p>
    <w:p>
      <w:pPr>
        <w:spacing w:before="75" w:after="0"/>
      </w:pPr>
      <w:r>
        <w:rPr/>
        <w:t xml:space="preserve">图表：进口牛肉产业链全景示意图</w:t>
      </w:r>
    </w:p>
    <w:p>
      <w:pPr>
        <w:spacing w:before="75" w:after="0"/>
      </w:pPr>
      <w:r>
        <w:rPr/>
        <w:t xml:space="preserve">图表：2024-2026年中国牛肉总产量变化趋势</w:t>
      </w:r>
    </w:p>
    <w:p>
      <w:pPr>
        <w:spacing w:before="75" w:after="0"/>
      </w:pPr>
      <w:r>
        <w:rPr/>
        <w:t xml:space="preserve">图表：2024-2026年中国牛肉消费总量走势</w:t>
      </w:r>
    </w:p>
    <w:p>
      <w:pPr>
        <w:spacing w:before="75" w:after="0"/>
      </w:pPr>
      <w:r>
        <w:rPr/>
        <w:t xml:space="preserve">图表：2024-2026年中国进口牛肉总量变化折线图</w:t>
      </w:r>
    </w:p>
    <w:p>
      <w:pPr>
        <w:spacing w:before="75" w:after="0"/>
      </w:pPr>
      <w:r>
        <w:rPr/>
        <w:t xml:space="preserve">图表：2024-2026年中国进口牛肉进口金额走势</w:t>
      </w:r>
    </w:p>
    <w:p>
      <w:pPr>
        <w:spacing w:before="75" w:after="0"/>
      </w:pPr>
      <w:r>
        <w:rPr/>
        <w:t xml:space="preserve">图表：2024-2026年进口牛肉平均进口价格变化</w:t>
      </w:r>
    </w:p>
    <w:p>
      <w:pPr>
        <w:spacing w:before="75" w:after="0"/>
      </w:pPr>
      <w:r>
        <w:rPr/>
        <w:t xml:space="preserve">图表：2026年中国进口牛肉来源国进口量占比饼图</w:t>
      </w:r>
    </w:p>
    <w:p>
      <w:pPr>
        <w:spacing w:before="75" w:after="0"/>
      </w:pPr>
      <w:r>
        <w:rPr/>
        <w:t xml:space="preserve">图表：2026年中国进口牛肉品类结构占比图</w:t>
      </w:r>
    </w:p>
    <w:p>
      <w:pPr>
        <w:spacing w:before="75" w:after="0"/>
      </w:pPr>
      <w:r>
        <w:rPr/>
        <w:t xml:space="preserve">图表：国内进口牛肉主要口岸货量分布柱状图</w:t>
      </w:r>
    </w:p>
    <w:p>
      <w:pPr>
        <w:spacing w:before="75" w:after="0"/>
      </w:pPr>
      <w:r>
        <w:rPr/>
        <w:t xml:space="preserve">图表：进口牛肉下游消费渠道需求占比结构</w:t>
      </w:r>
    </w:p>
    <w:p>
      <w:pPr>
        <w:spacing w:before="75" w:after="0"/>
      </w:pPr>
      <w:r>
        <w:rPr/>
        <w:t xml:space="preserve">图表：进口牛肉行业竞争五力分析示意图</w:t>
      </w:r>
    </w:p>
    <w:p>
      <w:pPr>
        <w:spacing w:before="75" w:after="0"/>
      </w:pPr>
      <w:r>
        <w:rPr/>
        <w:t xml:space="preserve">图表：2026-2031年中国进口牛肉总量预测趋势</w:t>
      </w:r>
    </w:p>
    <w:p>
      <w:pPr>
        <w:spacing w:before="75" w:after="0"/>
      </w:pPr>
      <w:r>
        <w:rPr/>
        <w:t xml:space="preserve">图表：2026-2031年中国进口牛肉进口金额预测</w:t>
      </w:r>
    </w:p>
    <w:p>
      <w:pPr>
        <w:spacing w:before="75" w:after="0"/>
      </w:pPr>
      <w:r>
        <w:rPr/>
        <w:t xml:space="preserve">图表：冷冻去骨进口牛肉市场规模历史及预测</w:t>
      </w:r>
    </w:p>
    <w:p>
      <w:pPr>
        <w:spacing w:before="75" w:after="0"/>
      </w:pPr>
      <w:r>
        <w:rPr/>
        <w:t xml:space="preserve">图表：冰鲜进口牛肉市场规模历史及预测</w:t>
      </w:r>
    </w:p>
    <w:p>
      <w:pPr>
        <w:spacing w:before="75" w:after="0"/>
      </w:pPr>
      <w:r>
        <w:rPr/>
        <w:t xml:space="preserve">图表：进口牛肉海关hs编码及产品分类对照</w:t>
      </w:r>
    </w:p>
    <w:p>
      <w:pPr>
        <w:spacing w:before="75" w:after="0"/>
      </w:pPr>
      <w:r>
        <w:rPr/>
        <w:t xml:space="preserve">图表：2024-2026年全球主要牛肉出产国产量统计</w:t>
      </w:r>
    </w:p>
    <w:p>
      <w:pPr>
        <w:spacing w:before="75" w:after="0"/>
      </w:pPr>
      <w:r>
        <w:rPr/>
        <w:t xml:space="preserve">图表：2024-2026年中国分国别牛肉进口量数据</w:t>
      </w:r>
    </w:p>
    <w:p>
      <w:pPr>
        <w:spacing w:before="75" w:after="0"/>
      </w:pPr>
      <w:r>
        <w:rPr/>
        <w:t xml:space="preserve">图表：2024-2026年中国不同品类进口牛肉供需数据</w:t>
      </w:r>
    </w:p>
    <w:p>
      <w:pPr>
        <w:spacing w:before="75" w:after="0"/>
      </w:pPr>
      <w:r>
        <w:rPr/>
        <w:t xml:space="preserve">图表：国内主要进口口岸牛肉年度流通规模统计</w:t>
      </w:r>
    </w:p>
    <w:p>
      <w:pPr>
        <w:spacing w:before="75" w:after="0"/>
      </w:pPr>
      <w:r>
        <w:rPr/>
        <w:t xml:space="preserve">图表：进口牛肉流通环节成本构成测算</w:t>
      </w:r>
    </w:p>
    <w:p>
      <w:pPr>
        <w:spacing w:before="75" w:after="0"/>
      </w:pPr>
      <w:r>
        <w:rPr/>
        <w:t xml:space="preserve">图表：十大重点企业进口牛肉业务核心指标对比简</w:t>
      </w:r>
    </w:p>
    <w:p>
      <w:pPr>
        <w:spacing w:before="75" w:after="0"/>
      </w:pPr>
      <w:r>
        <w:rPr/>
        <w:t xml:space="preserve">图表：2026-2031年中国进口牛肉市场核心指标预测汇总</w:t>
      </w:r>
    </w:p>
    <w:p>
      <w:pPr>
        <w:spacing w:before="75" w:after="0"/>
      </w:pPr>
      <w:r>
        <w:rPr/>
        <w:t xml:space="preserve">图表：进口牛肉细分赛道增长指标预测汇总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本文地址：https://www.51baogao.cn/baogao/20261010/4070000.shtml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7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2026-2031年中国进口牛肉行业市场深度调研及发展前景预测研究报告</dc:title>
  <dc:description>2026-2031年中国进口牛肉行业市场深度调研及发展前景预测研究报告</dc:description>
  <dc:subject>2026-2031年中国进口牛肉行业市场深度调研及发展前景预测研究报告</dc:subject>
  <cp:keywords>研究报告</cp:keywords>
  <cp:category>研究报告</cp:category>
  <cp:lastModifiedBy>北京中道泰和信息咨询有限公司</cp:lastModifiedBy>
  <dcterms:created xsi:type="dcterms:W3CDTF">2026-10-10T18:47:12+08:00</dcterms:created>
  <dcterms:modified xsi:type="dcterms:W3CDTF">2026-10-10T18:47:12+08:00</dcterms:modified>
</cp:coreProperties>
</file>

<file path=docProps/custom.xml><?xml version="1.0" encoding="utf-8"?>
<Properties xmlns="http://schemas.openxmlformats.org/officeDocument/2006/custom-properties" xmlns:vt="http://schemas.openxmlformats.org/officeDocument/2006/docPropsVTypes"/>
</file>