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2026年全球微特电机行业市场规模、领先企业国内外市场份额及排名</w:t>
      </w:r>
    </w:p>
    <w:p>
      <w:pPr>
        <w:spacing w:after="150"/>
      </w:pPr>
      <w:r>
        <w:rPr>
          <w:b w:val="1"/>
          <w:bCs w:val="1"/>
        </w:rPr>
        <w:t xml:space="preserve">报告简介</w:t>
      </w:r>
    </w:p>
    <w:p>
      <w:pPr>
        <w:spacing w:after="150"/>
      </w:pPr>
      <w:r>
        <w:rPr/>
        <w:t xml:space="preserve">微特电机，即微型特种电机，是功率、体积相对较小，具备特定功能的一类电机产品，可实现电能与机械能的相互转换，作为动力、控制或传感核心部件，广泛应用于消费电子、汽车、家电、工业自动化、医疗设备等众多领域。行业上游涉及磁性材料、绝缘材料、精密零部件，中游开展电机设计、加工与整机组装，下游面向多行业终端客户，属于装备制造体系里的基础核心零部件赛道，各类终端产品的功能落地都高度依赖微特电机的性能保障。</w:t>
      </w:r>
    </w:p>
    <w:p>
      <w:pPr>
        <w:spacing w:after="150"/>
      </w:pPr>
      <w:r>
        <w:rPr/>
        <w:t xml:space="preserve">当前全球微特电机行业呈现多场景需求支撑、全球化分工协作的发展格局。下游应用领域丰富，市场参与主体多元，既有长期深耕全球市场、技术积淀深厚的国际龙头企业，也有依托本土制造业集群快速成长的区域厂商。不同区域市场依托自身产业基础形成差异化发展路径，成熟市场侧重高精度、高可靠性产品需求，新兴市场受益于终端产业集群发展拉动基础产品需求增长。行业竞争围绕精密制造水平、产品稳定性、定制化开发能力以及供应链配套体系展开，跨国生产协作模式持续调整优化。未来，全球微特电机行业将朝着小型化、高效节能、智能化与高精度方向迭代升级。产品研发不再局限于基础动力输出能力，更多聚焦低噪音、低功耗、高响应控制性能优化，适配各类高端装备对精密执行部件的严苛要求。企业的材料应用、精密加工、一体化设计与快速定制服务能力将成为核心竞争壁垒，行业资源持续向拥有全链条研发与规模化交付能力的企业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微特电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一、微特电机定义</w:t>
      </w:r>
    </w:p>
    <w:p>
      <w:pPr>
        <w:spacing w:before="75" w:after="0"/>
      </w:pPr>
      <w:r>
        <w:rPr/>
        <w:t xml:space="preserve">二、微特电机产品特征</w:t>
      </w:r>
    </w:p>
    <w:p>
      <w:pPr>
        <w:spacing w:before="75" w:after="0"/>
      </w:pPr>
      <w:r>
        <w:rPr/>
        <w:t xml:space="preserve">第二节 微特电机行业归属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全球及国内微特电机市场规模</w:t>
      </w:r>
    </w:p>
    <w:p>
      <w:pPr>
        <w:spacing w:before="75" w:after="0"/>
      </w:pPr>
      <w:r>
        <w:rPr/>
        <w:t xml:space="preserve">一、2023-2026年全球微特电机市场规模</w:t>
      </w:r>
    </w:p>
    <w:p>
      <w:pPr>
        <w:spacing w:before="75" w:after="0"/>
      </w:pPr>
      <w:r>
        <w:rPr/>
        <w:t xml:space="preserve">二、2023-2026年国内微特电机市场规模</w:t>
      </w:r>
    </w:p>
    <w:p>
      <w:pPr>
        <w:spacing w:before="75" w:after="0"/>
      </w:pPr>
      <w:r>
        <w:rPr/>
        <w:t xml:space="preserve">第四节 微特电机行业发展现状分析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微特电机行业发展影响因素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全球微特电机行业发展状况概览</w:t>
      </w:r>
    </w:p>
    <w:p>
      <w:pPr>
        <w:spacing w:before="75" w:after="0"/>
      </w:pPr>
      <w:r>
        <w:rPr/>
        <w:t xml:space="preserve">一、全球微特电机产能及区域分布</w:t>
      </w:r>
    </w:p>
    <w:p>
      <w:pPr>
        <w:spacing w:before="75" w:after="0"/>
      </w:pPr>
      <w:r>
        <w:rPr/>
        <w:t xml:space="preserve">二、全球微特电机产品结构</w:t>
      </w:r>
    </w:p>
    <w:p>
      <w:pPr>
        <w:spacing w:before="75" w:after="0"/>
      </w:pPr>
      <w:r>
        <w:rPr/>
        <w:t xml:space="preserve">第二节 全球微特电机市场竞争分析</w:t>
      </w:r>
    </w:p>
    <w:p>
      <w:pPr>
        <w:spacing w:before="75" w:after="0"/>
      </w:pPr>
      <w:r>
        <w:rPr/>
        <w:t xml:space="preserve">一、全球微特电机市场集中度</w:t>
      </w:r>
    </w:p>
    <w:p>
      <w:pPr>
        <w:spacing w:before="75" w:after="0"/>
      </w:pPr>
      <w:r>
        <w:rPr/>
        <w:t xml:space="preserve">二、全球微特电机行业竞争梯队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全球微特电机领先企业市场占有率及排名(按营收)</w:t>
      </w:r>
    </w:p>
    <w:p>
      <w:pPr>
        <w:spacing w:before="75" w:after="0"/>
      </w:pPr>
      <w:r>
        <w:rPr/>
        <w:t xml:space="preserve">一、2024-2026年全球微特电机领先企业营业收入</w:t>
      </w:r>
    </w:p>
    <w:p>
      <w:pPr>
        <w:spacing w:before="75" w:after="0"/>
      </w:pPr>
      <w:r>
        <w:rPr/>
        <w:t xml:space="preserve">二、2024-2026年全球微特电机领先企业市场份额</w:t>
      </w:r>
    </w:p>
    <w:p>
      <w:pPr>
        <w:spacing w:before="75" w:after="0"/>
      </w:pPr>
      <w:r>
        <w:rPr/>
        <w:t xml:space="preserve">三、2024-2026年全球微特电机领先企业排名</w:t>
      </w:r>
    </w:p>
    <w:p>
      <w:pPr>
        <w:spacing w:before="75" w:after="0"/>
      </w:pPr>
      <w:r>
        <w:rPr/>
        <w:t xml:space="preserve">第四节 国内微特电机领先企业市场占有率及排名(按营收)</w:t>
      </w:r>
    </w:p>
    <w:p>
      <w:pPr>
        <w:spacing w:before="75" w:after="0"/>
      </w:pPr>
      <w:r>
        <w:rPr/>
        <w:t xml:space="preserve">一、2024-2026年国内微特电机领先企业营业收入</w:t>
      </w:r>
    </w:p>
    <w:p>
      <w:pPr>
        <w:spacing w:before="75" w:after="0"/>
      </w:pPr>
      <w:r>
        <w:rPr/>
        <w:t xml:space="preserve">二、2024-2026年国内微特电机领先企业市场份额</w:t>
      </w:r>
    </w:p>
    <w:p>
      <w:pPr>
        <w:spacing w:before="75" w:after="0"/>
      </w:pPr>
      <w:r>
        <w:rPr/>
        <w:t xml:space="preserve">三、2024-2026年国内微特电机领先企业排名</w:t>
      </w:r>
    </w:p>
    <w:p>
      <w:pPr>
        <w:spacing w:before="75" w:after="0"/>
      </w:pPr>
      <w:r>
        <w:rPr/>
        <w:t xml:space="preserve">第五节 2026年全球微特电机行业资本运作分析</w:t>
      </w:r>
    </w:p>
    <w:p>
      <w:pPr>
        <w:spacing w:before="75" w:after="0"/>
      </w:pPr>
      <w:r>
        <w:rPr/>
        <w:t xml:space="preserve">一、2026年全球微特电机行业重大投资并购事件</w:t>
      </w:r>
    </w:p>
    <w:p>
      <w:pPr>
        <w:spacing w:before="75" w:after="0"/>
      </w:pPr>
      <w:r>
        <w:rPr/>
        <w:t xml:space="preserve">二、2026年全球微特电机行业重大投资并购事件对行业的影响分析</w:t>
      </w:r>
    </w:p>
    <w:p>
      <w:pPr>
        <w:spacing w:before="75" w:after="0"/>
      </w:pPr>
      <w:r>
        <w:rPr>
          <w:b w:val="1"/>
          <w:bCs w:val="1"/>
        </w:rPr>
        <w:t xml:space="preserve">第三章 全球微特电机行业主要国家（地区）分析</w:t>
      </w:r>
    </w:p>
    <w:p>
      <w:pPr>
        <w:spacing w:before="75" w:after="0"/>
      </w:pPr>
      <w:r>
        <w:rPr/>
        <w:t xml:space="preserve">第一节 美国微特电机行业分析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三、2024-2026年美国微特电机市场规模</w:t>
      </w:r>
    </w:p>
    <w:p>
      <w:pPr>
        <w:spacing w:before="75" w:after="0"/>
      </w:pPr>
      <w:r>
        <w:rPr/>
        <w:t xml:space="preserve">四、2026-2031年美国微特电机市场规模预测</w:t>
      </w:r>
    </w:p>
    <w:p>
      <w:pPr>
        <w:spacing w:before="75" w:after="0"/>
      </w:pPr>
      <w:r>
        <w:rPr/>
        <w:t xml:space="preserve">五、美国微特电机行业典型企业分析</w:t>
      </w:r>
    </w:p>
    <w:p>
      <w:pPr>
        <w:spacing w:before="75" w:after="0"/>
      </w:pPr>
      <w:r>
        <w:rPr/>
        <w:t xml:space="preserve">第二节 德国微特电机行业分析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三、2024-2026年德国微特电机市场规模</w:t>
      </w:r>
    </w:p>
    <w:p>
      <w:pPr>
        <w:spacing w:before="75" w:after="0"/>
      </w:pPr>
      <w:r>
        <w:rPr/>
        <w:t xml:space="preserve">四、2026-2031年德国微特电机市场规模预测</w:t>
      </w:r>
    </w:p>
    <w:p>
      <w:pPr>
        <w:spacing w:before="75" w:after="0"/>
      </w:pPr>
      <w:r>
        <w:rPr/>
        <w:t xml:space="preserve">五、德国微特电机行业典型企业分析</w:t>
      </w:r>
    </w:p>
    <w:p>
      <w:pPr>
        <w:spacing w:before="75" w:after="0"/>
      </w:pPr>
      <w:r>
        <w:rPr/>
        <w:t xml:space="preserve">第三节 日本微特电机行业分析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三、2024-2026年日本微特电机市场规模</w:t>
      </w:r>
    </w:p>
    <w:p>
      <w:pPr>
        <w:spacing w:before="75" w:after="0"/>
      </w:pPr>
      <w:r>
        <w:rPr/>
        <w:t xml:space="preserve">四、2026-2031年日本微特电机市场规模预测</w:t>
      </w:r>
    </w:p>
    <w:p>
      <w:pPr>
        <w:spacing w:before="75" w:after="0"/>
      </w:pPr>
      <w:r>
        <w:rPr/>
        <w:t xml:space="preserve">五、日本微特电机行业典型企业分析</w:t>
      </w:r>
    </w:p>
    <w:p>
      <w:pPr>
        <w:spacing w:before="75" w:after="0"/>
      </w:pPr>
      <w:r>
        <w:rPr/>
        <w:t xml:space="preserve">第四节 韩国微特电机行业分析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三、2024-2026年韩国微特电机市场规模</w:t>
      </w:r>
    </w:p>
    <w:p>
      <w:pPr>
        <w:spacing w:before="75" w:after="0"/>
      </w:pPr>
      <w:r>
        <w:rPr/>
        <w:t xml:space="preserve">四、2026-2031年韩国微特电机市场规模预测</w:t>
      </w:r>
    </w:p>
    <w:p>
      <w:pPr>
        <w:spacing w:before="75" w:after="0"/>
      </w:pPr>
      <w:r>
        <w:rPr/>
        <w:t xml:space="preserve">五、韩国微特电机行业典型企业分析</w:t>
      </w:r>
    </w:p>
    <w:p>
      <w:pPr>
        <w:spacing w:before="75" w:after="0"/>
      </w:pPr>
      <w:r>
        <w:rPr/>
        <w:t xml:space="preserve">第五节 中国微特电机行业分析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三、2024-2026年中国微特电机市场规模</w:t>
      </w:r>
    </w:p>
    <w:p>
      <w:pPr>
        <w:spacing w:before="75" w:after="0"/>
      </w:pPr>
      <w:r>
        <w:rPr/>
        <w:t xml:space="preserve">四、2026-2031年中国微特电机市场规模预测</w:t>
      </w:r>
    </w:p>
    <w:p>
      <w:pPr>
        <w:spacing w:before="75" w:after="0"/>
      </w:pPr>
      <w:r>
        <w:rPr/>
        <w:t xml:space="preserve">五、中国微特电机行业典型企业分析</w:t>
      </w:r>
    </w:p>
    <w:p>
      <w:pPr>
        <w:spacing w:before="75" w:after="0"/>
      </w:pPr>
      <w:r>
        <w:rPr>
          <w:b w:val="1"/>
          <w:bCs w:val="1"/>
        </w:rPr>
        <w:t xml:space="preserve">第四章 微特电机细分行业分析</w:t>
      </w:r>
    </w:p>
    <w:p>
      <w:pPr>
        <w:spacing w:before="75" w:after="0"/>
      </w:pPr>
      <w:r>
        <w:rPr/>
        <w:t xml:space="preserve">第一节 直流微特电机</w:t>
      </w:r>
    </w:p>
    <w:p>
      <w:pPr>
        <w:spacing w:before="75" w:after="0"/>
      </w:pPr>
      <w:r>
        <w:rPr/>
        <w:t xml:space="preserve">一、全球直流微特电机市场规模(2022vs2026vs2030)</w:t>
      </w:r>
    </w:p>
    <w:p>
      <w:pPr>
        <w:spacing w:before="75" w:after="0"/>
      </w:pPr>
      <w:r>
        <w:rPr/>
        <w:t xml:space="preserve">二、全球直流微特电机主要供应商及其市场份额(按2026年营收)</w:t>
      </w:r>
    </w:p>
    <w:p>
      <w:pPr>
        <w:spacing w:before="75" w:after="0"/>
      </w:pPr>
      <w:r>
        <w:rPr/>
        <w:t xml:space="preserve">三、中国直流微特电机市场规模(2022vs2026vs2030)</w:t>
      </w:r>
    </w:p>
    <w:p>
      <w:pPr>
        <w:spacing w:before="75" w:after="0"/>
      </w:pPr>
      <w:r>
        <w:rPr/>
        <w:t xml:space="preserve">四、中国直流微特电机主要供应商及其市场份额(按2026年营收)</w:t>
      </w:r>
    </w:p>
    <w:p>
      <w:pPr>
        <w:spacing w:before="75" w:after="0"/>
      </w:pPr>
      <w:r>
        <w:rPr/>
        <w:t xml:space="preserve">五、直流微特电机未来发展趋势预测</w:t>
      </w:r>
    </w:p>
    <w:p>
      <w:pPr>
        <w:spacing w:before="75" w:after="0"/>
      </w:pPr>
      <w:r>
        <w:rPr/>
        <w:t xml:space="preserve">第二节 交流微特电机</w:t>
      </w:r>
    </w:p>
    <w:p>
      <w:pPr>
        <w:spacing w:before="75" w:after="0"/>
      </w:pPr>
      <w:r>
        <w:rPr/>
        <w:t xml:space="preserve">一、全球交流微特电机市场规模(2022vs2026vs2030)</w:t>
      </w:r>
    </w:p>
    <w:p>
      <w:pPr>
        <w:spacing w:before="75" w:after="0"/>
      </w:pPr>
      <w:r>
        <w:rPr/>
        <w:t xml:space="preserve">二、全球交流微特电机主要供应商及其市场份额(按2026年营收)</w:t>
      </w:r>
    </w:p>
    <w:p>
      <w:pPr>
        <w:spacing w:before="75" w:after="0"/>
      </w:pPr>
      <w:r>
        <w:rPr/>
        <w:t xml:space="preserve">三、中国交流微特电机市场规模(2022vs2026vs2030)</w:t>
      </w:r>
    </w:p>
    <w:p>
      <w:pPr>
        <w:spacing w:before="75" w:after="0"/>
      </w:pPr>
      <w:r>
        <w:rPr/>
        <w:t xml:space="preserve">四、中国交流微特电机主要供应商及其市场份额(按2026年营收)</w:t>
      </w:r>
    </w:p>
    <w:p>
      <w:pPr>
        <w:spacing w:before="75" w:after="0"/>
      </w:pPr>
      <w:r>
        <w:rPr/>
        <w:t xml:space="preserve">五、交流微特电机未来发展趋势预测</w:t>
      </w:r>
    </w:p>
    <w:p>
      <w:pPr>
        <w:spacing w:before="75" w:after="0"/>
      </w:pPr>
      <w:r>
        <w:rPr/>
        <w:t xml:space="preserve">第三节 步进微特电机</w:t>
      </w:r>
    </w:p>
    <w:p>
      <w:pPr>
        <w:spacing w:before="75" w:after="0"/>
      </w:pPr>
      <w:r>
        <w:rPr/>
        <w:t xml:space="preserve">一、全球步进微特电机市场规模(2022vs2026vs2030)</w:t>
      </w:r>
    </w:p>
    <w:p>
      <w:pPr>
        <w:spacing w:before="75" w:after="0"/>
      </w:pPr>
      <w:r>
        <w:rPr/>
        <w:t xml:space="preserve">二、全球步进微特电机主要供应商及其市场份额(按2026年营收)</w:t>
      </w:r>
    </w:p>
    <w:p>
      <w:pPr>
        <w:spacing w:before="75" w:after="0"/>
      </w:pPr>
      <w:r>
        <w:rPr/>
        <w:t xml:space="preserve">三、中国步进微特电机市场规模(2022vs2026vs2030)</w:t>
      </w:r>
    </w:p>
    <w:p>
      <w:pPr>
        <w:spacing w:before="75" w:after="0"/>
      </w:pPr>
      <w:r>
        <w:rPr/>
        <w:t xml:space="preserve">四、中国步进微特电机主要供应商及其市场份额(按2026年营收)</w:t>
      </w:r>
    </w:p>
    <w:p>
      <w:pPr>
        <w:spacing w:before="75" w:after="0"/>
      </w:pPr>
      <w:r>
        <w:rPr/>
        <w:t xml:space="preserve">五、步进微特电机未来发展趋势预测</w:t>
      </w:r>
    </w:p>
    <w:p>
      <w:pPr>
        <w:spacing w:before="75" w:after="0"/>
      </w:pPr>
      <w:r>
        <w:rPr/>
        <w:t xml:space="preserve">第四节 伺服微特电机</w:t>
      </w:r>
    </w:p>
    <w:p>
      <w:pPr>
        <w:spacing w:before="75" w:after="0"/>
      </w:pPr>
      <w:r>
        <w:rPr/>
        <w:t xml:space="preserve">一、全球伺服微特电机市场规模(2022vs2026vs2030)</w:t>
      </w:r>
    </w:p>
    <w:p>
      <w:pPr>
        <w:spacing w:before="75" w:after="0"/>
      </w:pPr>
      <w:r>
        <w:rPr/>
        <w:t xml:space="preserve">二、全球伺服微特电机主要供应商及其市场份额(按2026年营收)</w:t>
      </w:r>
    </w:p>
    <w:p>
      <w:pPr>
        <w:spacing w:before="75" w:after="0"/>
      </w:pPr>
      <w:r>
        <w:rPr/>
        <w:t xml:space="preserve">三、中国伺服微特电机市场规模(2022vs2026vs2030)</w:t>
      </w:r>
    </w:p>
    <w:p>
      <w:pPr>
        <w:spacing w:before="75" w:after="0"/>
      </w:pPr>
      <w:r>
        <w:rPr/>
        <w:t xml:space="preserve">四、中国伺服微特电机主要供应商及其市场份额(按2026年营收)</w:t>
      </w:r>
    </w:p>
    <w:p>
      <w:pPr>
        <w:spacing w:before="75" w:after="0"/>
      </w:pPr>
      <w:r>
        <w:rPr/>
        <w:t xml:space="preserve">五、伺服微特电机未来发展趋势预测</w:t>
      </w:r>
    </w:p>
    <w:p>
      <w:pPr>
        <w:spacing w:before="75" w:after="0"/>
      </w:pPr>
      <w:r>
        <w:rPr/>
        <w:t xml:space="preserve">第五节 空心杯微特电机</w:t>
      </w:r>
    </w:p>
    <w:p>
      <w:pPr>
        <w:spacing w:before="75" w:after="0"/>
      </w:pPr>
      <w:r>
        <w:rPr/>
        <w:t xml:space="preserve">一、全球空心杯微特电机市场规模(2022vs2026vs2030)</w:t>
      </w:r>
    </w:p>
    <w:p>
      <w:pPr>
        <w:spacing w:before="75" w:after="0"/>
      </w:pPr>
      <w:r>
        <w:rPr/>
        <w:t xml:space="preserve">二、全球空心杯微特电机主要供应商及其市场份额(按2026年营收)</w:t>
      </w:r>
    </w:p>
    <w:p>
      <w:pPr>
        <w:spacing w:before="75" w:after="0"/>
      </w:pPr>
      <w:r>
        <w:rPr/>
        <w:t xml:space="preserve">三、中国空心杯微特电机市场规模(2022vs2026vs2030)</w:t>
      </w:r>
    </w:p>
    <w:p>
      <w:pPr>
        <w:spacing w:before="75" w:after="0"/>
      </w:pPr>
      <w:r>
        <w:rPr/>
        <w:t xml:space="preserve">四、中国空心杯微特电机主要供应商及其市场份额(按2026年营收)</w:t>
      </w:r>
    </w:p>
    <w:p>
      <w:pPr>
        <w:spacing w:before="75" w:after="0"/>
      </w:pPr>
      <w:r>
        <w:rPr/>
        <w:t xml:space="preserve">五、空心杯微特电机未来发展趋势预测</w:t>
      </w:r>
    </w:p>
    <w:p>
      <w:pPr>
        <w:spacing w:before="75" w:after="0"/>
      </w:pPr>
      <w:r>
        <w:rPr>
          <w:b w:val="1"/>
          <w:bCs w:val="1"/>
        </w:rPr>
        <w:t xml:space="preserve">第五章 微特电机产业链分析</w:t>
      </w:r>
    </w:p>
    <w:p>
      <w:pPr>
        <w:spacing w:before="75" w:after="0"/>
      </w:pPr>
      <w:r>
        <w:rPr/>
        <w:t xml:space="preserve">第一节 微特电机产业链结构解析</w:t>
      </w:r>
    </w:p>
    <w:p>
      <w:pPr>
        <w:spacing w:before="75" w:after="0"/>
      </w:pPr>
      <w:r>
        <w:rPr/>
        <w:t xml:space="preserve">一、微特电机产业链结构示意图</w:t>
      </w:r>
    </w:p>
    <w:p>
      <w:pPr>
        <w:spacing w:before="75" w:after="0"/>
      </w:pPr>
      <w:r>
        <w:rPr/>
        <w:t xml:space="preserve">二、微特电机产业链全景图</w:t>
      </w:r>
    </w:p>
    <w:p>
      <w:pPr>
        <w:spacing w:before="75" w:after="0"/>
      </w:pPr>
      <w:r>
        <w:rPr/>
        <w:t xml:space="preserve">三、微特电机产业发展热力地图</w:t>
      </w:r>
    </w:p>
    <w:p>
      <w:pPr>
        <w:spacing w:before="75" w:after="0"/>
      </w:pPr>
      <w:r>
        <w:rPr/>
        <w:t xml:space="preserve">第二节 微特电机产业链上游分析</w:t>
      </w:r>
    </w:p>
    <w:p>
      <w:pPr>
        <w:spacing w:before="75" w:after="0"/>
      </w:pPr>
      <w:r>
        <w:rPr/>
        <w:t xml:space="preserve">一、微特电机成本结构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微特电机产业链中游分析</w:t>
      </w:r>
    </w:p>
    <w:p>
      <w:pPr>
        <w:spacing w:before="75" w:after="0"/>
      </w:pPr>
      <w:r>
        <w:rPr/>
        <w:t xml:space="preserve">一、微特电机中游行业分布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微特电机产业链下游分析</w:t>
      </w:r>
    </w:p>
    <w:p>
      <w:pPr>
        <w:spacing w:before="75" w:after="0"/>
      </w:pPr>
      <w:r>
        <w:rPr/>
        <w:t xml:space="preserve">一、微特电机下游行业分布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四、下游需求对微特电机行业的影响</w:t>
      </w:r>
    </w:p>
    <w:p>
      <w:pPr>
        <w:spacing w:before="75" w:after="0"/>
      </w:pPr>
      <w:r>
        <w:rPr>
          <w:b w:val="1"/>
          <w:bCs w:val="1"/>
        </w:rPr>
        <w:t xml:space="preserve">第六章 微特电机领先企业分析</w:t>
      </w:r>
    </w:p>
    <w:p>
      <w:pPr>
        <w:spacing w:before="75" w:after="0"/>
      </w:pPr>
      <w:r>
        <w:rPr/>
        <w:t xml:space="preserve">第一节 中山大洋电机股份有限公司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卧龙电气驱动集团股份有限公司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江苏雷利电机股份有限公司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鸣志电器股份有限公司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广东威灵电机制造有限公司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珠海凯邦电机制造有限公司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深圳市兆威机电股份有限公司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浙江联宜电机有限公司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科力尔电机集团股份有限公司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杭州微光电子股份有限公司</w:t>
      </w:r>
    </w:p>
    <w:p>
      <w:pPr>
        <w:spacing w:before="75" w:after="0"/>
      </w:pPr>
      <w:r>
        <w:rPr/>
        <w:t xml:space="preserve">一、企业基本概况</w:t>
      </w:r>
    </w:p>
    <w:p>
      <w:pPr>
        <w:spacing w:before="75" w:after="0"/>
      </w:pPr>
      <w:r>
        <w:rPr/>
        <w:t xml:space="preserve">二、企业微特电机产品分析</w:t>
      </w:r>
    </w:p>
    <w:p>
      <w:pPr>
        <w:spacing w:before="75" w:after="0"/>
      </w:pPr>
      <w:r>
        <w:rPr/>
        <w:t xml:space="preserve">三、2024-2026年企业微特电机业务经营分析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微特电机行业swot分析及发展策略</w:t>
      </w:r>
    </w:p>
    <w:p>
      <w:pPr>
        <w:spacing w:before="75" w:after="0"/>
      </w:pPr>
      <w:r>
        <w:rPr/>
        <w:t xml:space="preserve">第一节 微特电机行业发展驱动因素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微特电机行业发展swot分析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基于swot分析的微特电机行业发展策略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微特电机行业商业模式及运营模式</w:t>
      </w:r>
    </w:p>
    <w:p>
      <w:pPr>
        <w:spacing w:before="75" w:after="0"/>
      </w:pPr>
      <w:r>
        <w:rPr/>
        <w:t xml:space="preserve">第一节 微特电机行业商业模式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微特电机行业运营模式分析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微特电机行业发展潜力研究结论</w:t>
      </w:r>
    </w:p>
    <w:p>
      <w:pPr>
        <w:spacing w:before="75" w:after="0"/>
      </w:pPr>
      <w:r>
        <w:rPr/>
        <w:t xml:space="preserve">第二节 微特电机主要供应商排名研究结论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图表：全球微特电机产品结构</w:t>
      </w:r>
    </w:p>
    <w:p>
      <w:pPr>
        <w:spacing w:before="75" w:after="0"/>
      </w:pPr>
      <w:r>
        <w:rPr/>
        <w:t xml:space="preserve">图表：全球微特电机市场集中度</w:t>
      </w:r>
    </w:p>
    <w:p>
      <w:pPr>
        <w:spacing w:before="75" w:after="0"/>
      </w:pPr>
      <w:r>
        <w:rPr/>
        <w:t xml:space="preserve">图表：微特电机行业发展趋势</w:t>
      </w:r>
    </w:p>
    <w:p>
      <w:pPr>
        <w:spacing w:before="75" w:after="0"/>
      </w:pPr>
      <w:r>
        <w:rPr/>
        <w:t xml:space="preserve">图表：微特电机行业供应链分析</w:t>
      </w:r>
    </w:p>
    <w:p>
      <w:pPr>
        <w:spacing w:before="75" w:after="0"/>
      </w:pPr>
      <w:r>
        <w:rPr/>
        <w:t xml:space="preserve">图表：微特电机行业销售模式分析</w:t>
      </w:r>
    </w:p>
    <w:p>
      <w:pPr>
        <w:spacing w:before="75" w:after="0"/>
      </w:pPr>
      <w:r>
        <w:rPr/>
        <w:t xml:space="preserve">图表：微特电机产业链结构示意图</w:t>
      </w:r>
    </w:p>
    <w:p>
      <w:pPr>
        <w:spacing w:before="75" w:after="0"/>
      </w:pPr>
      <w:r>
        <w:rPr/>
        <w:t xml:space="preserve">图表：2024-2026年全球微特电机市场规模</w:t>
      </w:r>
    </w:p>
    <w:p>
      <w:pPr>
        <w:spacing w:before="75" w:after="0"/>
      </w:pPr>
      <w:r>
        <w:rPr/>
        <w:t xml:space="preserve">图表：2024-2026年中国微特电机市场规模</w:t>
      </w:r>
    </w:p>
    <w:p>
      <w:pPr>
        <w:spacing w:before="75" w:after="0"/>
      </w:pPr>
      <w:r>
        <w:rPr/>
        <w:t xml:space="preserve">图表：2026年全球微特电机产能区域分布图</w:t>
      </w:r>
    </w:p>
    <w:p>
      <w:pPr>
        <w:spacing w:before="75" w:after="0"/>
      </w:pPr>
      <w:r>
        <w:rPr/>
        <w:t xml:space="preserve">图表：全球主要微特电机供应商市场份额及排名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2026年全球微特电机行业市场规模、领先企业国内外市场份额及排名</dc:title>
  <dc:description>2026年全球微特电机行业市场规模、领先企业国内外市场份额及排名</dc:description>
  <dc:subject>2026年全球微特电机行业市场规模、领先企业国内外市场份额及排名</dc:subject>
  <cp:keywords>研究报告</cp:keywords>
  <cp:category>研究报告</cp:category>
  <cp:lastModifiedBy>北京中道泰和信息咨询有限公司</cp:lastModifiedBy>
  <dcterms:created xsi:type="dcterms:W3CDTF">2026-10-12T20:07:33+08:00</dcterms:created>
  <dcterms:modified xsi:type="dcterms:W3CDTF">2026-10-12T20:07:33+08:00</dcterms:modified>
</cp:coreProperties>
</file>

<file path=docProps/custom.xml><?xml version="1.0" encoding="utf-8"?>
<Properties xmlns="http://schemas.openxmlformats.org/officeDocument/2006/custom-properties" xmlns:vt="http://schemas.openxmlformats.org/officeDocument/2006/docPropsVTypes"/>
</file>