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2026-2031年中国养老院建设行业竞争格局及发展趋势预测报告</w:t>
      </w:r>
    </w:p>
    <w:p>
      <w:pPr>
        <w:spacing w:after="150"/>
      </w:pPr>
      <w:r>
        <w:rPr>
          <w:b w:val="1"/>
          <w:bCs w:val="1"/>
        </w:rPr>
        <w:t xml:space="preserve">报告简介</w:t>
      </w:r>
    </w:p>
    <w:p>
      <w:pPr>
        <w:spacing w:after="150"/>
      </w:pPr>
      <w:r>
        <w:rPr/>
        <w:t xml:space="preserve">养老院建设行业属于养老基础设施领域，是以养老服务需求为导向，涵盖养老机构项目策划、规划设计、土建施工、适老化改造、配套设施装配、室内专项工程建设等一系列业务的产业集合，建成载体主要为养老院、护理院、康养中心等机构，兼顾居住照料、康复护理、文娱配套等功能，是我国养老服务体系落地实施的物理基础，隶属于大健康与民生基建交叉赛道。</w:t>
      </w:r>
    </w:p>
    <w:p>
      <w:pPr>
        <w:spacing w:after="150"/>
      </w:pPr>
      <w:r>
        <w:rPr/>
        <w:t xml:space="preserve">当前国内养老院建设行业正处于从增量新建为主向新建与存量改造并举的转型阶段。市场参与主体多元，包含传统工程建设企业、专业康养规划服务商、康养产业运营商，不同主体在项目开发逻辑、适老化专业能力上存在明显差异。随着相关行业规范不断完善，养老院项目不再是简单地产式建筑开发，对无障碍设施、医疗护理配套、消防安全、智能适老化系统的专业要求持续提升，行业竞争逐步从单纯工程施工比拼，转向一体化规划、建设、后期运营适配的综合解决方案能力竞争。未来，养老院建设行业将持续向专业化、精细化、医养融合方向演进。适老化专项设计、无障碍配套、康复医疗空间一体化布局成为项目建设的核心要点，智能监测、应急呼叫等智慧康养配套设施逐步纳入新建项目标准。项目开发模式也逐步转变，更加重视前期需求研判，统筹建设成本、后期运营可持续性，推动建设环节与养老服务运营深度联动，避免建筑设计与实际照护需求脱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院建设行业研究单位等公布和提供的大量资料。报告对我国养老院建设行业的供需状况、发展现状、子行业发展变化等进行了分析，重点分析了国内外养老院建设行业的发展现状、如何面对行业的发展挑战、行业的发展建议、行业竞争力，以及行业的投资分析和趋势预测等等。报告还综合了养老院建设行业的整体发展动态，对行业在产品方面提供了参考建议和具体解决办法。报告对于养老院建设产品生产企业、经销商、行业管理部门以及拟进入该行业的投资者具有重要的参考价值，对于研究我国养老院建设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养老院建设行业发展概述</w:t>
      </w:r>
    </w:p>
    <w:p>
      <w:pPr>
        <w:spacing w:before="75" w:after="0"/>
      </w:pPr>
      <w:r>
        <w:rPr/>
        <w:t xml:space="preserve">第一节 行业界定</w:t>
      </w:r>
    </w:p>
    <w:p>
      <w:pPr>
        <w:spacing w:before="75" w:after="0"/>
      </w:pPr>
      <w:r>
        <w:rPr/>
        <w:t xml:space="preserve">一、养老院建设行业定义及分类</w:t>
      </w:r>
    </w:p>
    <w:p>
      <w:pPr>
        <w:spacing w:before="75" w:after="0"/>
      </w:pPr>
      <w:r>
        <w:rPr/>
        <w:t xml:space="preserve">二、养老院建设行业经济特性</w:t>
      </w:r>
    </w:p>
    <w:p>
      <w:pPr>
        <w:spacing w:before="75" w:after="0"/>
      </w:pPr>
      <w:r>
        <w:rPr/>
        <w:t xml:space="preserve">三、养老院建设产业链模型介绍及养老院建设产业链图分析</w:t>
      </w:r>
    </w:p>
    <w:p>
      <w:pPr>
        <w:spacing w:before="75" w:after="0"/>
      </w:pPr>
      <w:r>
        <w:rPr/>
        <w:t xml:space="preserve">第二节 养老院建设行业发展成熟度</w:t>
      </w:r>
    </w:p>
    <w:p>
      <w:pPr>
        <w:spacing w:before="75" w:after="0"/>
      </w:pPr>
      <w:r>
        <w:rPr/>
        <w:t xml:space="preserve">一、养老院建设行业发展周期分析</w:t>
      </w:r>
    </w:p>
    <w:p>
      <w:pPr>
        <w:spacing w:before="75" w:after="0"/>
      </w:pPr>
      <w:r>
        <w:rPr/>
        <w:t xml:space="preserve">二、与国外市场成熟度对比</w:t>
      </w:r>
    </w:p>
    <w:p>
      <w:pPr>
        <w:spacing w:before="75" w:after="0"/>
      </w:pPr>
      <w:r>
        <w:rPr/>
        <w:t xml:space="preserve">第三节 养老院建设行业相关产业动态</w:t>
      </w:r>
    </w:p>
    <w:p>
      <w:pPr>
        <w:spacing w:before="75" w:after="0"/>
      </w:pPr>
      <w:r>
        <w:rPr>
          <w:b w:val="1"/>
          <w:bCs w:val="1"/>
        </w:rPr>
        <w:t xml:space="preserve">第二章 2026年中国养老院建设行业发展环境分析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养老院建设行业相关政策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2026年中国养老院建设行业发展社会环境分析</w:t>
      </w:r>
    </w:p>
    <w:p>
      <w:pPr>
        <w:spacing w:before="75" w:after="0"/>
      </w:pPr>
      <w:r>
        <w:rPr>
          <w:b w:val="1"/>
          <w:bCs w:val="1"/>
        </w:rPr>
        <w:t xml:space="preserve">第三章 2026年全球养老院建设行业市场运行形势分析</w:t>
      </w:r>
    </w:p>
    <w:p>
      <w:pPr>
        <w:spacing w:before="75" w:after="0"/>
      </w:pPr>
      <w:r>
        <w:rPr/>
        <w:t xml:space="preserve">第一节 全球养老院建设行业市场运行环境分析</w:t>
      </w:r>
    </w:p>
    <w:p>
      <w:pPr>
        <w:spacing w:before="75" w:after="0"/>
      </w:pPr>
      <w:r>
        <w:rPr/>
        <w:t xml:space="preserve">第二节 全球养老院建设行业市场发展情况分析</w:t>
      </w:r>
    </w:p>
    <w:p>
      <w:pPr>
        <w:spacing w:before="75" w:after="0"/>
      </w:pPr>
      <w:r>
        <w:rPr/>
        <w:t xml:space="preserve">一、全球养老院建设行业市场供需分析</w:t>
      </w:r>
    </w:p>
    <w:p>
      <w:pPr>
        <w:spacing w:before="75" w:after="0"/>
      </w:pPr>
      <w:r>
        <w:rPr/>
        <w:t xml:space="preserve">二、全球养老院建设行业市场规模分析</w:t>
      </w:r>
    </w:p>
    <w:p>
      <w:pPr>
        <w:spacing w:before="75" w:after="0"/>
      </w:pPr>
      <w:r>
        <w:rPr/>
        <w:t xml:space="preserve">三、全球养老院建设行业主要国家发展情况分析</w:t>
      </w:r>
    </w:p>
    <w:p>
      <w:pPr>
        <w:spacing w:before="75" w:after="0"/>
      </w:pPr>
      <w:r>
        <w:rPr/>
        <w:t xml:space="preserve">第三节 全球养老院建设行业重点企业分析</w:t>
      </w:r>
    </w:p>
    <w:p>
      <w:pPr>
        <w:spacing w:before="75" w:after="0"/>
      </w:pPr>
      <w:r>
        <w:rPr/>
        <w:t xml:space="preserve">第四节 2026-2031年全球养老院建设行业市场规模趋势预测分析</w:t>
      </w:r>
    </w:p>
    <w:p>
      <w:pPr>
        <w:spacing w:before="75" w:after="0"/>
      </w:pPr>
      <w:r>
        <w:rPr>
          <w:b w:val="1"/>
          <w:bCs w:val="1"/>
        </w:rPr>
        <w:t xml:space="preserve">第四章 中国养老院建设行业发展分析</w:t>
      </w:r>
    </w:p>
    <w:p>
      <w:pPr>
        <w:spacing w:before="75" w:after="0"/>
      </w:pPr>
      <w:r>
        <w:rPr/>
        <w:t xml:space="preserve">第一节 2026年中国养老院建设行业发展状况</w:t>
      </w:r>
    </w:p>
    <w:p>
      <w:pPr>
        <w:spacing w:before="75" w:after="0"/>
      </w:pPr>
      <w:r>
        <w:rPr/>
        <w:t xml:space="preserve">一、2026年养老院建设行业发展状况分析</w:t>
      </w:r>
    </w:p>
    <w:p>
      <w:pPr>
        <w:spacing w:before="75" w:after="0"/>
      </w:pPr>
      <w:r>
        <w:rPr/>
        <w:t xml:space="preserve">二、2026年中国养老院建设行业发展动态</w:t>
      </w:r>
    </w:p>
    <w:p>
      <w:pPr>
        <w:spacing w:before="75" w:after="0"/>
      </w:pPr>
      <w:r>
        <w:rPr/>
        <w:t xml:space="preserve">三、2026年我国养老院建设行业发展热点</w:t>
      </w:r>
    </w:p>
    <w:p>
      <w:pPr>
        <w:spacing w:before="75" w:after="0"/>
      </w:pPr>
      <w:r>
        <w:rPr/>
        <w:t xml:space="preserve">第二节 2026年中国养老院建设行业市场供需状况</w:t>
      </w:r>
    </w:p>
    <w:p>
      <w:pPr>
        <w:spacing w:before="75" w:after="0"/>
      </w:pPr>
      <w:r>
        <w:rPr/>
        <w:t xml:space="preserve">一、2024-2026年中国养老院建设行业供给分析</w:t>
      </w:r>
    </w:p>
    <w:p>
      <w:pPr>
        <w:spacing w:before="75" w:after="0"/>
      </w:pPr>
      <w:r>
        <w:rPr/>
        <w:t xml:space="preserve">二、2024-2026年中国养老院建设行业市场需求分析</w:t>
      </w:r>
    </w:p>
    <w:p>
      <w:pPr>
        <w:spacing w:before="75" w:after="0"/>
      </w:pPr>
      <w:r>
        <w:rPr/>
        <w:t xml:space="preserve">三、2024-2026年中国养老院建设行业市场规模分析</w:t>
      </w:r>
    </w:p>
    <w:p>
      <w:pPr>
        <w:spacing w:before="75" w:after="0"/>
      </w:pPr>
      <w:r>
        <w:rPr>
          <w:b w:val="1"/>
          <w:bCs w:val="1"/>
        </w:rPr>
        <w:t xml:space="preserve">第五章 2024-2026年中国养老院建设行业主要数据监测分析</w:t>
      </w:r>
    </w:p>
    <w:p>
      <w:pPr>
        <w:spacing w:before="75" w:after="0"/>
      </w:pPr>
      <w:r>
        <w:rPr/>
        <w:t xml:space="preserve">第一节 2024-2026年中国养老院建设行业(所属行业)总体数据分析</w:t>
      </w:r>
    </w:p>
    <w:p>
      <w:pPr>
        <w:spacing w:before="75" w:after="0"/>
      </w:pPr>
      <w:r>
        <w:rPr/>
        <w:t xml:space="preserve">一、2024年中国养老院建设行业(所属行业)全部企业数据分析</w:t>
      </w:r>
    </w:p>
    <w:p>
      <w:pPr>
        <w:spacing w:before="75" w:after="0"/>
      </w:pPr>
      <w:r>
        <w:rPr/>
        <w:t xml:space="preserve">二、2025年中国养老院建设行业(所属行业)全部企业数据分析</w:t>
      </w:r>
    </w:p>
    <w:p>
      <w:pPr>
        <w:spacing w:before="75" w:after="0"/>
      </w:pPr>
      <w:r>
        <w:rPr/>
        <w:t xml:space="preserve">三、2026年中国养老院建设行业(所属行业)全部企业数据分析</w:t>
      </w:r>
    </w:p>
    <w:p>
      <w:pPr>
        <w:spacing w:before="75" w:after="0"/>
      </w:pPr>
      <w:r>
        <w:rPr/>
        <w:t xml:space="preserve">第二节 2024-2026年中国养老院建设行业(所属行业)不同规模企业数据分析</w:t>
      </w:r>
    </w:p>
    <w:p>
      <w:pPr>
        <w:spacing w:before="75" w:after="0"/>
      </w:pPr>
      <w:r>
        <w:rPr/>
        <w:t xml:space="preserve">一、2024年中国养老院建设行业(所属行业)不同规模企业数据分析</w:t>
      </w:r>
    </w:p>
    <w:p>
      <w:pPr>
        <w:spacing w:before="75" w:after="0"/>
      </w:pPr>
      <w:r>
        <w:rPr/>
        <w:t xml:space="preserve">二、2025年中国养老院建设行业(所属行业)不同规模企业数据分析</w:t>
      </w:r>
    </w:p>
    <w:p>
      <w:pPr>
        <w:spacing w:before="75" w:after="0"/>
      </w:pPr>
      <w:r>
        <w:rPr/>
        <w:t xml:space="preserve">三、2026年中国养老院建设行业(所属行业)不同规模企业数据分析</w:t>
      </w:r>
    </w:p>
    <w:p>
      <w:pPr>
        <w:spacing w:before="75" w:after="0"/>
      </w:pPr>
      <w:r>
        <w:rPr/>
        <w:t xml:space="preserve">第三节 2024-2026年中国养老院建设行业(所属行业)不同所有制企业数据分析</w:t>
      </w:r>
    </w:p>
    <w:p>
      <w:pPr>
        <w:spacing w:before="75" w:after="0"/>
      </w:pPr>
      <w:r>
        <w:rPr/>
        <w:t xml:space="preserve">一、2024年中国养老院建设行业(所属行业)不同所有制企业数据分析</w:t>
      </w:r>
    </w:p>
    <w:p>
      <w:pPr>
        <w:spacing w:before="75" w:after="0"/>
      </w:pPr>
      <w:r>
        <w:rPr/>
        <w:t xml:space="preserve">二、2025年中国养老院建设行业(所属行业)不同所有制企业数据分析</w:t>
      </w:r>
    </w:p>
    <w:p>
      <w:pPr>
        <w:spacing w:before="75" w:after="0"/>
      </w:pPr>
      <w:r>
        <w:rPr/>
        <w:t xml:space="preserve">三、2026年中国养老院建设行业(所属行业)不同所有制企业数据分析</w:t>
      </w:r>
    </w:p>
    <w:p>
      <w:pPr>
        <w:spacing w:before="75" w:after="0"/>
      </w:pPr>
      <w:r>
        <w:rPr>
          <w:b w:val="1"/>
          <w:bCs w:val="1"/>
        </w:rPr>
        <w:t xml:space="preserve">第六章 2026年中国养老院建设行业竞争格局分析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中国养老院建设行业竞争五力模型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2026年中国养老院建设行业swot模型分析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2026年养老院建设行业优势企业竞争力分析</w:t>
      </w:r>
    </w:p>
    <w:p>
      <w:pPr>
        <w:spacing w:before="75" w:after="0"/>
      </w:pPr>
      <w:r>
        <w:rPr/>
        <w:t xml:space="preserve">第一节 泰康之家(北京)投资有限公司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中国健康养老集团有限公司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国寿健康产业投资有限公司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重庆光大百龄帮康养产业集团有限公司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首厚康健(北京)养老有限公司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光大养老健康产业发展有限公司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亲和源集团有限公司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湖南康乐年华养老服务连锁有限公司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2024-2026年中国养老院建设行业上下游分析及其影响</w:t>
      </w:r>
    </w:p>
    <w:p>
      <w:pPr>
        <w:spacing w:before="75" w:after="0"/>
      </w:pPr>
      <w:r>
        <w:rPr/>
        <w:t xml:space="preserve">第一节 2026年中国养老院建设行业上游发展及影响分析</w:t>
      </w:r>
    </w:p>
    <w:p>
      <w:pPr>
        <w:spacing w:before="75" w:after="0"/>
      </w:pPr>
      <w:r>
        <w:rPr/>
        <w:t xml:space="preserve">一、2026年中国养老院建设行业上游运行现状分析</w:t>
      </w:r>
    </w:p>
    <w:p>
      <w:pPr>
        <w:spacing w:before="75" w:after="0"/>
      </w:pPr>
      <w:r>
        <w:rPr/>
        <w:t xml:space="preserve">二、上游对养老院建设行业产生的影响分析</w:t>
      </w:r>
    </w:p>
    <w:p>
      <w:pPr>
        <w:spacing w:before="75" w:after="0"/>
      </w:pPr>
      <w:r>
        <w:rPr/>
        <w:t xml:space="preserve">第二节 2026年中国养老院建设行业下游发展及影响分析</w:t>
      </w:r>
    </w:p>
    <w:p>
      <w:pPr>
        <w:spacing w:before="75" w:after="0"/>
      </w:pPr>
      <w:r>
        <w:rPr/>
        <w:t xml:space="preserve">一、2026年中国养老院建设行业下游运行现状分析</w:t>
      </w:r>
    </w:p>
    <w:p>
      <w:pPr>
        <w:spacing w:before="75" w:after="0"/>
      </w:pPr>
      <w:r>
        <w:rPr/>
        <w:t xml:space="preserve">二、下游对养老院建设行业产生的影响分析</w:t>
      </w:r>
    </w:p>
    <w:p>
      <w:pPr>
        <w:spacing w:before="75" w:after="0"/>
      </w:pPr>
      <w:r>
        <w:rPr>
          <w:b w:val="1"/>
          <w:bCs w:val="1"/>
        </w:rPr>
        <w:t xml:space="preserve">第九章 2026-2031年养老院建设行业发展及投资前景预测分析</w:t>
      </w:r>
    </w:p>
    <w:p>
      <w:pPr>
        <w:spacing w:before="75" w:after="0"/>
      </w:pPr>
      <w:r>
        <w:rPr/>
        <w:t xml:space="preserve">第一节 2026-2031年养老院建设行业市场规模预测分析</w:t>
      </w:r>
    </w:p>
    <w:p>
      <w:pPr>
        <w:spacing w:before="75" w:after="0"/>
      </w:pPr>
      <w:r>
        <w:rPr/>
        <w:t xml:space="preserve">第二节 2026-2031年养老院建设行业供需预测分析</w:t>
      </w:r>
    </w:p>
    <w:p>
      <w:pPr>
        <w:spacing w:before="75" w:after="0"/>
      </w:pPr>
      <w:r>
        <w:rPr/>
        <w:t xml:space="preserve">第三节 2026-2031年我国养老院建设行业投资环境分析</w:t>
      </w:r>
    </w:p>
    <w:p>
      <w:pPr>
        <w:spacing w:before="75" w:after="0"/>
      </w:pPr>
      <w:r>
        <w:rPr/>
        <w:t xml:space="preserve">第四节 2026-2031年我国养老院建设行业前景展望分析</w:t>
      </w:r>
    </w:p>
    <w:p>
      <w:pPr>
        <w:spacing w:before="75" w:after="0"/>
      </w:pPr>
      <w:r>
        <w:rPr/>
        <w:t xml:space="preserve">第五节 2026-2031年我国养老院建设行业盈利能力预测</w:t>
      </w:r>
    </w:p>
    <w:p>
      <w:pPr>
        <w:spacing w:before="75" w:after="0"/>
      </w:pPr>
      <w:r>
        <w:rPr>
          <w:b w:val="1"/>
          <w:bCs w:val="1"/>
        </w:rPr>
        <w:t xml:space="preserve">第十章 2026-2031年中国养老院建设行业投资风险分析</w:t>
      </w:r>
    </w:p>
    <w:p>
      <w:pPr>
        <w:spacing w:before="75" w:after="0"/>
      </w:pPr>
      <w:r>
        <w:rPr/>
        <w:t xml:space="preserve">第一节 2026-2031年中国养老院建设行业投资金额分析</w:t>
      </w:r>
    </w:p>
    <w:p>
      <w:pPr>
        <w:spacing w:before="75" w:after="0"/>
      </w:pPr>
      <w:r>
        <w:rPr/>
        <w:t xml:space="preserve">第二节 近年来中国养老院建设行业主要投资项目分析</w:t>
      </w:r>
    </w:p>
    <w:p>
      <w:pPr>
        <w:spacing w:before="75" w:after="0"/>
      </w:pPr>
      <w:r>
        <w:rPr/>
        <w:t xml:space="preserve">第三节 2026-2031年中国养老院建设行业投资周期分析</w:t>
      </w:r>
    </w:p>
    <w:p>
      <w:pPr>
        <w:spacing w:before="75" w:after="0"/>
      </w:pPr>
      <w:r>
        <w:rPr/>
        <w:t xml:space="preserve">第四节 2026-2031年中国养老院建设行业投资风险分析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2026-2031年中国养老院建设行业发展策略及投资建议分析</w:t>
      </w:r>
    </w:p>
    <w:p>
      <w:pPr>
        <w:spacing w:before="75" w:after="0"/>
      </w:pPr>
      <w:r>
        <w:rPr/>
        <w:t xml:space="preserve">第一节 养老院建设行业发展策略分析</w:t>
      </w:r>
    </w:p>
    <w:p>
      <w:pPr>
        <w:spacing w:before="75" w:after="0"/>
      </w:pPr>
      <w:r>
        <w:rPr/>
        <w:t xml:space="preserve">第二节 养老院建设行业市场的重点客户战略实施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2026-2031年中国养老院建设行业发展建议</w:t>
      </w:r>
    </w:p>
    <w:p>
      <w:pPr>
        <w:spacing w:before="75" w:after="0"/>
      </w:pPr>
      <w:r>
        <w:rPr/>
        <w:t xml:space="preserve">第四节 2026-2031年中国养老院建设行业投资建议</w:t>
      </w:r>
    </w:p>
    <w:p>
      <w:pPr>
        <w:spacing w:before="75" w:after="0"/>
      </w:pPr>
      <w:r>
        <w:rPr>
          <w:b w:val="1"/>
          <w:bCs w:val="1"/>
        </w:rPr>
        <w:t xml:space="preserve">图表目录</w:t>
      </w:r>
    </w:p>
    <w:p>
      <w:pPr>
        <w:spacing w:before="75" w:after="0"/>
      </w:pPr>
      <w:r>
        <w:rPr/>
        <w:t xml:space="preserve">图表：养老院建设产业链分析</w:t>
      </w:r>
    </w:p>
    <w:p>
      <w:pPr>
        <w:spacing w:before="75" w:after="0"/>
      </w:pPr>
      <w:r>
        <w:rPr/>
        <w:t xml:space="preserve">图表：国际养老院建设市场规模</w:t>
      </w:r>
    </w:p>
    <w:p>
      <w:pPr>
        <w:spacing w:before="75" w:after="0"/>
      </w:pPr>
      <w:r>
        <w:rPr/>
        <w:t xml:space="preserve">图表：国际养老院建设生命周期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图表：2024-2026年中国养老院建设市场规模</w:t>
      </w:r>
    </w:p>
    <w:p>
      <w:pPr>
        <w:spacing w:before="75" w:after="0"/>
      </w:pPr>
      <w:r>
        <w:rPr/>
        <w:t xml:space="preserve">图表：2024-2026年中国养老院建设产值</w:t>
      </w:r>
    </w:p>
    <w:p>
      <w:pPr>
        <w:spacing w:before="75" w:after="0"/>
      </w:pPr>
      <w:r>
        <w:rPr/>
        <w:t xml:space="preserve">图表：2024-2026年中国养老院建设供应情况</w:t>
      </w:r>
    </w:p>
    <w:p>
      <w:pPr>
        <w:spacing w:before="75" w:after="0"/>
      </w:pPr>
      <w:r>
        <w:rPr/>
        <w:t xml:space="preserve">图表：2024-2026年中国养老院建设需求情况</w:t>
      </w:r>
    </w:p>
    <w:p>
      <w:pPr>
        <w:spacing w:before="75" w:after="0"/>
      </w:pPr>
      <w:r>
        <w:rPr/>
        <w:t xml:space="preserve">图表：2026-2031年中国养老院建设市场规模预测</w:t>
      </w:r>
    </w:p>
    <w:p>
      <w:pPr>
        <w:spacing w:before="75" w:after="0"/>
      </w:pPr>
      <w:r>
        <w:rPr/>
        <w:t xml:space="preserve">图表：2026-2031年中国养老院建设供应情况预测</w:t>
      </w:r>
    </w:p>
    <w:p>
      <w:pPr>
        <w:spacing w:before="75" w:after="0"/>
      </w:pPr>
      <w:r>
        <w:rPr/>
        <w:t xml:space="preserve">图表：2026-2031年中国养老院建设需求情况预测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2026-2031年中国养老院建设行业竞争格局及发展趋势预测报告</dc:title>
  <dc:description>2026-2031年中国养老院建设行业竞争格局及发展趋势预测报告</dc:description>
  <dc:subject>2026-2031年中国养老院建设行业竞争格局及发展趋势预测报告</dc:subject>
  <cp:keywords>研究报告</cp:keywords>
  <cp:category>研究报告</cp:category>
  <cp:lastModifiedBy>北京中道泰和信息咨询有限公司</cp:lastModifiedBy>
  <dcterms:created xsi:type="dcterms:W3CDTF">2026-10-15T18:35:19+08:00</dcterms:created>
  <dcterms:modified xsi:type="dcterms:W3CDTF">2026-10-15T18:35:19+08:00</dcterms:modified>
</cp:coreProperties>
</file>

<file path=docProps/custom.xml><?xml version="1.0" encoding="utf-8"?>
<Properties xmlns="http://schemas.openxmlformats.org/officeDocument/2006/custom-properties" xmlns:vt="http://schemas.openxmlformats.org/officeDocument/2006/docPropsVTypes"/>
</file>