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2026年全球与中国环氧树脂产业供需贸易全景调研及重点国家出口潜力分析报告</w:t>
      </w:r>
    </w:p>
    <w:p>
      <w:pPr>
        <w:spacing w:after="150"/>
      </w:pPr>
      <w:r>
        <w:rPr>
          <w:b w:val="1"/>
          <w:bCs w:val="1"/>
        </w:rPr>
        <w:t xml:space="preserve">报告简介</w:t>
      </w:r>
    </w:p>
    <w:p>
      <w:pPr>
        <w:spacing w:after="150"/>
      </w:pPr>
      <w:r>
        <w:rPr/>
        <w:t xml:space="preserve">环氧树脂是以环氧基团为核心结构的热固性高分子树脂材料，可搭配固化剂发生交联反应形成固化物，具备粘接强度高、耐化学腐蚀、绝缘稳定等特性，多用于涂料、复合材料、电子灌封、地坪防护等制品加工。完整业务链条涵盖基础原料合成、树脂聚合、改性调配、成品分装、仓储转运以及跨国贸易，固化特性、粘度指标与耐候性能是评价产品品质的核心要素，原料配比与合成工艺直接决定成品适配能力。</w:t>
      </w:r>
    </w:p>
    <w:p>
      <w:pPr>
        <w:spacing w:after="150"/>
      </w:pPr>
      <w:r>
        <w:rPr/>
        <w:t xml:space="preserve">供需格局受到原料供给、下游制品采购偏好以及跨境贸易法规共同影响，不同区域生产主体在合成路线、改性技术、交付方式上存在区分。采购需求来自多类下游制品加工环节，不同应用场景对树脂粘度、耐热等级、环保指标设置差异化要求。跨区域流通需要遵守各地化学品管控条例，检验、报关与合规备案会增加交易环节的不确定性。交易定价结合原料行情、改性方案、交付周期综合评估，贸易往来伴随区域供需错配，贸易主体需要持续研判各区域采购偏好与市场准入规则。</w:t>
      </w:r>
    </w:p>
    <w:p>
      <w:pPr>
        <w:spacing w:after="150"/>
      </w:pPr>
      <w:r>
        <w:rPr/>
        <w:t xml:space="preserve">配方改性与低害化生产成为产品开发的主要方向，低粘度、无卤阻燃类产品持续推向市场，固化体系的韧性、耐湿热性能不断优化。跨区域贸易活动持续受到准入标准、关税条款与检测政策影响，具备完备化学品注册认证的产品更容易进入海外市场。下游制品的技术升级带动环氧树脂产品迭代，适配特殊工况的改性树脂收获更多采购意向。贸易参与者需要持续跟进各地监管条款变动，调整产品规格与认证资料，匹配目标市场的准入要求。</w:t>
      </w:r>
    </w:p>
    <w:p>
      <w:pPr>
        <w:spacing w:after="150"/>
      </w:pPr>
      <w:r>
        <w:rPr/>
        <w:t xml:space="preserve">市场参与者可依托改性配方、稳定品控与跨境合规能力挖掘贸易机会。布局海外市场前，需要充分评估目标区域化学品监管、贸易壁垒、物流履约层面的潜在隐患，结合目标市场采购特点调整产品方案与认证准备。依靠对区域需求特征的研判，优化货源调配与交付方案，合理规划客户开发节奏，发掘不同国别市场蕴藏的贸易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环氧树脂行业进行了长期追踪，结合我们对环氧树脂相关企业的调查研究，对我国环氧树脂行业发展现状与前景、市场竞争格局与形势、赢利水平与企业发展、投资策略与风险预警、发展趋势与规划建议等进行深入研究，并重点分析了环氧树脂行业的前景与风险。报告揭示了环氧树脂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环氧树脂行业相关概述</w:t>
      </w:r>
    </w:p>
    <w:p>
      <w:pPr>
        <w:spacing w:before="75" w:after="0"/>
      </w:pPr>
      <w:r>
        <w:rPr/>
        <w:t xml:space="preserve">第一节 行业定义及分类</w:t>
      </w:r>
    </w:p>
    <w:p>
      <w:pPr>
        <w:spacing w:before="75" w:after="0"/>
      </w:pPr>
      <w:r>
        <w:rPr/>
        <w:t xml:space="preserve">一、环氧树脂定义</w:t>
      </w:r>
    </w:p>
    <w:p>
      <w:pPr>
        <w:spacing w:before="75" w:after="0"/>
      </w:pPr>
      <w:r>
        <w:rPr/>
        <w:t xml:space="preserve">二、环氧树脂分类情况</w:t>
      </w:r>
    </w:p>
    <w:p>
      <w:pPr>
        <w:spacing w:before="75" w:after="0"/>
      </w:pPr>
      <w:r>
        <w:rPr/>
        <w:t xml:space="preserve">三、环氧树脂行业专业术语说明</w:t>
      </w:r>
    </w:p>
    <w:p>
      <w:pPr>
        <w:spacing w:before="75" w:after="0"/>
      </w:pPr>
      <w:r>
        <w:rPr/>
        <w:t xml:space="preserve">第二节 环氧树脂产业链图谱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全球环氧树脂行业产销态势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全球环氧树脂行业发展历程</w:t>
      </w:r>
    </w:p>
    <w:p>
      <w:pPr>
        <w:spacing w:before="75" w:after="0"/>
      </w:pPr>
      <w:r>
        <w:rPr/>
        <w:t xml:space="preserve">第五节 全球环氧树脂行业供给端分析</w:t>
      </w:r>
    </w:p>
    <w:p>
      <w:pPr>
        <w:spacing w:before="75" w:after="0"/>
      </w:pPr>
      <w:r>
        <w:rPr/>
        <w:t xml:space="preserve">一、2022-2026年全球环氧树脂生产情况</w:t>
      </w:r>
    </w:p>
    <w:p>
      <w:pPr>
        <w:spacing w:before="75" w:after="0"/>
      </w:pPr>
      <w:r>
        <w:rPr/>
        <w:t xml:space="preserve">二、2026年全球重点区域/头部生产国分析</w:t>
      </w:r>
    </w:p>
    <w:p>
      <w:pPr>
        <w:spacing w:before="75" w:after="0"/>
      </w:pPr>
      <w:r>
        <w:rPr/>
        <w:t xml:space="preserve">第六节 全球环氧树脂产业需求端分析</w:t>
      </w:r>
    </w:p>
    <w:p>
      <w:pPr>
        <w:spacing w:before="75" w:after="0"/>
      </w:pPr>
      <w:r>
        <w:rPr/>
        <w:t xml:space="preserve">一、2022-2026年全球环氧树脂消费量及市场容量分析</w:t>
      </w:r>
    </w:p>
    <w:p>
      <w:pPr>
        <w:spacing w:before="75" w:after="0"/>
      </w:pPr>
      <w:r>
        <w:rPr/>
        <w:t xml:space="preserve">二、2022-2026年全球重点区域需求分析</w:t>
      </w:r>
    </w:p>
    <w:p>
      <w:pPr>
        <w:spacing w:before="75" w:after="0"/>
      </w:pPr>
      <w:r>
        <w:rPr/>
        <w:t xml:space="preserve">三、2022-2026年全球环氧树脂需求场景分布情况</w:t>
      </w:r>
    </w:p>
    <w:p>
      <w:pPr>
        <w:spacing w:before="75" w:after="0"/>
      </w:pPr>
      <w:r>
        <w:rPr/>
        <w:t xml:space="preserve">四、2022-2026年全球环氧树脂价格走势分析</w:t>
      </w:r>
    </w:p>
    <w:p>
      <w:pPr>
        <w:spacing w:before="75" w:after="0"/>
      </w:pPr>
      <w:r>
        <w:rPr/>
        <w:t xml:space="preserve">第七节 全球环氧树脂产业发展前景研判</w:t>
      </w:r>
    </w:p>
    <w:p>
      <w:pPr>
        <w:spacing w:before="75" w:after="0"/>
      </w:pPr>
      <w:r>
        <w:rPr/>
        <w:t xml:space="preserve">一、2026-2031年全球环氧树脂供应预测</w:t>
      </w:r>
    </w:p>
    <w:p>
      <w:pPr>
        <w:spacing w:before="75" w:after="0"/>
      </w:pPr>
      <w:r>
        <w:rPr/>
        <w:t xml:space="preserve">二、2026-2031年全球环氧树脂需求预测</w:t>
      </w:r>
    </w:p>
    <w:p>
      <w:pPr>
        <w:spacing w:before="75" w:after="0"/>
      </w:pPr>
      <w:r>
        <w:rPr/>
        <w:t xml:space="preserve">三、2026-2031年全球环氧树脂产业规模预测</w:t>
      </w:r>
    </w:p>
    <w:p>
      <w:pPr>
        <w:spacing w:before="75" w:after="0"/>
      </w:pPr>
      <w:r>
        <w:rPr/>
        <w:t xml:space="preserve">四、2026-2031年全球环氧树脂价格走势预测</w:t>
      </w:r>
    </w:p>
    <w:p>
      <w:pPr>
        <w:spacing w:before="75" w:after="0"/>
      </w:pPr>
      <w:r>
        <w:rPr/>
        <w:t xml:space="preserve">五、2026-2031年全球重点区域环氧树脂需求潜力测算</w:t>
      </w:r>
    </w:p>
    <w:p>
      <w:pPr>
        <w:spacing w:before="75" w:after="0"/>
      </w:pPr>
      <w:r>
        <w:rPr>
          <w:b w:val="1"/>
          <w:bCs w:val="1"/>
        </w:rPr>
        <w:t xml:space="preserve">第三章 全球环氧树脂产业贸易态势分析</w:t>
      </w:r>
    </w:p>
    <w:p>
      <w:pPr>
        <w:spacing w:before="75" w:after="0"/>
      </w:pPr>
      <w:r>
        <w:rPr/>
        <w:t xml:space="preserve">第一节 全球环氧树脂出口情况</w:t>
      </w:r>
    </w:p>
    <w:p>
      <w:pPr>
        <w:spacing w:before="75" w:after="0"/>
      </w:pPr>
      <w:r>
        <w:rPr/>
        <w:t xml:space="preserve">一、2022-2026年全球环氧树脂出口数量分析</w:t>
      </w:r>
    </w:p>
    <w:p>
      <w:pPr>
        <w:spacing w:before="75" w:after="0"/>
      </w:pPr>
      <w:r>
        <w:rPr/>
        <w:t xml:space="preserve">二、2022-2026年全球环氧树脂出口金额分析</w:t>
      </w:r>
    </w:p>
    <w:p>
      <w:pPr>
        <w:spacing w:before="75" w:after="0"/>
      </w:pPr>
      <w:r>
        <w:rPr/>
        <w:t xml:space="preserve">三、2022-2026年全球环氧树脂出口均价分析</w:t>
      </w:r>
    </w:p>
    <w:p>
      <w:pPr>
        <w:spacing w:before="75" w:after="0"/>
      </w:pPr>
      <w:r>
        <w:rPr/>
        <w:t xml:space="preserve">第二节 全球环氧树脂进口情况</w:t>
      </w:r>
    </w:p>
    <w:p>
      <w:pPr>
        <w:spacing w:before="75" w:after="0"/>
      </w:pPr>
      <w:r>
        <w:rPr/>
        <w:t xml:space="preserve">一、2022-2026年全球环氧树脂进口数量分析</w:t>
      </w:r>
    </w:p>
    <w:p>
      <w:pPr>
        <w:spacing w:before="75" w:after="0"/>
      </w:pPr>
      <w:r>
        <w:rPr/>
        <w:t xml:space="preserve">二、2022-2026年全球环氧树脂进口金额分析</w:t>
      </w:r>
    </w:p>
    <w:p>
      <w:pPr>
        <w:spacing w:before="75" w:after="0"/>
      </w:pPr>
      <w:r>
        <w:rPr/>
        <w:t xml:space="preserve">三、2022-2026年全球环氧树脂进口均价分析</w:t>
      </w:r>
    </w:p>
    <w:p>
      <w:pPr>
        <w:spacing w:before="75" w:after="0"/>
      </w:pPr>
      <w:r>
        <w:rPr/>
        <w:t xml:space="preserve">第三节 全球环氧树脂进口区域集中度</w:t>
      </w:r>
    </w:p>
    <w:p>
      <w:pPr>
        <w:spacing w:before="75" w:after="0"/>
      </w:pPr>
      <w:r>
        <w:rPr/>
        <w:t xml:space="preserve">第四节 全球环氧树脂出口区域集中度</w:t>
      </w:r>
    </w:p>
    <w:p>
      <w:pPr>
        <w:spacing w:before="75" w:after="0"/>
      </w:pPr>
      <w:r>
        <w:rPr/>
        <w:t xml:space="preserve">第五节 全球重点区域环氧树脂发展情况</w:t>
      </w:r>
    </w:p>
    <w:p>
      <w:pPr>
        <w:spacing w:before="75" w:after="0"/>
      </w:pPr>
      <w:r>
        <w:rPr/>
        <w:t xml:space="preserve">一、美国市场</w:t>
      </w:r>
    </w:p>
    <w:p>
      <w:pPr>
        <w:spacing w:before="75" w:after="0"/>
      </w:pPr>
      <w:r>
        <w:rPr/>
        <w:t xml:space="preserve">1、2022-2026年美国环氧树脂发展历程</w:t>
      </w:r>
    </w:p>
    <w:p>
      <w:pPr>
        <w:spacing w:before="75" w:after="0"/>
      </w:pPr>
      <w:r>
        <w:rPr/>
        <w:t xml:space="preserve">2、2022-2026年美国环氧树脂市场规模</w:t>
      </w:r>
    </w:p>
    <w:p>
      <w:pPr>
        <w:spacing w:before="75" w:after="0"/>
      </w:pPr>
      <w:r>
        <w:rPr/>
        <w:t xml:space="preserve">3、2022-2026年美国环氧树脂价格走势</w:t>
      </w:r>
    </w:p>
    <w:p>
      <w:pPr>
        <w:spacing w:before="75" w:after="0"/>
      </w:pPr>
      <w:r>
        <w:rPr/>
        <w:t xml:space="preserve">4、2022-2026年美国环氧树脂发展存在问题</w:t>
      </w:r>
    </w:p>
    <w:p>
      <w:pPr>
        <w:spacing w:before="75" w:after="0"/>
      </w:pPr>
      <w:r>
        <w:rPr/>
        <w:t xml:space="preserve">5、2026-2031年美国环氧树脂未来发展趋势及潜力</w:t>
      </w:r>
    </w:p>
    <w:p>
      <w:pPr>
        <w:spacing w:before="75" w:after="0"/>
      </w:pPr>
      <w:r>
        <w:rPr/>
        <w:t xml:space="preserve">二、欧洲市场</w:t>
      </w:r>
    </w:p>
    <w:p>
      <w:pPr>
        <w:spacing w:before="75" w:after="0"/>
      </w:pPr>
      <w:r>
        <w:rPr/>
        <w:t xml:space="preserve">1、2022-2026年欧洲环氧树脂发展历程</w:t>
      </w:r>
    </w:p>
    <w:p>
      <w:pPr>
        <w:spacing w:before="75" w:after="0"/>
      </w:pPr>
      <w:r>
        <w:rPr/>
        <w:t xml:space="preserve">2、2022-2026年欧洲环氧树脂市场规模</w:t>
      </w:r>
    </w:p>
    <w:p>
      <w:pPr>
        <w:spacing w:before="75" w:after="0"/>
      </w:pPr>
      <w:r>
        <w:rPr/>
        <w:t xml:space="preserve">3、2022-2026年欧洲环氧树脂价格走势</w:t>
      </w:r>
    </w:p>
    <w:p>
      <w:pPr>
        <w:spacing w:before="75" w:after="0"/>
      </w:pPr>
      <w:r>
        <w:rPr/>
        <w:t xml:space="preserve">4、2022-2026年欧洲环氧树脂发展存在问题</w:t>
      </w:r>
    </w:p>
    <w:p>
      <w:pPr>
        <w:spacing w:before="75" w:after="0"/>
      </w:pPr>
      <w:r>
        <w:rPr/>
        <w:t xml:space="preserve">5、2026-2031年欧洲环氧树脂未来发展趋势及潜力</w:t>
      </w:r>
    </w:p>
    <w:p>
      <w:pPr>
        <w:spacing w:before="75" w:after="0"/>
      </w:pPr>
      <w:r>
        <w:rPr/>
        <w:t xml:space="preserve">三、日韩市场</w:t>
      </w:r>
    </w:p>
    <w:p>
      <w:pPr>
        <w:spacing w:before="75" w:after="0"/>
      </w:pPr>
      <w:r>
        <w:rPr/>
        <w:t xml:space="preserve">1、2022-2026年日韩环氧树脂发展历程</w:t>
      </w:r>
    </w:p>
    <w:p>
      <w:pPr>
        <w:spacing w:before="75" w:after="0"/>
      </w:pPr>
      <w:r>
        <w:rPr/>
        <w:t xml:space="preserve">2、2022-2026年日韩环氧树脂市场规模</w:t>
      </w:r>
    </w:p>
    <w:p>
      <w:pPr>
        <w:spacing w:before="75" w:after="0"/>
      </w:pPr>
      <w:r>
        <w:rPr/>
        <w:t xml:space="preserve">3、2022-2026年日韩环氧树脂价格走势</w:t>
      </w:r>
    </w:p>
    <w:p>
      <w:pPr>
        <w:spacing w:before="75" w:after="0"/>
      </w:pPr>
      <w:r>
        <w:rPr/>
        <w:t xml:space="preserve">4、2022-2026年日韩环氧树脂发展存在问题</w:t>
      </w:r>
    </w:p>
    <w:p>
      <w:pPr>
        <w:spacing w:before="75" w:after="0"/>
      </w:pPr>
      <w:r>
        <w:rPr/>
        <w:t xml:space="preserve">5、2026-2031年日韩环氧树脂未来发展趋势及潜力</w:t>
      </w:r>
    </w:p>
    <w:p>
      <w:pPr>
        <w:spacing w:before="75" w:after="0"/>
      </w:pPr>
      <w:r>
        <w:rPr>
          <w:b w:val="1"/>
          <w:bCs w:val="1"/>
        </w:rPr>
        <w:t xml:space="preserve">第三部分 中国产销贸易</w:t>
      </w:r>
    </w:p>
    <w:p>
      <w:pPr>
        <w:spacing w:before="75" w:after="0"/>
      </w:pPr>
      <w:r>
        <w:rPr>
          <w:b w:val="1"/>
          <w:bCs w:val="1"/>
        </w:rPr>
        <w:t xml:space="preserve">第四章 中国环氧树脂产业供需态势分析</w:t>
      </w:r>
    </w:p>
    <w:p>
      <w:pPr>
        <w:spacing w:before="75" w:after="0"/>
      </w:pPr>
      <w:r>
        <w:rPr/>
        <w:t xml:space="preserve">第一节 中国环氧树脂产业发展历程</w:t>
      </w:r>
    </w:p>
    <w:p>
      <w:pPr>
        <w:spacing w:before="75" w:after="0"/>
      </w:pPr>
      <w:r>
        <w:rPr/>
        <w:t xml:space="preserve">第二节 中国环氧树脂产业供给端分析</w:t>
      </w:r>
    </w:p>
    <w:p>
      <w:pPr>
        <w:spacing w:before="75" w:after="0"/>
      </w:pPr>
      <w:r>
        <w:rPr/>
        <w:t xml:space="preserve">1、中国环氧树脂行业产能及主要生产商分析</w:t>
      </w:r>
    </w:p>
    <w:p>
      <w:pPr>
        <w:spacing w:before="75" w:after="0"/>
      </w:pPr>
      <w:r>
        <w:rPr/>
        <w:t xml:space="preserve">2、2022-2026年中国环氧树脂行业产量分析</w:t>
      </w:r>
    </w:p>
    <w:p>
      <w:pPr>
        <w:spacing w:before="75" w:after="0"/>
      </w:pPr>
      <w:r>
        <w:rPr/>
        <w:t xml:space="preserve">第三节 中国环氧树脂产业需求端分析</w:t>
      </w:r>
    </w:p>
    <w:p>
      <w:pPr>
        <w:spacing w:before="75" w:after="0"/>
      </w:pPr>
      <w:r>
        <w:rPr/>
        <w:t xml:space="preserve">1、2022-2026年中国环氧树脂需求数量分析</w:t>
      </w:r>
    </w:p>
    <w:p>
      <w:pPr>
        <w:spacing w:before="75" w:after="0"/>
      </w:pPr>
      <w:r>
        <w:rPr/>
        <w:t xml:space="preserve">2、2022-2026年中国环氧树脂市场规模分析</w:t>
      </w:r>
    </w:p>
    <w:p>
      <w:pPr>
        <w:spacing w:before="75" w:after="0"/>
      </w:pPr>
      <w:r>
        <w:rPr/>
        <w:t xml:space="preserve">3、2022-2026年中国环氧树脂价格走势分析</w:t>
      </w:r>
    </w:p>
    <w:p>
      <w:pPr>
        <w:spacing w:before="75" w:after="0"/>
      </w:pPr>
      <w:r>
        <w:rPr/>
        <w:t xml:space="preserve">4、2022-2026年中国环氧树脂需求场景分布</w:t>
      </w:r>
    </w:p>
    <w:p>
      <w:pPr>
        <w:spacing w:before="75" w:after="0"/>
      </w:pPr>
      <w:r>
        <w:rPr/>
        <w:t xml:space="preserve">第四节 中国环氧树脂需求区域分布格局</w:t>
      </w:r>
    </w:p>
    <w:p>
      <w:pPr>
        <w:spacing w:before="75" w:after="0"/>
      </w:pPr>
      <w:r>
        <w:rPr/>
        <w:t xml:space="preserve">第五节 中国环氧树脂产业供需缺口数据分析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中国环氧树脂产业贸易态势分析</w:t>
      </w:r>
    </w:p>
    <w:p>
      <w:pPr>
        <w:spacing w:before="75" w:after="0"/>
      </w:pPr>
      <w:r>
        <w:rPr/>
        <w:t xml:space="preserve">第一节 2026年中国外贸市场发展回顾</w:t>
      </w:r>
    </w:p>
    <w:p>
      <w:pPr>
        <w:spacing w:before="75" w:after="0"/>
      </w:pPr>
      <w:r>
        <w:rPr/>
        <w:t xml:space="preserve">第二节 中国环氧树脂出口情况</w:t>
      </w:r>
    </w:p>
    <w:p>
      <w:pPr>
        <w:spacing w:before="75" w:after="0"/>
      </w:pPr>
      <w:r>
        <w:rPr/>
        <w:t xml:space="preserve">一、2022-2026年中国环氧树脂出口数量分析</w:t>
      </w:r>
    </w:p>
    <w:p>
      <w:pPr>
        <w:spacing w:before="75" w:after="0"/>
      </w:pPr>
      <w:r>
        <w:rPr/>
        <w:t xml:space="preserve">二、2022-2026年中国环氧树脂出口金额分析</w:t>
      </w:r>
    </w:p>
    <w:p>
      <w:pPr>
        <w:spacing w:before="75" w:after="0"/>
      </w:pPr>
      <w:r>
        <w:rPr/>
        <w:t xml:space="preserve">三、2022-2026年中国环氧树脂出口均价分析</w:t>
      </w:r>
    </w:p>
    <w:p>
      <w:pPr>
        <w:spacing w:before="75" w:after="0"/>
      </w:pPr>
      <w:r>
        <w:rPr/>
        <w:t xml:space="preserve">第三节 中国环氧树脂进口情况</w:t>
      </w:r>
    </w:p>
    <w:p>
      <w:pPr>
        <w:spacing w:before="75" w:after="0"/>
      </w:pPr>
      <w:r>
        <w:rPr/>
        <w:t xml:space="preserve">一、2022-2026年中国环氧树脂进口数量分析</w:t>
      </w:r>
    </w:p>
    <w:p>
      <w:pPr>
        <w:spacing w:before="75" w:after="0"/>
      </w:pPr>
      <w:r>
        <w:rPr/>
        <w:t xml:space="preserve">二、2022-2026年中国环氧树脂进口金额分析</w:t>
      </w:r>
    </w:p>
    <w:p>
      <w:pPr>
        <w:spacing w:before="75" w:after="0"/>
      </w:pPr>
      <w:r>
        <w:rPr/>
        <w:t xml:space="preserve">三、2022-2026年中国环氧树脂进口均价分析</w:t>
      </w:r>
    </w:p>
    <w:p>
      <w:pPr>
        <w:spacing w:before="75" w:after="0"/>
      </w:pPr>
      <w:r>
        <w:rPr/>
        <w:t xml:space="preserve">第四节 2026年中国环氧树脂贸易方式分析</w:t>
      </w:r>
    </w:p>
    <w:p>
      <w:pPr>
        <w:spacing w:before="75" w:after="0"/>
      </w:pPr>
      <w:r>
        <w:rPr/>
        <w:t xml:space="preserve">一、环氧树脂出口贸易方式分析</w:t>
      </w:r>
    </w:p>
    <w:p>
      <w:pPr>
        <w:spacing w:before="75" w:after="0"/>
      </w:pPr>
      <w:r>
        <w:rPr/>
        <w:t xml:space="preserve">二、环氧树脂进口贸易方式分析</w:t>
      </w:r>
    </w:p>
    <w:p>
      <w:pPr>
        <w:spacing w:before="75" w:after="0"/>
      </w:pPr>
      <w:r>
        <w:rPr/>
        <w:t xml:space="preserve">第五节 2026年中国环氧树脂出口区域集中度</w:t>
      </w:r>
    </w:p>
    <w:p>
      <w:pPr>
        <w:spacing w:before="75" w:after="0"/>
      </w:pPr>
      <w:r>
        <w:rPr/>
        <w:t xml:space="preserve">第六节 2026年中国环氧树脂进口区域集中度</w:t>
      </w:r>
    </w:p>
    <w:p>
      <w:pPr>
        <w:spacing w:before="75" w:after="0"/>
      </w:pPr>
      <w:r>
        <w:rPr/>
        <w:t xml:space="preserve">第七节 中国环氧树脂主要出口目的地——(top5)</w:t>
      </w:r>
    </w:p>
    <w:p>
      <w:pPr>
        <w:spacing w:before="75" w:after="0"/>
      </w:pPr>
      <w:r>
        <w:rPr/>
        <w:t xml:space="preserve">一、泰国市场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二、越南市场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三、阿联酋市场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4、2022-2026年阿联酋市场占中国出口份额分析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第八节 中国环氧树脂贸易竞争指数分析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环氧树脂出口——目标市场消费潜力评估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目标市场环氧树脂产销态势</w:t>
      </w:r>
    </w:p>
    <w:p>
      <w:pPr>
        <w:spacing w:before="75" w:after="0"/>
      </w:pPr>
      <w:r>
        <w:rPr/>
        <w:t xml:space="preserve">一、2022-2026年目标市场环氧树脂生产情况</w:t>
      </w:r>
    </w:p>
    <w:p>
      <w:pPr>
        <w:spacing w:before="75" w:after="0"/>
      </w:pPr>
      <w:r>
        <w:rPr/>
        <w:t xml:space="preserve">1、行业主要生产商</w:t>
      </w:r>
    </w:p>
    <w:p>
      <w:pPr>
        <w:spacing w:before="75" w:after="0"/>
      </w:pPr>
      <w:r>
        <w:rPr/>
        <w:t xml:space="preserve">2、区域环氧树脂产量</w:t>
      </w:r>
    </w:p>
    <w:p>
      <w:pPr>
        <w:spacing w:before="75" w:after="0"/>
      </w:pPr>
      <w:r>
        <w:rPr/>
        <w:t xml:space="preserve">二、2022-2026年目标市场环氧树脂需求情况</w:t>
      </w:r>
    </w:p>
    <w:p>
      <w:pPr>
        <w:spacing w:before="75" w:after="0"/>
      </w:pPr>
      <w:r>
        <w:rPr/>
        <w:t xml:space="preserve">三、2022-2026年目标市场环氧树脂进口情况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目标市场从华进口环氧树脂产品分析</w:t>
      </w:r>
    </w:p>
    <w:p>
      <w:pPr>
        <w:spacing w:before="75" w:after="0"/>
      </w:pPr>
      <w:r>
        <w:rPr/>
        <w:t xml:space="preserve">一、2022-2026年目标市场从中国进口环氧树脂产品数量</w:t>
      </w:r>
    </w:p>
    <w:p>
      <w:pPr>
        <w:spacing w:before="75" w:after="0"/>
      </w:pPr>
      <w:r>
        <w:rPr/>
        <w:t xml:space="preserve">二、2022-2026年目标市场从中国进口环氧树脂产品金额</w:t>
      </w:r>
    </w:p>
    <w:p>
      <w:pPr>
        <w:spacing w:before="75" w:after="0"/>
      </w:pPr>
      <w:r>
        <w:rPr/>
        <w:t xml:space="preserve">三、2022-2026年目标市场从中国进口环氧树脂产品均价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2026-2031年目标市场环氧树脂出口潜力预判</w:t>
      </w:r>
    </w:p>
    <w:p>
      <w:pPr>
        <w:spacing w:before="75" w:after="0"/>
      </w:pPr>
      <w:r>
        <w:rPr/>
        <w:t xml:space="preserve">一、2026-2031年目标市场环氧树脂需求潜力预测</w:t>
      </w:r>
    </w:p>
    <w:p>
      <w:pPr>
        <w:spacing w:before="75" w:after="0"/>
      </w:pPr>
      <w:r>
        <w:rPr/>
        <w:t xml:space="preserve">二、2026-2031年目标市场环氧树脂进口体量预测</w:t>
      </w:r>
    </w:p>
    <w:p>
      <w:pPr>
        <w:spacing w:before="75" w:after="0"/>
      </w:pPr>
      <w:r>
        <w:rPr/>
        <w:t xml:space="preserve">三、2026-2031年中国出口目标市场环氧树脂体量预测</w:t>
      </w:r>
    </w:p>
    <w:p>
      <w:pPr>
        <w:spacing w:before="75" w:after="0"/>
      </w:pPr>
      <w:r>
        <w:rPr/>
        <w:t xml:space="preserve">四、2026-2031年中国产品目标市场份额预测</w:t>
      </w:r>
    </w:p>
    <w:p>
      <w:pPr>
        <w:spacing w:before="75" w:after="0"/>
      </w:pPr>
      <w:r>
        <w:rPr/>
        <w:t xml:space="preserve">第九节 2026-2031年目标市场环氧树脂出口风险研判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2026-2031年目标市场环氧树脂贸易市场布局策略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环氧树脂行业全球及中国竞争格局分析</w:t>
      </w:r>
    </w:p>
    <w:p>
      <w:pPr>
        <w:spacing w:before="75" w:after="0"/>
      </w:pPr>
      <w:r>
        <w:rPr/>
        <w:t xml:space="preserve">第一节 全球环氧树脂行业竞争梯队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中国环氧树脂行业竞争格局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环氧树脂行业政策环境与成本解析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环氧树脂行业投融资及生命周期研判</w:t>
      </w:r>
    </w:p>
    <w:p>
      <w:pPr>
        <w:spacing w:before="75" w:after="0"/>
      </w:pPr>
      <w:r>
        <w:rPr/>
        <w:t xml:space="preserve">第一节 全球环氧树脂行业投融资统计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中国环氧树脂行业投融资细分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环氧树脂行业总结、痛点与发展战略建议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图表：环氧树脂行业全产业链结构图谱示意图</w:t>
      </w:r>
    </w:p>
    <w:p>
      <w:pPr>
        <w:spacing w:before="75" w:after="0"/>
      </w:pPr>
      <w:r>
        <w:rPr/>
        <w:t xml:space="preserve">图表：2022-2026年全球环氧树脂产品产销规模趋势图</w:t>
      </w:r>
    </w:p>
    <w:p>
      <w:pPr>
        <w:spacing w:before="75" w:after="0"/>
      </w:pPr>
      <w:r>
        <w:rPr/>
        <w:t xml:space="preserve">图表：2026年全球环氧树脂生产区域分布占比饼图</w:t>
      </w:r>
    </w:p>
    <w:p>
      <w:pPr>
        <w:spacing w:before="75" w:after="0"/>
      </w:pPr>
      <w:r>
        <w:rPr/>
        <w:t xml:space="preserve">图表：2022-2026年全球环氧树脂产品市场价格波动走势图</w:t>
      </w:r>
    </w:p>
    <w:p>
      <w:pPr>
        <w:spacing w:before="75" w:after="0"/>
      </w:pPr>
      <w:r>
        <w:rPr/>
        <w:t xml:space="preserve">图表：2022-2026年全球环氧树脂进出口数量金额对比趋势图</w:t>
      </w:r>
    </w:p>
    <w:p>
      <w:pPr>
        <w:spacing w:before="75" w:after="0"/>
      </w:pPr>
      <w:r>
        <w:rPr/>
        <w:t xml:space="preserve">图表：2026年全球环氧树脂进出口区域集中度热力图</w:t>
      </w:r>
    </w:p>
    <w:p>
      <w:pPr>
        <w:spacing w:before="75" w:after="0"/>
      </w:pPr>
      <w:r>
        <w:rPr/>
        <w:t xml:space="preserve">图表：2022-2026年中国环氧树脂行业产能、产量变化趋势图</w:t>
      </w:r>
    </w:p>
    <w:p>
      <w:pPr>
        <w:spacing w:before="75" w:after="0"/>
      </w:pPr>
      <w:r>
        <w:rPr/>
        <w:t xml:space="preserve">图表：2022-2026年中国环氧树脂市场规模及增速走势图</w:t>
      </w:r>
    </w:p>
    <w:p>
      <w:pPr>
        <w:spacing w:before="75" w:after="0"/>
      </w:pPr>
      <w:r>
        <w:rPr/>
        <w:t xml:space="preserve">图表：2026年中国环氧树脂需求场景分布占比环形图</w:t>
      </w:r>
    </w:p>
    <w:p>
      <w:pPr>
        <w:spacing w:before="75" w:after="0"/>
      </w:pPr>
      <w:r>
        <w:rPr/>
        <w:t xml:space="preserve">图表：2026年中国环氧树脂进出口贸易方式结构占比饼图</w:t>
      </w:r>
    </w:p>
    <w:p>
      <w:pPr>
        <w:spacing w:before="75" w:after="0"/>
      </w:pPr>
      <w:r>
        <w:rPr/>
        <w:t xml:space="preserve">图表：2026年中国环氧树脂进出口省市分布热力图</w:t>
      </w:r>
    </w:p>
    <w:p>
      <w:pPr>
        <w:spacing w:before="75" w:after="0"/>
      </w:pPr>
      <w:r>
        <w:rPr/>
        <w:t xml:space="preserve">图表：2022-2026年中国对top5出口市场贸易份额变化趋势图</w:t>
      </w:r>
    </w:p>
    <w:p>
      <w:pPr>
        <w:spacing w:before="75" w:after="0"/>
      </w:pPr>
      <w:r>
        <w:rPr/>
        <w:t xml:space="preserve">图表：2026年目标市场环氧树脂产品进口来源结构分布图</w:t>
      </w:r>
    </w:p>
    <w:p>
      <w:pPr>
        <w:spacing w:before="75" w:after="0"/>
      </w:pPr>
      <w:r>
        <w:rPr/>
        <w:t xml:space="preserve">图表：2022-2026年中国产品在目标市场份额变化走势图</w:t>
      </w:r>
    </w:p>
    <w:p>
      <w:pPr>
        <w:spacing w:before="75" w:after="0"/>
      </w:pPr>
      <w:r>
        <w:rPr/>
        <w:t xml:space="preserve">图表：全球环氧树脂行业企业竞争格局市场份额对比图</w:t>
      </w:r>
    </w:p>
    <w:p>
      <w:pPr>
        <w:spacing w:before="75" w:after="0"/>
      </w:pPr>
      <w:r>
        <w:rPr/>
        <w:t xml:space="preserve">图表：2022-2026年环氧树脂行业成本结构占比堆叠图</w:t>
      </w:r>
    </w:p>
    <w:p>
      <w:pPr>
        <w:spacing w:before="75" w:after="0"/>
      </w:pPr>
      <w:r>
        <w:rPr/>
        <w:t xml:space="preserve">图表：2022-2026年环氧树脂行业投融资规模变化趋势图</w:t>
      </w:r>
    </w:p>
    <w:p>
      <w:pPr>
        <w:spacing w:before="75" w:after="0"/>
      </w:pPr>
      <w:r>
        <w:rPr/>
        <w:t xml:space="preserve">图表：2026-2031年全球环氧树脂产业规模预测趋势图</w:t>
      </w:r>
    </w:p>
    <w:p>
      <w:pPr>
        <w:spacing w:before="75" w:after="0"/>
      </w:pPr>
      <w:r>
        <w:rPr/>
        <w:t xml:space="preserve">图表：环氧树脂行业生命周期阶段量化研判示意图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2026年全球与中国环氧树脂产业供需贸易全景调研及重点国家出口潜力分析报告</dc:title>
  <dc:description>2026年全球与中国环氧树脂产业供需贸易全景调研及重点国家出口潜力分析报告</dc:description>
  <dc:subject>2026年全球与中国环氧树脂产业供需贸易全景调研及重点国家出口潜力分析报告</dc:subject>
  <cp:keywords>研究报告</cp:keywords>
  <cp:category>研究报告</cp:category>
  <cp:lastModifiedBy>北京中道泰和信息咨询有限公司</cp:lastModifiedBy>
  <dcterms:created xsi:type="dcterms:W3CDTF">2026-10-16T18:23:06+08:00</dcterms:created>
  <dcterms:modified xsi:type="dcterms:W3CDTF">2026-10-16T18:23:06+08:00</dcterms:modified>
</cp:coreProperties>
</file>

<file path=docProps/custom.xml><?xml version="1.0" encoding="utf-8"?>
<Properties xmlns="http://schemas.openxmlformats.org/officeDocument/2006/custom-properties" xmlns:vt="http://schemas.openxmlformats.org/officeDocument/2006/docPropsVTypes"/>
</file>