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2026年全球与中国烟煤行业贸易概况及重点国家出口潜力研判报告</w:t>
      </w:r>
    </w:p>
    <w:p>
      <w:pPr>
        <w:spacing w:after="150"/>
      </w:pPr>
      <w:r>
        <w:rPr>
          <w:b w:val="1"/>
          <w:bCs w:val="1"/>
        </w:rPr>
        <w:t xml:space="preserve">报告简介</w:t>
      </w:r>
    </w:p>
    <w:p>
      <w:pPr>
        <w:spacing w:after="150"/>
      </w:pPr>
      <w:r>
        <w:rPr/>
        <w:t xml:space="preserve">烟煤属于煤炭大类中的一个品种，煤化程度介于褐煤与无烟煤之间，燃烧稳定性强，挥发分含量适中。经过洗选加工后，可划分动力烟煤与炼焦烟煤两类。动力烟煤多用于火力发电、水泥、化工生产供热;炼焦烟煤是炼制焦炭的核心原料，焦炭进一步供给冶金冶炼环节。开采环节包含掘进、回采、洗选、储运等工序，产品品质依靠灰分、硫分、发热量等指标区分。各类指标需要匹配目标市场的环保与质量标准，相关检验文件是货物跨境流通的必备材料。</w:t>
      </w:r>
    </w:p>
    <w:p>
      <w:pPr>
        <w:spacing w:after="150"/>
      </w:pPr>
      <w:r>
        <w:rPr/>
        <w:t xml:space="preserve">烟煤生产和贸易活动跟随电力、冶金、建材等终端用能主体的采购计划开展。全球开采点位分布与资源禀赋直接相关，不同区域用能结构、环保约束存在差异，对烟煤品质的选择各有侧重。部分区域采购炼焦烟煤保障钢铁生产，另有区域采购动力烟煤用于能源供给。货物跨境流转需要完成品质核验、通关申报，各国关税条款、碳排放管控规则存在明显差别，直接影响交易成本与交付节奏。部分地区环保管控持续加码，跨境煤炭交易的检验要求更为严格。国际能源价格波动，会对订单报价、合约签订带来不确定性。</w:t>
      </w:r>
    </w:p>
    <w:p>
      <w:pPr>
        <w:spacing w:after="150"/>
      </w:pPr>
      <w:r>
        <w:rPr/>
        <w:t xml:space="preserve">终端用能领域环保约束持续收紧，推动烟煤分选加工方式不断优化。原煤经过深度洗选，降低灰分与硫分，满足更严格的排放要求。配煤技术得到广泛运用，按照下游客户需求混合不同来源煤种，稳定燃烧性能。出口经营思路随之调整，供货端不再依靠通用煤种参与市场竞争，转而按照目标市场的用能设备、环保限值定制配煤方案。货源调配方式产生变化，不少供货主体依托靠近矿区的集运站点组织发运，压缩中转环节，降低长途转运带来的损耗。跨国贸易更加看重煤质稳定能力、检验资质储备，合规管控水平成为开拓海外市场的基础条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烟煤行业进行了长期追踪，结合我们对烟煤相关企业的调查研究，对我国烟煤行业发展现状与前景、市场竞争格局与形势、赢利水平与企业发展、投资策略与风险预警、发展趋势与规划建议等进行深入研究，并重点分析了烟煤行业的前景与风险。报告揭示了烟煤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烟煤行业相关概述</w:t>
      </w:r>
    </w:p>
    <w:p>
      <w:pPr>
        <w:spacing w:before="75" w:after="0"/>
      </w:pPr>
      <w:r>
        <w:rPr/>
        <w:t xml:space="preserve">第一节 行业定义及分类</w:t>
      </w:r>
    </w:p>
    <w:p>
      <w:pPr>
        <w:spacing w:before="75" w:after="0"/>
      </w:pPr>
      <w:r>
        <w:rPr/>
        <w:t xml:space="preserve">一、烟煤定义</w:t>
      </w:r>
    </w:p>
    <w:p>
      <w:pPr>
        <w:spacing w:before="75" w:after="0"/>
      </w:pPr>
      <w:r>
        <w:rPr/>
        <w:t xml:space="preserve">二、烟煤分类情况</w:t>
      </w:r>
    </w:p>
    <w:p>
      <w:pPr>
        <w:spacing w:before="75" w:after="0"/>
      </w:pPr>
      <w:r>
        <w:rPr/>
        <w:t xml:space="preserve">三、烟煤行业专业术语说明</w:t>
      </w:r>
    </w:p>
    <w:p>
      <w:pPr>
        <w:spacing w:before="75" w:after="0"/>
      </w:pPr>
      <w:r>
        <w:rPr/>
        <w:t xml:space="preserve">第二节 烟煤产业链图谱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全球烟煤行业产销态势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全球烟煤行业发展历程</w:t>
      </w:r>
    </w:p>
    <w:p>
      <w:pPr>
        <w:spacing w:before="75" w:after="0"/>
      </w:pPr>
      <w:r>
        <w:rPr/>
        <w:t xml:space="preserve">第五节 全球烟煤行业供给端分析</w:t>
      </w:r>
    </w:p>
    <w:p>
      <w:pPr>
        <w:spacing w:before="75" w:after="0"/>
      </w:pPr>
      <w:r>
        <w:rPr/>
        <w:t xml:space="preserve">一、2022-2026年全球烟煤生产情况</w:t>
      </w:r>
    </w:p>
    <w:p>
      <w:pPr>
        <w:spacing w:before="75" w:after="0"/>
      </w:pPr>
      <w:r>
        <w:rPr/>
        <w:t xml:space="preserve">二、2026年全球重点区域/头部生产国分析</w:t>
      </w:r>
    </w:p>
    <w:p>
      <w:pPr>
        <w:spacing w:before="75" w:after="0"/>
      </w:pPr>
      <w:r>
        <w:rPr/>
        <w:t xml:space="preserve">第六节 全球烟煤产业需求端分析</w:t>
      </w:r>
    </w:p>
    <w:p>
      <w:pPr>
        <w:spacing w:before="75" w:after="0"/>
      </w:pPr>
      <w:r>
        <w:rPr/>
        <w:t xml:space="preserve">一、2022-2026年全球烟煤消费量及市场容量分析</w:t>
      </w:r>
    </w:p>
    <w:p>
      <w:pPr>
        <w:spacing w:before="75" w:after="0"/>
      </w:pPr>
      <w:r>
        <w:rPr/>
        <w:t xml:space="preserve">二、2022-2026年全球重点区域需求分析</w:t>
      </w:r>
    </w:p>
    <w:p>
      <w:pPr>
        <w:spacing w:before="75" w:after="0"/>
      </w:pPr>
      <w:r>
        <w:rPr/>
        <w:t xml:space="preserve">三、2022-2026年全球烟煤需求场景分布情况</w:t>
      </w:r>
    </w:p>
    <w:p>
      <w:pPr>
        <w:spacing w:before="75" w:after="0"/>
      </w:pPr>
      <w:r>
        <w:rPr/>
        <w:t xml:space="preserve">四、2022-2026年全球烟煤价格走势分析</w:t>
      </w:r>
    </w:p>
    <w:p>
      <w:pPr>
        <w:spacing w:before="75" w:after="0"/>
      </w:pPr>
      <w:r>
        <w:rPr/>
        <w:t xml:space="preserve">第七节 全球烟煤产业发展前景研判</w:t>
      </w:r>
    </w:p>
    <w:p>
      <w:pPr>
        <w:spacing w:before="75" w:after="0"/>
      </w:pPr>
      <w:r>
        <w:rPr/>
        <w:t xml:space="preserve">一、2026-2031年全球烟煤供应预测</w:t>
      </w:r>
    </w:p>
    <w:p>
      <w:pPr>
        <w:spacing w:before="75" w:after="0"/>
      </w:pPr>
      <w:r>
        <w:rPr/>
        <w:t xml:space="preserve">二、2026-2031年全球烟煤需求预测</w:t>
      </w:r>
    </w:p>
    <w:p>
      <w:pPr>
        <w:spacing w:before="75" w:after="0"/>
      </w:pPr>
      <w:r>
        <w:rPr/>
        <w:t xml:space="preserve">三、2026-2031年全球烟煤产业规模预测</w:t>
      </w:r>
    </w:p>
    <w:p>
      <w:pPr>
        <w:spacing w:before="75" w:after="0"/>
      </w:pPr>
      <w:r>
        <w:rPr/>
        <w:t xml:space="preserve">四、2026-2031年全球烟煤价格走势预测</w:t>
      </w:r>
    </w:p>
    <w:p>
      <w:pPr>
        <w:spacing w:before="75" w:after="0"/>
      </w:pPr>
      <w:r>
        <w:rPr/>
        <w:t xml:space="preserve">五、2026-2031年全球重点区域烟煤需求潜力测算</w:t>
      </w:r>
    </w:p>
    <w:p>
      <w:pPr>
        <w:spacing w:before="75" w:after="0"/>
      </w:pPr>
      <w:r>
        <w:rPr>
          <w:b w:val="1"/>
          <w:bCs w:val="1"/>
        </w:rPr>
        <w:t xml:space="preserve">第三章 全球烟煤产业贸易态势分析</w:t>
      </w:r>
    </w:p>
    <w:p>
      <w:pPr>
        <w:spacing w:before="75" w:after="0"/>
      </w:pPr>
      <w:r>
        <w:rPr/>
        <w:t xml:space="preserve">第一节 全球烟煤出口情况</w:t>
      </w:r>
    </w:p>
    <w:p>
      <w:pPr>
        <w:spacing w:before="75" w:after="0"/>
      </w:pPr>
      <w:r>
        <w:rPr/>
        <w:t xml:space="preserve">一、2022-2026年全球烟煤出口数量分析</w:t>
      </w:r>
    </w:p>
    <w:p>
      <w:pPr>
        <w:spacing w:before="75" w:after="0"/>
      </w:pPr>
      <w:r>
        <w:rPr/>
        <w:t xml:space="preserve">二、2022-2026年全球烟煤出口金额分析</w:t>
      </w:r>
    </w:p>
    <w:p>
      <w:pPr>
        <w:spacing w:before="75" w:after="0"/>
      </w:pPr>
      <w:r>
        <w:rPr/>
        <w:t xml:space="preserve">三、2022-2026年全球烟煤出口均价分析</w:t>
      </w:r>
    </w:p>
    <w:p>
      <w:pPr>
        <w:spacing w:before="75" w:after="0"/>
      </w:pPr>
      <w:r>
        <w:rPr/>
        <w:t xml:space="preserve">第二节 全球烟煤进口情况</w:t>
      </w:r>
    </w:p>
    <w:p>
      <w:pPr>
        <w:spacing w:before="75" w:after="0"/>
      </w:pPr>
      <w:r>
        <w:rPr/>
        <w:t xml:space="preserve">一、2022-2026年全球烟煤进口数量分析</w:t>
      </w:r>
    </w:p>
    <w:p>
      <w:pPr>
        <w:spacing w:before="75" w:after="0"/>
      </w:pPr>
      <w:r>
        <w:rPr/>
        <w:t xml:space="preserve">二、2022-2026年全球烟煤进口金额分析</w:t>
      </w:r>
    </w:p>
    <w:p>
      <w:pPr>
        <w:spacing w:before="75" w:after="0"/>
      </w:pPr>
      <w:r>
        <w:rPr/>
        <w:t xml:space="preserve">三、2022-2026年全球烟煤进口均价分析</w:t>
      </w:r>
    </w:p>
    <w:p>
      <w:pPr>
        <w:spacing w:before="75" w:after="0"/>
      </w:pPr>
      <w:r>
        <w:rPr/>
        <w:t xml:space="preserve">第三节 全球烟煤进口区域集中度</w:t>
      </w:r>
    </w:p>
    <w:p>
      <w:pPr>
        <w:spacing w:before="75" w:after="0"/>
      </w:pPr>
      <w:r>
        <w:rPr/>
        <w:t xml:space="preserve">第四节 全球烟煤出口区域集中度</w:t>
      </w:r>
    </w:p>
    <w:p>
      <w:pPr>
        <w:spacing w:before="75" w:after="0"/>
      </w:pPr>
      <w:r>
        <w:rPr/>
        <w:t xml:space="preserve">第五节 全球重点区域烟煤发展情况</w:t>
      </w:r>
    </w:p>
    <w:p>
      <w:pPr>
        <w:spacing w:before="75" w:after="0"/>
      </w:pPr>
      <w:r>
        <w:rPr/>
        <w:t xml:space="preserve">一、美国市场</w:t>
      </w:r>
    </w:p>
    <w:p>
      <w:pPr>
        <w:spacing w:before="75" w:after="0"/>
      </w:pPr>
      <w:r>
        <w:rPr/>
        <w:t xml:space="preserve">1、2022-2026年美国烟煤发展历程</w:t>
      </w:r>
    </w:p>
    <w:p>
      <w:pPr>
        <w:spacing w:before="75" w:after="0"/>
      </w:pPr>
      <w:r>
        <w:rPr/>
        <w:t xml:space="preserve">2、2022-2026年美国烟煤市场规模</w:t>
      </w:r>
    </w:p>
    <w:p>
      <w:pPr>
        <w:spacing w:before="75" w:after="0"/>
      </w:pPr>
      <w:r>
        <w:rPr/>
        <w:t xml:space="preserve">3、2022-2026年美国烟煤价格走势</w:t>
      </w:r>
    </w:p>
    <w:p>
      <w:pPr>
        <w:spacing w:before="75" w:after="0"/>
      </w:pPr>
      <w:r>
        <w:rPr/>
        <w:t xml:space="preserve">4、2022-2026年美国烟煤发展存在问题</w:t>
      </w:r>
    </w:p>
    <w:p>
      <w:pPr>
        <w:spacing w:before="75" w:after="0"/>
      </w:pPr>
      <w:r>
        <w:rPr/>
        <w:t xml:space="preserve">5、2026-2031年美国烟煤未来发展趋势及潜力</w:t>
      </w:r>
    </w:p>
    <w:p>
      <w:pPr>
        <w:spacing w:before="75" w:after="0"/>
      </w:pPr>
      <w:r>
        <w:rPr/>
        <w:t xml:space="preserve">二、欧洲市场</w:t>
      </w:r>
    </w:p>
    <w:p>
      <w:pPr>
        <w:spacing w:before="75" w:after="0"/>
      </w:pPr>
      <w:r>
        <w:rPr/>
        <w:t xml:space="preserve">1、2022-2026年欧洲烟煤发展历程</w:t>
      </w:r>
    </w:p>
    <w:p>
      <w:pPr>
        <w:spacing w:before="75" w:after="0"/>
      </w:pPr>
      <w:r>
        <w:rPr/>
        <w:t xml:space="preserve">2、2022-2026年欧洲烟煤市场规模</w:t>
      </w:r>
    </w:p>
    <w:p>
      <w:pPr>
        <w:spacing w:before="75" w:after="0"/>
      </w:pPr>
      <w:r>
        <w:rPr/>
        <w:t xml:space="preserve">3、2022-2026年欧洲烟煤价格走势</w:t>
      </w:r>
    </w:p>
    <w:p>
      <w:pPr>
        <w:spacing w:before="75" w:after="0"/>
      </w:pPr>
      <w:r>
        <w:rPr/>
        <w:t xml:space="preserve">4、2022-2026年欧洲烟煤发展存在问题</w:t>
      </w:r>
    </w:p>
    <w:p>
      <w:pPr>
        <w:spacing w:before="75" w:after="0"/>
      </w:pPr>
      <w:r>
        <w:rPr/>
        <w:t xml:space="preserve">5、2026-2031年欧洲烟煤未来发展趋势及潜力</w:t>
      </w:r>
    </w:p>
    <w:p>
      <w:pPr>
        <w:spacing w:before="75" w:after="0"/>
      </w:pPr>
      <w:r>
        <w:rPr/>
        <w:t xml:space="preserve">三、日韩市场</w:t>
      </w:r>
    </w:p>
    <w:p>
      <w:pPr>
        <w:spacing w:before="75" w:after="0"/>
      </w:pPr>
      <w:r>
        <w:rPr/>
        <w:t xml:space="preserve">1、2022-2026年日韩烟煤发展历程</w:t>
      </w:r>
    </w:p>
    <w:p>
      <w:pPr>
        <w:spacing w:before="75" w:after="0"/>
      </w:pPr>
      <w:r>
        <w:rPr/>
        <w:t xml:space="preserve">2、2022-2026年日韩烟煤市场规模</w:t>
      </w:r>
    </w:p>
    <w:p>
      <w:pPr>
        <w:spacing w:before="75" w:after="0"/>
      </w:pPr>
      <w:r>
        <w:rPr/>
        <w:t xml:space="preserve">3、2022-2026年日韩烟煤价格走势</w:t>
      </w:r>
    </w:p>
    <w:p>
      <w:pPr>
        <w:spacing w:before="75" w:after="0"/>
      </w:pPr>
      <w:r>
        <w:rPr/>
        <w:t xml:space="preserve">4、2022-2026年日韩烟煤发展存在问题</w:t>
      </w:r>
    </w:p>
    <w:p>
      <w:pPr>
        <w:spacing w:before="75" w:after="0"/>
      </w:pPr>
      <w:r>
        <w:rPr/>
        <w:t xml:space="preserve">5、2026-2031年日韩烟煤未来发展趋势及潜力</w:t>
      </w:r>
    </w:p>
    <w:p>
      <w:pPr>
        <w:spacing w:before="75" w:after="0"/>
      </w:pPr>
      <w:r>
        <w:rPr>
          <w:b w:val="1"/>
          <w:bCs w:val="1"/>
        </w:rPr>
        <w:t xml:space="preserve">第三部分 中国产销贸易</w:t>
      </w:r>
    </w:p>
    <w:p>
      <w:pPr>
        <w:spacing w:before="75" w:after="0"/>
      </w:pPr>
      <w:r>
        <w:rPr>
          <w:b w:val="1"/>
          <w:bCs w:val="1"/>
        </w:rPr>
        <w:t xml:space="preserve">第四章 中国烟煤产业供需态势分析</w:t>
      </w:r>
    </w:p>
    <w:p>
      <w:pPr>
        <w:spacing w:before="75" w:after="0"/>
      </w:pPr>
      <w:r>
        <w:rPr/>
        <w:t xml:space="preserve">第一节 中国烟煤产业发展历程</w:t>
      </w:r>
    </w:p>
    <w:p>
      <w:pPr>
        <w:spacing w:before="75" w:after="0"/>
      </w:pPr>
      <w:r>
        <w:rPr/>
        <w:t xml:space="preserve">第二节 中国烟煤产业供给端分析</w:t>
      </w:r>
    </w:p>
    <w:p>
      <w:pPr>
        <w:spacing w:before="75" w:after="0"/>
      </w:pPr>
      <w:r>
        <w:rPr/>
        <w:t xml:space="preserve">1、中国烟煤行业产能及主要生产商分析</w:t>
      </w:r>
    </w:p>
    <w:p>
      <w:pPr>
        <w:spacing w:before="75" w:after="0"/>
      </w:pPr>
      <w:r>
        <w:rPr/>
        <w:t xml:space="preserve">2、2022-2026年中国烟煤行业产量分析</w:t>
      </w:r>
    </w:p>
    <w:p>
      <w:pPr>
        <w:spacing w:before="75" w:after="0"/>
      </w:pPr>
      <w:r>
        <w:rPr/>
        <w:t xml:space="preserve">第三节 中国烟煤产业需求端分析</w:t>
      </w:r>
    </w:p>
    <w:p>
      <w:pPr>
        <w:spacing w:before="75" w:after="0"/>
      </w:pPr>
      <w:r>
        <w:rPr/>
        <w:t xml:space="preserve">1、2022-2026年中国烟煤需求数量分析</w:t>
      </w:r>
    </w:p>
    <w:p>
      <w:pPr>
        <w:spacing w:before="75" w:after="0"/>
      </w:pPr>
      <w:r>
        <w:rPr/>
        <w:t xml:space="preserve">2、2022-2026年中国烟煤市场规模分析</w:t>
      </w:r>
    </w:p>
    <w:p>
      <w:pPr>
        <w:spacing w:before="75" w:after="0"/>
      </w:pPr>
      <w:r>
        <w:rPr/>
        <w:t xml:space="preserve">3、2022-2026年中国烟煤价格走势分析</w:t>
      </w:r>
    </w:p>
    <w:p>
      <w:pPr>
        <w:spacing w:before="75" w:after="0"/>
      </w:pPr>
      <w:r>
        <w:rPr/>
        <w:t xml:space="preserve">4、2022-2026年中国烟煤需求场景分布</w:t>
      </w:r>
    </w:p>
    <w:p>
      <w:pPr>
        <w:spacing w:before="75" w:after="0"/>
      </w:pPr>
      <w:r>
        <w:rPr/>
        <w:t xml:space="preserve">第四节 中国烟煤需求区域分布格局</w:t>
      </w:r>
    </w:p>
    <w:p>
      <w:pPr>
        <w:spacing w:before="75" w:after="0"/>
      </w:pPr>
      <w:r>
        <w:rPr/>
        <w:t xml:space="preserve">第五节 中国烟煤产业供需缺口数据分析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中国烟煤产业贸易态势分析</w:t>
      </w:r>
    </w:p>
    <w:p>
      <w:pPr>
        <w:spacing w:before="75" w:after="0"/>
      </w:pPr>
      <w:r>
        <w:rPr/>
        <w:t xml:space="preserve">第一节 2026年中国外贸市场发展回顾</w:t>
      </w:r>
    </w:p>
    <w:p>
      <w:pPr>
        <w:spacing w:before="75" w:after="0"/>
      </w:pPr>
      <w:r>
        <w:rPr/>
        <w:t xml:space="preserve">第二节 中国烟煤出口情况</w:t>
      </w:r>
    </w:p>
    <w:p>
      <w:pPr>
        <w:spacing w:before="75" w:after="0"/>
      </w:pPr>
      <w:r>
        <w:rPr/>
        <w:t xml:space="preserve">一、2022-2026年中国烟煤出口数量分析</w:t>
      </w:r>
    </w:p>
    <w:p>
      <w:pPr>
        <w:spacing w:before="75" w:after="0"/>
      </w:pPr>
      <w:r>
        <w:rPr/>
        <w:t xml:space="preserve">二、2022-2026年中国烟煤出口金额分析</w:t>
      </w:r>
    </w:p>
    <w:p>
      <w:pPr>
        <w:spacing w:before="75" w:after="0"/>
      </w:pPr>
      <w:r>
        <w:rPr/>
        <w:t xml:space="preserve">三、2022-2026年中国烟煤出口均价分析</w:t>
      </w:r>
    </w:p>
    <w:p>
      <w:pPr>
        <w:spacing w:before="75" w:after="0"/>
      </w:pPr>
      <w:r>
        <w:rPr/>
        <w:t xml:space="preserve">第三节 中国烟煤进口情况</w:t>
      </w:r>
    </w:p>
    <w:p>
      <w:pPr>
        <w:spacing w:before="75" w:after="0"/>
      </w:pPr>
      <w:r>
        <w:rPr/>
        <w:t xml:space="preserve">一、2022-2026年中国烟煤进口数量分析</w:t>
      </w:r>
    </w:p>
    <w:p>
      <w:pPr>
        <w:spacing w:before="75" w:after="0"/>
      </w:pPr>
      <w:r>
        <w:rPr/>
        <w:t xml:space="preserve">二、2022-2026年中国烟煤进口金额分析</w:t>
      </w:r>
    </w:p>
    <w:p>
      <w:pPr>
        <w:spacing w:before="75" w:after="0"/>
      </w:pPr>
      <w:r>
        <w:rPr/>
        <w:t xml:space="preserve">三、2022-2026年中国烟煤进口均价分析</w:t>
      </w:r>
    </w:p>
    <w:p>
      <w:pPr>
        <w:spacing w:before="75" w:after="0"/>
      </w:pPr>
      <w:r>
        <w:rPr/>
        <w:t xml:space="preserve">第四节 2026年中国烟煤贸易方式分析</w:t>
      </w:r>
    </w:p>
    <w:p>
      <w:pPr>
        <w:spacing w:before="75" w:after="0"/>
      </w:pPr>
      <w:r>
        <w:rPr/>
        <w:t xml:space="preserve">一、烟煤出口贸易方式分析</w:t>
      </w:r>
    </w:p>
    <w:p>
      <w:pPr>
        <w:spacing w:before="75" w:after="0"/>
      </w:pPr>
      <w:r>
        <w:rPr/>
        <w:t xml:space="preserve">二、烟煤进口贸易方式分析</w:t>
      </w:r>
    </w:p>
    <w:p>
      <w:pPr>
        <w:spacing w:before="75" w:after="0"/>
      </w:pPr>
      <w:r>
        <w:rPr/>
        <w:t xml:space="preserve">第五节 2026年中国烟煤出口区域集中度</w:t>
      </w:r>
    </w:p>
    <w:p>
      <w:pPr>
        <w:spacing w:before="75" w:after="0"/>
      </w:pPr>
      <w:r>
        <w:rPr/>
        <w:t xml:space="preserve">第六节 2026年中国烟煤进口区域集中度</w:t>
      </w:r>
    </w:p>
    <w:p>
      <w:pPr>
        <w:spacing w:before="75" w:after="0"/>
      </w:pPr>
      <w:r>
        <w:rPr/>
        <w:t xml:space="preserve">第七节 中国烟煤主要出口目的地——(top5)</w:t>
      </w:r>
    </w:p>
    <w:p>
      <w:pPr>
        <w:spacing w:before="75" w:after="0"/>
      </w:pPr>
      <w:r>
        <w:rPr/>
        <w:t xml:space="preserve">一、韩国市场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4、2022-2026年韩国市场占中国出口份额分析</w:t>
      </w:r>
    </w:p>
    <w:p>
      <w:pPr>
        <w:spacing w:before="75" w:after="0"/>
      </w:pPr>
      <w:r>
        <w:rPr/>
        <w:t xml:space="preserve">二、印度尼西亚市场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4、2022-2026年印度尼西亚市场占中国出口份额分析</w:t>
      </w:r>
    </w:p>
    <w:p>
      <w:pPr>
        <w:spacing w:before="75" w:after="0"/>
      </w:pPr>
      <w:r>
        <w:rPr/>
        <w:t xml:space="preserve">三、马来西亚市场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4、2022-2026年马来西亚市场占中国出口份额分析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第八节 中国烟煤贸易竞争指数分析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烟煤出口——目标市场消费潜力评估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目标市场烟煤产销态势</w:t>
      </w:r>
    </w:p>
    <w:p>
      <w:pPr>
        <w:spacing w:before="75" w:after="0"/>
      </w:pPr>
      <w:r>
        <w:rPr/>
        <w:t xml:space="preserve">一、2022-2026年目标市场烟煤生产情况</w:t>
      </w:r>
    </w:p>
    <w:p>
      <w:pPr>
        <w:spacing w:before="75" w:after="0"/>
      </w:pPr>
      <w:r>
        <w:rPr/>
        <w:t xml:space="preserve">1、行业主要生产商</w:t>
      </w:r>
    </w:p>
    <w:p>
      <w:pPr>
        <w:spacing w:before="75" w:after="0"/>
      </w:pPr>
      <w:r>
        <w:rPr/>
        <w:t xml:space="preserve">2、区域烟煤产量</w:t>
      </w:r>
    </w:p>
    <w:p>
      <w:pPr>
        <w:spacing w:before="75" w:after="0"/>
      </w:pPr>
      <w:r>
        <w:rPr/>
        <w:t xml:space="preserve">二、2022-2026年目标市场烟煤需求情况</w:t>
      </w:r>
    </w:p>
    <w:p>
      <w:pPr>
        <w:spacing w:before="75" w:after="0"/>
      </w:pPr>
      <w:r>
        <w:rPr/>
        <w:t xml:space="preserve">三、2022-2026年目标市场烟煤进口情况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目标市场从华进口烟煤产品分析</w:t>
      </w:r>
    </w:p>
    <w:p>
      <w:pPr>
        <w:spacing w:before="75" w:after="0"/>
      </w:pPr>
      <w:r>
        <w:rPr/>
        <w:t xml:space="preserve">一、2022-2026年目标市场从中国进口烟煤产品数量</w:t>
      </w:r>
    </w:p>
    <w:p>
      <w:pPr>
        <w:spacing w:before="75" w:after="0"/>
      </w:pPr>
      <w:r>
        <w:rPr/>
        <w:t xml:space="preserve">二、2022-2026年目标市场从中国进口烟煤产品金额</w:t>
      </w:r>
    </w:p>
    <w:p>
      <w:pPr>
        <w:spacing w:before="75" w:after="0"/>
      </w:pPr>
      <w:r>
        <w:rPr/>
        <w:t xml:space="preserve">三、2022-2026年目标市场从中国进口烟煤产品均价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2026-2031年目标市场烟煤出口潜力预判</w:t>
      </w:r>
    </w:p>
    <w:p>
      <w:pPr>
        <w:spacing w:before="75" w:after="0"/>
      </w:pPr>
      <w:r>
        <w:rPr/>
        <w:t xml:space="preserve">一、2026-2031年目标市场烟煤需求潜力预测</w:t>
      </w:r>
    </w:p>
    <w:p>
      <w:pPr>
        <w:spacing w:before="75" w:after="0"/>
      </w:pPr>
      <w:r>
        <w:rPr/>
        <w:t xml:space="preserve">二、2026-2031年目标市场烟煤进口体量预测</w:t>
      </w:r>
    </w:p>
    <w:p>
      <w:pPr>
        <w:spacing w:before="75" w:after="0"/>
      </w:pPr>
      <w:r>
        <w:rPr/>
        <w:t xml:space="preserve">三、2026-2031年中国出口目标市场烟煤体量预测</w:t>
      </w:r>
    </w:p>
    <w:p>
      <w:pPr>
        <w:spacing w:before="75" w:after="0"/>
      </w:pPr>
      <w:r>
        <w:rPr/>
        <w:t xml:space="preserve">四、2026-2031年中国产品目标市场份额预测</w:t>
      </w:r>
    </w:p>
    <w:p>
      <w:pPr>
        <w:spacing w:before="75" w:after="0"/>
      </w:pPr>
      <w:r>
        <w:rPr/>
        <w:t xml:space="preserve">第九节 2026-2031年目标市场烟煤出口风险研判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2026-2031年目标市场烟煤贸易市场布局策略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烟煤行业全球及中国竞争格局分析</w:t>
      </w:r>
    </w:p>
    <w:p>
      <w:pPr>
        <w:spacing w:before="75" w:after="0"/>
      </w:pPr>
      <w:r>
        <w:rPr/>
        <w:t xml:space="preserve">第一节 全球烟煤行业竞争梯队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中国烟煤行业竞争格局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烟煤行业政策环境与成本解析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烟煤行业投融资及生命周期研判</w:t>
      </w:r>
    </w:p>
    <w:p>
      <w:pPr>
        <w:spacing w:before="75" w:after="0"/>
      </w:pPr>
      <w:r>
        <w:rPr/>
        <w:t xml:space="preserve">第一节 全球烟煤行业投融资统计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中国烟煤行业投融资细分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烟煤行业总结、痛点与发展战略建议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图表：烟煤行业全产业链结构图谱示意图</w:t>
      </w:r>
    </w:p>
    <w:p>
      <w:pPr>
        <w:spacing w:before="75" w:after="0"/>
      </w:pPr>
      <w:r>
        <w:rPr/>
        <w:t xml:space="preserve">图表：2022-2026年全球烟煤产品产销规模趋势图</w:t>
      </w:r>
    </w:p>
    <w:p>
      <w:pPr>
        <w:spacing w:before="75" w:after="0"/>
      </w:pPr>
      <w:r>
        <w:rPr/>
        <w:t xml:space="preserve">图表：2026年全球烟煤生产区域分布占比饼图</w:t>
      </w:r>
    </w:p>
    <w:p>
      <w:pPr>
        <w:spacing w:before="75" w:after="0"/>
      </w:pPr>
      <w:r>
        <w:rPr/>
        <w:t xml:space="preserve">图表：2022-2026年全球烟煤产品市场价格波动走势图</w:t>
      </w:r>
    </w:p>
    <w:p>
      <w:pPr>
        <w:spacing w:before="75" w:after="0"/>
      </w:pPr>
      <w:r>
        <w:rPr/>
        <w:t xml:space="preserve">图表：2022-2026年全球烟煤进出口数量金额对比趋势图</w:t>
      </w:r>
    </w:p>
    <w:p>
      <w:pPr>
        <w:spacing w:before="75" w:after="0"/>
      </w:pPr>
      <w:r>
        <w:rPr/>
        <w:t xml:space="preserve">图表：2026年全球烟煤进出口区域集中度热力图</w:t>
      </w:r>
    </w:p>
    <w:p>
      <w:pPr>
        <w:spacing w:before="75" w:after="0"/>
      </w:pPr>
      <w:r>
        <w:rPr/>
        <w:t xml:space="preserve">图表：2022-2026年中国烟煤行业产能、产量变化趋势图</w:t>
      </w:r>
    </w:p>
    <w:p>
      <w:pPr>
        <w:spacing w:before="75" w:after="0"/>
      </w:pPr>
      <w:r>
        <w:rPr/>
        <w:t xml:space="preserve">图表：2022-2026年中国烟煤市场规模及增速走势图</w:t>
      </w:r>
    </w:p>
    <w:p>
      <w:pPr>
        <w:spacing w:before="75" w:after="0"/>
      </w:pPr>
      <w:r>
        <w:rPr/>
        <w:t xml:space="preserve">图表：2026年中国烟煤需求场景分布占比环形图</w:t>
      </w:r>
    </w:p>
    <w:p>
      <w:pPr>
        <w:spacing w:before="75" w:after="0"/>
      </w:pPr>
      <w:r>
        <w:rPr/>
        <w:t xml:space="preserve">图表：2026年中国烟煤进出口贸易方式结构占比饼图</w:t>
      </w:r>
    </w:p>
    <w:p>
      <w:pPr>
        <w:spacing w:before="75" w:after="0"/>
      </w:pPr>
      <w:r>
        <w:rPr/>
        <w:t xml:space="preserve">图表：2026年中国烟煤进出口省市分布热力图</w:t>
      </w:r>
    </w:p>
    <w:p>
      <w:pPr>
        <w:spacing w:before="75" w:after="0"/>
      </w:pPr>
      <w:r>
        <w:rPr/>
        <w:t xml:space="preserve">图表：2022-2026年中国对top5出口市场贸易份额变化趋势图</w:t>
      </w:r>
    </w:p>
    <w:p>
      <w:pPr>
        <w:spacing w:before="75" w:after="0"/>
      </w:pPr>
      <w:r>
        <w:rPr/>
        <w:t xml:space="preserve">图表：2026年目标市场烟煤产品进口来源结构分布图</w:t>
      </w:r>
    </w:p>
    <w:p>
      <w:pPr>
        <w:spacing w:before="75" w:after="0"/>
      </w:pPr>
      <w:r>
        <w:rPr/>
        <w:t xml:space="preserve">图表：2022-2026年中国产品在目标市场份额变化走势图</w:t>
      </w:r>
    </w:p>
    <w:p>
      <w:pPr>
        <w:spacing w:before="75" w:after="0"/>
      </w:pPr>
      <w:r>
        <w:rPr/>
        <w:t xml:space="preserve">图表：全球烟煤行业企业竞争格局市场份额对比图</w:t>
      </w:r>
    </w:p>
    <w:p>
      <w:pPr>
        <w:spacing w:before="75" w:after="0"/>
      </w:pPr>
      <w:r>
        <w:rPr/>
        <w:t xml:space="preserve">图表：2022-2026年烟煤行业成本结构占比堆叠图</w:t>
      </w:r>
    </w:p>
    <w:p>
      <w:pPr>
        <w:spacing w:before="75" w:after="0"/>
      </w:pPr>
      <w:r>
        <w:rPr/>
        <w:t xml:space="preserve">图表：2022-2026年烟煤行业投融资规模变化趋势图</w:t>
      </w:r>
    </w:p>
    <w:p>
      <w:pPr>
        <w:spacing w:before="75" w:after="0"/>
      </w:pPr>
      <w:r>
        <w:rPr/>
        <w:t xml:space="preserve">图表：2026-2031年全球烟煤产业规模预测趋势图</w:t>
      </w:r>
    </w:p>
    <w:p>
      <w:pPr>
        <w:spacing w:before="75" w:after="0"/>
      </w:pPr>
      <w:r>
        <w:rPr/>
        <w:t xml:space="preserve">图表：烟煤行业生命周期阶段量化研判示意图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2026年全球与中国烟煤行业贸易概况及重点国家出口潜力研判报告</dc:title>
  <dc:description>2026年全球与中国烟煤行业贸易概况及重点国家出口潜力研判报告</dc:description>
  <dc:subject>2026年全球与中国烟煤行业贸易概况及重点国家出口潜力研判报告</dc:subject>
  <cp:keywords>研究报告</cp:keywords>
  <cp:category>研究报告</cp:category>
  <cp:lastModifiedBy>北京中道泰和信息咨询有限公司</cp:lastModifiedBy>
  <dcterms:created xsi:type="dcterms:W3CDTF">2026-10-20T19:20:05+08:00</dcterms:created>
  <dcterms:modified xsi:type="dcterms:W3CDTF">2026-10-20T19:20:05+08:00</dcterms:modified>
</cp:coreProperties>
</file>

<file path=docProps/custom.xml><?xml version="1.0" encoding="utf-8"?>
<Properties xmlns="http://schemas.openxmlformats.org/officeDocument/2006/custom-properties" xmlns:vt="http://schemas.openxmlformats.org/officeDocument/2006/docPropsVTypes"/>
</file>