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2026年全球高温炉行业市场规模、领先企业国内外市场份额及排名</w:t>
      </w:r>
    </w:p>
    <w:p>
      <w:pPr>
        <w:spacing w:after="150"/>
      </w:pPr>
      <w:r>
        <w:rPr>
          <w:b w:val="1"/>
          <w:bCs w:val="1"/>
        </w:rPr>
        <w:t xml:space="preserve">报告简介</w:t>
      </w:r>
    </w:p>
    <w:p>
      <w:pPr>
        <w:spacing w:after="150"/>
      </w:pPr>
      <w:r>
        <w:rPr/>
        <w:t xml:space="preserve">高温炉行业是以可实现高温受控热工处理的装备研发、制造、配套零部件供应与工艺技术服务为核心的产业集合，产品包含管式炉、箱式炉、真空炉、气氛炉等多类热工设备，能够在设定温度与气氛环境下完成材料烧结、熔炼、退火、淬火等工艺处理，广泛服务于新材料、半导体、航空航天、冶金、新能源、高端陶瓷及科研实验室等领域。行业不单是整机装备制造，还涵盖耐火构件、温控系统、气氛控制系统以及设备运维、工艺方案定制等配套业务，是高端材料产业链不可或缺的核心基础装备板块。</w:t>
      </w:r>
    </w:p>
    <w:p>
      <w:pPr>
        <w:spacing w:after="150"/>
      </w:pPr>
      <w:r>
        <w:rPr/>
        <w:t xml:space="preserve">当前全球高温炉行业呈现区域需求分化、产品结构分层的发展格局。不同区域制造业基础、下游产业布局与环保标准差异，催生了差异化的市场需求，成熟区域市场更加侧重高端特种高温装备与存量设备技改、维保服务，新兴工业区域则以新增产线配套设备采购为主。全球竞争格局相对清晰，国际头部厂商依托长期积累的工艺 know-how、精密温控技术与全球化服务网络占据高端市场，本土制造企业持续推进技术攻关，逐步在通用型装备与部分细分赛道形成竞争能力，行业内企业也在根据下游产业变迁持续优化产品供给与区域渠道布局。未来，全球高温炉行业将沿着精密化、智能化、节能低碳方向持续迭代。下游先进材料产业对温度均匀性、气氛稳定性、工艺可重复性提出更高要求，推动设备向高精度、真空及可控气氛机型升级;数字化技术逐步融入装备，实现运行状态在线监测、故障预判与工艺参数智能调控。同时，全球低碳相关约束持续传导至热工装备领域，低能耗热结构、热量回收技术成为产品迭代的重要方向，定制化成套热工解决方案逐步替代单纯设备销售，成为行业竞争的核心着力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高温炉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一、高温炉定义</w:t>
      </w:r>
    </w:p>
    <w:p>
      <w:pPr>
        <w:spacing w:before="75" w:after="0"/>
      </w:pPr>
      <w:r>
        <w:rPr/>
        <w:t xml:space="preserve">二、高温炉产品特征</w:t>
      </w:r>
    </w:p>
    <w:p>
      <w:pPr>
        <w:spacing w:before="75" w:after="0"/>
      </w:pPr>
      <w:r>
        <w:rPr/>
        <w:t xml:space="preserve">第二节 高温炉行业归属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全球及国内高温炉市场规模</w:t>
      </w:r>
    </w:p>
    <w:p>
      <w:pPr>
        <w:spacing w:before="75" w:after="0"/>
      </w:pPr>
      <w:r>
        <w:rPr/>
        <w:t xml:space="preserve">一、2023-2026年全球高温炉市场规模</w:t>
      </w:r>
    </w:p>
    <w:p>
      <w:pPr>
        <w:spacing w:before="75" w:after="0"/>
      </w:pPr>
      <w:r>
        <w:rPr/>
        <w:t xml:space="preserve">二、2023-2026年国内高温炉市场规模</w:t>
      </w:r>
    </w:p>
    <w:p>
      <w:pPr>
        <w:spacing w:before="75" w:after="0"/>
      </w:pPr>
      <w:r>
        <w:rPr/>
        <w:t xml:space="preserve">第四节 高温炉行业发展现状分析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高温炉行业发展影响因素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全球高温炉行业发展状况概览</w:t>
      </w:r>
    </w:p>
    <w:p>
      <w:pPr>
        <w:spacing w:before="75" w:after="0"/>
      </w:pPr>
      <w:r>
        <w:rPr/>
        <w:t xml:space="preserve">一、全球高温炉产能及区域分布</w:t>
      </w:r>
    </w:p>
    <w:p>
      <w:pPr>
        <w:spacing w:before="75" w:after="0"/>
      </w:pPr>
      <w:r>
        <w:rPr/>
        <w:t xml:space="preserve">二、全球高温炉产品结构</w:t>
      </w:r>
    </w:p>
    <w:p>
      <w:pPr>
        <w:spacing w:before="75" w:after="0"/>
      </w:pPr>
      <w:r>
        <w:rPr/>
        <w:t xml:space="preserve">第二节 全球高温炉市场竞争分析</w:t>
      </w:r>
    </w:p>
    <w:p>
      <w:pPr>
        <w:spacing w:before="75" w:after="0"/>
      </w:pPr>
      <w:r>
        <w:rPr/>
        <w:t xml:space="preserve">一、全球高温炉市场集中度</w:t>
      </w:r>
    </w:p>
    <w:p>
      <w:pPr>
        <w:spacing w:before="75" w:after="0"/>
      </w:pPr>
      <w:r>
        <w:rPr/>
        <w:t xml:space="preserve">二、全球高温炉行业竞争梯队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全球高温炉领先企业市场占有率及排名(按营收)</w:t>
      </w:r>
    </w:p>
    <w:p>
      <w:pPr>
        <w:spacing w:before="75" w:after="0"/>
      </w:pPr>
      <w:r>
        <w:rPr/>
        <w:t xml:space="preserve">一、2024-2026年全球高温炉领先企业营业收入</w:t>
      </w:r>
    </w:p>
    <w:p>
      <w:pPr>
        <w:spacing w:before="75" w:after="0"/>
      </w:pPr>
      <w:r>
        <w:rPr/>
        <w:t xml:space="preserve">二、2024-2026年全球高温炉领先企业市场份额</w:t>
      </w:r>
    </w:p>
    <w:p>
      <w:pPr>
        <w:spacing w:before="75" w:after="0"/>
      </w:pPr>
      <w:r>
        <w:rPr/>
        <w:t xml:space="preserve">三、2024-2026年全球高温炉领先企业排名</w:t>
      </w:r>
    </w:p>
    <w:p>
      <w:pPr>
        <w:spacing w:before="75" w:after="0"/>
      </w:pPr>
      <w:r>
        <w:rPr/>
        <w:t xml:space="preserve">第四节 国内高温炉领先企业市场占有率及排名(按营收)</w:t>
      </w:r>
    </w:p>
    <w:p>
      <w:pPr>
        <w:spacing w:before="75" w:after="0"/>
      </w:pPr>
      <w:r>
        <w:rPr/>
        <w:t xml:space="preserve">一、2024-2026年国内高温炉领先企业营业收入</w:t>
      </w:r>
    </w:p>
    <w:p>
      <w:pPr>
        <w:spacing w:before="75" w:after="0"/>
      </w:pPr>
      <w:r>
        <w:rPr/>
        <w:t xml:space="preserve">二、2024-2026年国内高温炉领先企业市场份额</w:t>
      </w:r>
    </w:p>
    <w:p>
      <w:pPr>
        <w:spacing w:before="75" w:after="0"/>
      </w:pPr>
      <w:r>
        <w:rPr/>
        <w:t xml:space="preserve">三、2024-2026年国内高温炉领先企业排名</w:t>
      </w:r>
    </w:p>
    <w:p>
      <w:pPr>
        <w:spacing w:before="75" w:after="0"/>
      </w:pPr>
      <w:r>
        <w:rPr/>
        <w:t xml:space="preserve">第五节 2026年全球高温炉行业资本运作分析</w:t>
      </w:r>
    </w:p>
    <w:p>
      <w:pPr>
        <w:spacing w:before="75" w:after="0"/>
      </w:pPr>
      <w:r>
        <w:rPr/>
        <w:t xml:space="preserve">一、2026年全球高温炉行业重大投资并购事件</w:t>
      </w:r>
    </w:p>
    <w:p>
      <w:pPr>
        <w:spacing w:before="75" w:after="0"/>
      </w:pPr>
      <w:r>
        <w:rPr/>
        <w:t xml:space="preserve">二、2026年全球高温炉行业重大投资并购事件对行业的影响分析</w:t>
      </w:r>
    </w:p>
    <w:p>
      <w:pPr>
        <w:spacing w:before="75" w:after="0"/>
      </w:pPr>
      <w:r>
        <w:rPr>
          <w:b w:val="1"/>
          <w:bCs w:val="1"/>
        </w:rPr>
        <w:t xml:space="preserve">第三章 全球高温炉行业主要国家（地区）分析</w:t>
      </w:r>
    </w:p>
    <w:p>
      <w:pPr>
        <w:spacing w:before="75" w:after="0"/>
      </w:pPr>
      <w:r>
        <w:rPr/>
        <w:t xml:space="preserve">第一节 美国高温炉行业分析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三、2024-2026年美国高温炉市场规模</w:t>
      </w:r>
    </w:p>
    <w:p>
      <w:pPr>
        <w:spacing w:before="75" w:after="0"/>
      </w:pPr>
      <w:r>
        <w:rPr/>
        <w:t xml:space="preserve">四、2026-2031年美国高温炉市场规模预测</w:t>
      </w:r>
    </w:p>
    <w:p>
      <w:pPr>
        <w:spacing w:before="75" w:after="0"/>
      </w:pPr>
      <w:r>
        <w:rPr/>
        <w:t xml:space="preserve">五、美国高温炉行业典型企业分析</w:t>
      </w:r>
    </w:p>
    <w:p>
      <w:pPr>
        <w:spacing w:before="75" w:after="0"/>
      </w:pPr>
      <w:r>
        <w:rPr/>
        <w:t xml:space="preserve">第二节 德国高温炉行业分析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三、2024-2026年德国高温炉市场规模</w:t>
      </w:r>
    </w:p>
    <w:p>
      <w:pPr>
        <w:spacing w:before="75" w:after="0"/>
      </w:pPr>
      <w:r>
        <w:rPr/>
        <w:t xml:space="preserve">四、2026-2031年德国高温炉市场规模预测</w:t>
      </w:r>
    </w:p>
    <w:p>
      <w:pPr>
        <w:spacing w:before="75" w:after="0"/>
      </w:pPr>
      <w:r>
        <w:rPr/>
        <w:t xml:space="preserve">五、德国高温炉行业典型企业分析</w:t>
      </w:r>
    </w:p>
    <w:p>
      <w:pPr>
        <w:spacing w:before="75" w:after="0"/>
      </w:pPr>
      <w:r>
        <w:rPr/>
        <w:t xml:space="preserve">第三节 日本高温炉行业分析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三、2024-2026年日本高温炉市场规模</w:t>
      </w:r>
    </w:p>
    <w:p>
      <w:pPr>
        <w:spacing w:before="75" w:after="0"/>
      </w:pPr>
      <w:r>
        <w:rPr/>
        <w:t xml:space="preserve">四、2026-2031年日本高温炉市场规模预测</w:t>
      </w:r>
    </w:p>
    <w:p>
      <w:pPr>
        <w:spacing w:before="75" w:after="0"/>
      </w:pPr>
      <w:r>
        <w:rPr/>
        <w:t xml:space="preserve">五、日本高温炉行业典型企业分析</w:t>
      </w:r>
    </w:p>
    <w:p>
      <w:pPr>
        <w:spacing w:before="75" w:after="0"/>
      </w:pPr>
      <w:r>
        <w:rPr/>
        <w:t xml:space="preserve">第四节 韩国高温炉行业分析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三、2024-2026年韩国高温炉市场规模</w:t>
      </w:r>
    </w:p>
    <w:p>
      <w:pPr>
        <w:spacing w:before="75" w:after="0"/>
      </w:pPr>
      <w:r>
        <w:rPr/>
        <w:t xml:space="preserve">四、2026-2031年韩国高温炉市场规模预测</w:t>
      </w:r>
    </w:p>
    <w:p>
      <w:pPr>
        <w:spacing w:before="75" w:after="0"/>
      </w:pPr>
      <w:r>
        <w:rPr/>
        <w:t xml:space="preserve">五、韩国高温炉行业典型企业分析</w:t>
      </w:r>
    </w:p>
    <w:p>
      <w:pPr>
        <w:spacing w:before="75" w:after="0"/>
      </w:pPr>
      <w:r>
        <w:rPr/>
        <w:t xml:space="preserve">第五节 中国高温炉行业分析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三、2024-2026年中国高温炉市场规模</w:t>
      </w:r>
    </w:p>
    <w:p>
      <w:pPr>
        <w:spacing w:before="75" w:after="0"/>
      </w:pPr>
      <w:r>
        <w:rPr/>
        <w:t xml:space="preserve">四、2026-2031年中国高温炉市场规模预测</w:t>
      </w:r>
    </w:p>
    <w:p>
      <w:pPr>
        <w:spacing w:before="75" w:after="0"/>
      </w:pPr>
      <w:r>
        <w:rPr/>
        <w:t xml:space="preserve">五、中国高温炉行业典型企业分析</w:t>
      </w:r>
    </w:p>
    <w:p>
      <w:pPr>
        <w:spacing w:before="75" w:after="0"/>
      </w:pPr>
      <w:r>
        <w:rPr>
          <w:b w:val="1"/>
          <w:bCs w:val="1"/>
        </w:rPr>
        <w:t xml:space="preserve">第四章 高温炉细分行业分析</w:t>
      </w:r>
    </w:p>
    <w:p>
      <w:pPr>
        <w:spacing w:before="75" w:after="0"/>
      </w:pPr>
      <w:r>
        <w:rPr/>
        <w:t xml:space="preserve">第一节 马弗炉</w:t>
      </w:r>
    </w:p>
    <w:p>
      <w:pPr>
        <w:spacing w:before="75" w:after="0"/>
      </w:pPr>
      <w:r>
        <w:rPr/>
        <w:t xml:space="preserve">一、全球马弗炉市场规模(2022vs2026vs2030)</w:t>
      </w:r>
    </w:p>
    <w:p>
      <w:pPr>
        <w:spacing w:before="75" w:after="0"/>
      </w:pPr>
      <w:r>
        <w:rPr/>
        <w:t xml:space="preserve">二、全球马弗炉主要供应商及其市场份额(按2026年营收)</w:t>
      </w:r>
    </w:p>
    <w:p>
      <w:pPr>
        <w:spacing w:before="75" w:after="0"/>
      </w:pPr>
      <w:r>
        <w:rPr/>
        <w:t xml:space="preserve">三、中国马弗炉市场规模(2022vs2026vs2030)</w:t>
      </w:r>
    </w:p>
    <w:p>
      <w:pPr>
        <w:spacing w:before="75" w:after="0"/>
      </w:pPr>
      <w:r>
        <w:rPr/>
        <w:t xml:space="preserve">四、中国马弗炉主要供应商及其市场份额(按2026年营收)</w:t>
      </w:r>
    </w:p>
    <w:p>
      <w:pPr>
        <w:spacing w:before="75" w:after="0"/>
      </w:pPr>
      <w:r>
        <w:rPr/>
        <w:t xml:space="preserve">五、马弗炉未来发展趋势预测</w:t>
      </w:r>
    </w:p>
    <w:p>
      <w:pPr>
        <w:spacing w:before="75" w:after="0"/>
      </w:pPr>
      <w:r>
        <w:rPr/>
        <w:t xml:space="preserve">第二节 管式高温炉</w:t>
      </w:r>
    </w:p>
    <w:p>
      <w:pPr>
        <w:spacing w:before="75" w:after="0"/>
      </w:pPr>
      <w:r>
        <w:rPr/>
        <w:t xml:space="preserve">一、全球管式高温炉市场规模(2022vs2026vs2030)</w:t>
      </w:r>
    </w:p>
    <w:p>
      <w:pPr>
        <w:spacing w:before="75" w:after="0"/>
      </w:pPr>
      <w:r>
        <w:rPr/>
        <w:t xml:space="preserve">二、全球管式高温炉主要供应商及其市场份额(按2026年营收)</w:t>
      </w:r>
    </w:p>
    <w:p>
      <w:pPr>
        <w:spacing w:before="75" w:after="0"/>
      </w:pPr>
      <w:r>
        <w:rPr/>
        <w:t xml:space="preserve">三、中国管式高温炉市场规模(2022vs2026vs2030)</w:t>
      </w:r>
    </w:p>
    <w:p>
      <w:pPr>
        <w:spacing w:before="75" w:after="0"/>
      </w:pPr>
      <w:r>
        <w:rPr/>
        <w:t xml:space="preserve">四、中国管式高温炉主要供应商及其市场份额(按2026年营收)</w:t>
      </w:r>
    </w:p>
    <w:p>
      <w:pPr>
        <w:spacing w:before="75" w:after="0"/>
      </w:pPr>
      <w:r>
        <w:rPr/>
        <w:t xml:space="preserve">五、管式高温炉未来发展趋势预测</w:t>
      </w:r>
    </w:p>
    <w:p>
      <w:pPr>
        <w:spacing w:before="75" w:after="0"/>
      </w:pPr>
      <w:r>
        <w:rPr/>
        <w:t xml:space="preserve">第三节 坩埚高温炉</w:t>
      </w:r>
    </w:p>
    <w:p>
      <w:pPr>
        <w:spacing w:before="75" w:after="0"/>
      </w:pPr>
      <w:r>
        <w:rPr/>
        <w:t xml:space="preserve">一、全球坩埚高温炉市场规模(2022vs2026vs2030)</w:t>
      </w:r>
    </w:p>
    <w:p>
      <w:pPr>
        <w:spacing w:before="75" w:after="0"/>
      </w:pPr>
      <w:r>
        <w:rPr/>
        <w:t xml:space="preserve">二、全球坩埚高温炉主要供应商及其市场份额(按2026年营收)</w:t>
      </w:r>
    </w:p>
    <w:p>
      <w:pPr>
        <w:spacing w:before="75" w:after="0"/>
      </w:pPr>
      <w:r>
        <w:rPr/>
        <w:t xml:space="preserve">三、中国坩埚高温炉市场规模(2022vs2026vs2030)</w:t>
      </w:r>
    </w:p>
    <w:p>
      <w:pPr>
        <w:spacing w:before="75" w:after="0"/>
      </w:pPr>
      <w:r>
        <w:rPr/>
        <w:t xml:space="preserve">四、中国坩埚高温炉主要供应商及其市场份额(按2026年营收)</w:t>
      </w:r>
    </w:p>
    <w:p>
      <w:pPr>
        <w:spacing w:before="75" w:after="0"/>
      </w:pPr>
      <w:r>
        <w:rPr/>
        <w:t xml:space="preserve">五、坩埚高温炉未来发展趋势预测</w:t>
      </w:r>
    </w:p>
    <w:p>
      <w:pPr>
        <w:spacing w:before="75" w:after="0"/>
      </w:pPr>
      <w:r>
        <w:rPr/>
        <w:t xml:space="preserve">第四节 推板窑高温炉</w:t>
      </w:r>
    </w:p>
    <w:p>
      <w:pPr>
        <w:spacing w:before="75" w:after="0"/>
      </w:pPr>
      <w:r>
        <w:rPr/>
        <w:t xml:space="preserve">一、全球推板窑高温炉市场规模(2022vs2026vs2030)</w:t>
      </w:r>
    </w:p>
    <w:p>
      <w:pPr>
        <w:spacing w:before="75" w:after="0"/>
      </w:pPr>
      <w:r>
        <w:rPr/>
        <w:t xml:space="preserve">二、全球推板窑高温炉主要供应商及其市场份额(按2026年营收)</w:t>
      </w:r>
    </w:p>
    <w:p>
      <w:pPr>
        <w:spacing w:before="75" w:after="0"/>
      </w:pPr>
      <w:r>
        <w:rPr/>
        <w:t xml:space="preserve">三、中国推板窑高温炉市场规模(2022vs2026vs2030)</w:t>
      </w:r>
    </w:p>
    <w:p>
      <w:pPr>
        <w:spacing w:before="75" w:after="0"/>
      </w:pPr>
      <w:r>
        <w:rPr/>
        <w:t xml:space="preserve">四、中国推板窑高温炉主要供应商及其市场份额(按2026年营收)</w:t>
      </w:r>
    </w:p>
    <w:p>
      <w:pPr>
        <w:spacing w:before="75" w:after="0"/>
      </w:pPr>
      <w:r>
        <w:rPr/>
        <w:t xml:space="preserve">五、推板窑高温炉未来发展趋势预测</w:t>
      </w:r>
    </w:p>
    <w:p>
      <w:pPr>
        <w:spacing w:before="75" w:after="0"/>
      </w:pPr>
      <w:r>
        <w:rPr/>
        <w:t xml:space="preserve">第五节 气氛高温炉</w:t>
      </w:r>
    </w:p>
    <w:p>
      <w:pPr>
        <w:spacing w:before="75" w:after="0"/>
      </w:pPr>
      <w:r>
        <w:rPr/>
        <w:t xml:space="preserve">一、全球气氛高温炉市场规模(2022vs2026vs2030)</w:t>
      </w:r>
    </w:p>
    <w:p>
      <w:pPr>
        <w:spacing w:before="75" w:after="0"/>
      </w:pPr>
      <w:r>
        <w:rPr/>
        <w:t xml:space="preserve">二、全球气氛高温炉主要供应商及其市场份额(按2026年营收)</w:t>
      </w:r>
    </w:p>
    <w:p>
      <w:pPr>
        <w:spacing w:before="75" w:after="0"/>
      </w:pPr>
      <w:r>
        <w:rPr/>
        <w:t xml:space="preserve">三、中国气氛高温炉市场规模(2022vs2026vs2030)</w:t>
      </w:r>
    </w:p>
    <w:p>
      <w:pPr>
        <w:spacing w:before="75" w:after="0"/>
      </w:pPr>
      <w:r>
        <w:rPr/>
        <w:t xml:space="preserve">四、中国气氛高温炉主要供应商及其市场份额(按2026年营收)</w:t>
      </w:r>
    </w:p>
    <w:p>
      <w:pPr>
        <w:spacing w:before="75" w:after="0"/>
      </w:pPr>
      <w:r>
        <w:rPr/>
        <w:t xml:space="preserve">五、气氛高温炉未来发展趋势预测</w:t>
      </w:r>
    </w:p>
    <w:p>
      <w:pPr>
        <w:spacing w:before="75" w:after="0"/>
      </w:pPr>
      <w:r>
        <w:rPr>
          <w:b w:val="1"/>
          <w:bCs w:val="1"/>
        </w:rPr>
        <w:t xml:space="preserve">第五章 高温炉产业链分析</w:t>
      </w:r>
    </w:p>
    <w:p>
      <w:pPr>
        <w:spacing w:before="75" w:after="0"/>
      </w:pPr>
      <w:r>
        <w:rPr/>
        <w:t xml:space="preserve">第一节 高温炉产业链结构解析</w:t>
      </w:r>
    </w:p>
    <w:p>
      <w:pPr>
        <w:spacing w:before="75" w:after="0"/>
      </w:pPr>
      <w:r>
        <w:rPr/>
        <w:t xml:space="preserve">一、高温炉产业链结构示意图</w:t>
      </w:r>
    </w:p>
    <w:p>
      <w:pPr>
        <w:spacing w:before="75" w:after="0"/>
      </w:pPr>
      <w:r>
        <w:rPr/>
        <w:t xml:space="preserve">二、高温炉产业链全景图</w:t>
      </w:r>
    </w:p>
    <w:p>
      <w:pPr>
        <w:spacing w:before="75" w:after="0"/>
      </w:pPr>
      <w:r>
        <w:rPr/>
        <w:t xml:space="preserve">三、高温炉产业发展热力地图</w:t>
      </w:r>
    </w:p>
    <w:p>
      <w:pPr>
        <w:spacing w:before="75" w:after="0"/>
      </w:pPr>
      <w:r>
        <w:rPr/>
        <w:t xml:space="preserve">第二节 高温炉产业链上游分析</w:t>
      </w:r>
    </w:p>
    <w:p>
      <w:pPr>
        <w:spacing w:before="75" w:after="0"/>
      </w:pPr>
      <w:r>
        <w:rPr/>
        <w:t xml:space="preserve">一、高温炉成本结构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高温炉产业链中游分析</w:t>
      </w:r>
    </w:p>
    <w:p>
      <w:pPr>
        <w:spacing w:before="75" w:after="0"/>
      </w:pPr>
      <w:r>
        <w:rPr/>
        <w:t xml:space="preserve">一、高温炉中游行业分布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高温炉产业链下游分析</w:t>
      </w:r>
    </w:p>
    <w:p>
      <w:pPr>
        <w:spacing w:before="75" w:after="0"/>
      </w:pPr>
      <w:r>
        <w:rPr/>
        <w:t xml:space="preserve">一、高温炉下游行业分布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四、下游需求对高温炉行业的影响</w:t>
      </w:r>
    </w:p>
    <w:p>
      <w:pPr>
        <w:spacing w:before="75" w:after="0"/>
      </w:pPr>
      <w:r>
        <w:rPr>
          <w:b w:val="1"/>
          <w:bCs w:val="1"/>
        </w:rPr>
        <w:t xml:space="preserve">第六章 高温炉领先企业分析</w:t>
      </w:r>
    </w:p>
    <w:p>
      <w:pPr>
        <w:spacing w:before="75" w:after="0"/>
      </w:pPr>
      <w:r>
        <w:rPr/>
        <w:t xml:space="preserve">第一节 湖南顶立科技股份有限公司</w:t>
      </w:r>
    </w:p>
    <w:p>
      <w:pPr>
        <w:spacing w:before="75" w:after="0"/>
      </w:pPr>
      <w:r>
        <w:rPr/>
        <w:t xml:space="preserve">一、企业基本概况</w:t>
      </w:r>
    </w:p>
    <w:p>
      <w:pPr>
        <w:spacing w:before="75" w:after="0"/>
      </w:pPr>
      <w:r>
        <w:rPr/>
        <w:t xml:space="preserve">二、企业高温炉产品分析</w:t>
      </w:r>
    </w:p>
    <w:p>
      <w:pPr>
        <w:spacing w:before="75" w:after="0"/>
      </w:pPr>
      <w:r>
        <w:rPr/>
        <w:t xml:space="preserve">三、2024-2026年企业高温炉业务经营分析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江苏丰东热技术有限公司</w:t>
      </w:r>
    </w:p>
    <w:p>
      <w:pPr>
        <w:spacing w:before="75" w:after="0"/>
      </w:pPr>
      <w:r>
        <w:rPr/>
        <w:t xml:space="preserve">一、企业基本概况</w:t>
      </w:r>
    </w:p>
    <w:p>
      <w:pPr>
        <w:spacing w:before="75" w:after="0"/>
      </w:pPr>
      <w:r>
        <w:rPr/>
        <w:t xml:space="preserve">二、企业高温炉产品分析</w:t>
      </w:r>
    </w:p>
    <w:p>
      <w:pPr>
        <w:spacing w:before="75" w:after="0"/>
      </w:pPr>
      <w:r>
        <w:rPr/>
        <w:t xml:space="preserve">三、2024-2026年企业高温炉业务经营分析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重庆赛迪热工环保工程技术有限公司</w:t>
      </w:r>
    </w:p>
    <w:p>
      <w:pPr>
        <w:spacing w:before="75" w:after="0"/>
      </w:pPr>
      <w:r>
        <w:rPr/>
        <w:t xml:space="preserve">一、企业基本概况</w:t>
      </w:r>
    </w:p>
    <w:p>
      <w:pPr>
        <w:spacing w:before="75" w:after="0"/>
      </w:pPr>
      <w:r>
        <w:rPr/>
        <w:t xml:space="preserve">二、企业高温炉产品分析</w:t>
      </w:r>
    </w:p>
    <w:p>
      <w:pPr>
        <w:spacing w:before="75" w:after="0"/>
      </w:pPr>
      <w:r>
        <w:rPr/>
        <w:t xml:space="preserve">三、2024-2026年企业高温炉业务经营分析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中冶南方(武汉)热工有限公司</w:t>
      </w:r>
    </w:p>
    <w:p>
      <w:pPr>
        <w:spacing w:before="75" w:after="0"/>
      </w:pPr>
      <w:r>
        <w:rPr/>
        <w:t xml:space="preserve">一、企业基本概况</w:t>
      </w:r>
    </w:p>
    <w:p>
      <w:pPr>
        <w:spacing w:before="75" w:after="0"/>
      </w:pPr>
      <w:r>
        <w:rPr/>
        <w:t xml:space="preserve">二、企业高温炉产品分析</w:t>
      </w:r>
    </w:p>
    <w:p>
      <w:pPr>
        <w:spacing w:before="75" w:after="0"/>
      </w:pPr>
      <w:r>
        <w:rPr/>
        <w:t xml:space="preserve">三、2024-2026年企业高温炉业务经营分析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河南天利热工装备股份有限公司</w:t>
      </w:r>
    </w:p>
    <w:p>
      <w:pPr>
        <w:spacing w:before="75" w:after="0"/>
      </w:pPr>
      <w:r>
        <w:rPr/>
        <w:t xml:space="preserve">一、企业基本概况</w:t>
      </w:r>
    </w:p>
    <w:p>
      <w:pPr>
        <w:spacing w:before="75" w:after="0"/>
      </w:pPr>
      <w:r>
        <w:rPr/>
        <w:t xml:space="preserve">二、企业高温炉产品分析</w:t>
      </w:r>
    </w:p>
    <w:p>
      <w:pPr>
        <w:spacing w:before="75" w:after="0"/>
      </w:pPr>
      <w:r>
        <w:rPr/>
        <w:t xml:space="preserve">三、2024-2026年企业高温炉业务经营分析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洛阳炬星窑炉有限公司</w:t>
      </w:r>
    </w:p>
    <w:p>
      <w:pPr>
        <w:spacing w:before="75" w:after="0"/>
      </w:pPr>
      <w:r>
        <w:rPr/>
        <w:t xml:space="preserve">一、企业基本概况</w:t>
      </w:r>
    </w:p>
    <w:p>
      <w:pPr>
        <w:spacing w:before="75" w:after="0"/>
      </w:pPr>
      <w:r>
        <w:rPr/>
        <w:t xml:space="preserve">二、企业高温炉产品分析</w:t>
      </w:r>
    </w:p>
    <w:p>
      <w:pPr>
        <w:spacing w:before="75" w:after="0"/>
      </w:pPr>
      <w:r>
        <w:rPr/>
        <w:t xml:space="preserve">三、2024-2026年企业高温炉业务经营分析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纳博热(上海)工业炉有限公司</w:t>
      </w:r>
    </w:p>
    <w:p>
      <w:pPr>
        <w:spacing w:before="75" w:after="0"/>
      </w:pPr>
      <w:r>
        <w:rPr/>
        <w:t xml:space="preserve">一、企业基本概况</w:t>
      </w:r>
    </w:p>
    <w:p>
      <w:pPr>
        <w:spacing w:before="75" w:after="0"/>
      </w:pPr>
      <w:r>
        <w:rPr/>
        <w:t xml:space="preserve">二、企业高温炉产品分析</w:t>
      </w:r>
    </w:p>
    <w:p>
      <w:pPr>
        <w:spacing w:before="75" w:after="0"/>
      </w:pPr>
      <w:r>
        <w:rPr/>
        <w:t xml:space="preserve">三、2024-2026年企业高温炉业务经营分析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上海精钊机械设备有限公司</w:t>
      </w:r>
    </w:p>
    <w:p>
      <w:pPr>
        <w:spacing w:before="75" w:after="0"/>
      </w:pPr>
      <w:r>
        <w:rPr/>
        <w:t xml:space="preserve">一、企业基本概况</w:t>
      </w:r>
    </w:p>
    <w:p>
      <w:pPr>
        <w:spacing w:before="75" w:after="0"/>
      </w:pPr>
      <w:r>
        <w:rPr/>
        <w:t xml:space="preserve">二、企业高温炉产品分析</w:t>
      </w:r>
    </w:p>
    <w:p>
      <w:pPr>
        <w:spacing w:before="75" w:after="0"/>
      </w:pPr>
      <w:r>
        <w:rPr/>
        <w:t xml:space="preserve">三、2024-2026年企业高温炉业务经营分析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爱协林热处理系统(北京)有限公司</w:t>
      </w:r>
    </w:p>
    <w:p>
      <w:pPr>
        <w:spacing w:before="75" w:after="0"/>
      </w:pPr>
      <w:r>
        <w:rPr/>
        <w:t xml:space="preserve">一、企业基本概况</w:t>
      </w:r>
    </w:p>
    <w:p>
      <w:pPr>
        <w:spacing w:before="75" w:after="0"/>
      </w:pPr>
      <w:r>
        <w:rPr/>
        <w:t xml:space="preserve">二、企业高温炉产品分析</w:t>
      </w:r>
    </w:p>
    <w:p>
      <w:pPr>
        <w:spacing w:before="75" w:after="0"/>
      </w:pPr>
      <w:r>
        <w:rPr/>
        <w:t xml:space="preserve">三、2024-2026年企业高温炉业务经营分析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易普森工业炉(上海)有限公司</w:t>
      </w:r>
    </w:p>
    <w:p>
      <w:pPr>
        <w:spacing w:before="75" w:after="0"/>
      </w:pPr>
      <w:r>
        <w:rPr/>
        <w:t xml:space="preserve">一、企业基本概况</w:t>
      </w:r>
    </w:p>
    <w:p>
      <w:pPr>
        <w:spacing w:before="75" w:after="0"/>
      </w:pPr>
      <w:r>
        <w:rPr/>
        <w:t xml:space="preserve">二、企业高温炉产品分析</w:t>
      </w:r>
    </w:p>
    <w:p>
      <w:pPr>
        <w:spacing w:before="75" w:after="0"/>
      </w:pPr>
      <w:r>
        <w:rPr/>
        <w:t xml:space="preserve">三、2024-2026年企业高温炉业务经营分析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高温炉行业swot分析及发展策略</w:t>
      </w:r>
    </w:p>
    <w:p>
      <w:pPr>
        <w:spacing w:before="75" w:after="0"/>
      </w:pPr>
      <w:r>
        <w:rPr/>
        <w:t xml:space="preserve">第一节 高温炉行业发展驱动因素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高温炉行业发展swot分析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基于swot分析的高温炉行业发展策略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高温炉行业商业模式及运营模式</w:t>
      </w:r>
    </w:p>
    <w:p>
      <w:pPr>
        <w:spacing w:before="75" w:after="0"/>
      </w:pPr>
      <w:r>
        <w:rPr/>
        <w:t xml:space="preserve">第一节 高温炉行业商业模式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高温炉行业运营模式分析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高温炉行业发展潜力研究结论</w:t>
      </w:r>
    </w:p>
    <w:p>
      <w:pPr>
        <w:spacing w:before="75" w:after="0"/>
      </w:pPr>
      <w:r>
        <w:rPr/>
        <w:t xml:space="preserve">第二节 高温炉主要供应商排名研究结论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图表：全球高温炉产品结构</w:t>
      </w:r>
    </w:p>
    <w:p>
      <w:pPr>
        <w:spacing w:before="75" w:after="0"/>
      </w:pPr>
      <w:r>
        <w:rPr/>
        <w:t xml:space="preserve">图表：全球高温炉市场集中度</w:t>
      </w:r>
    </w:p>
    <w:p>
      <w:pPr>
        <w:spacing w:before="75" w:after="0"/>
      </w:pPr>
      <w:r>
        <w:rPr/>
        <w:t xml:space="preserve">图表：高温炉行业发展趋势</w:t>
      </w:r>
    </w:p>
    <w:p>
      <w:pPr>
        <w:spacing w:before="75" w:after="0"/>
      </w:pPr>
      <w:r>
        <w:rPr/>
        <w:t xml:space="preserve">图表：高温炉行业供应链分析</w:t>
      </w:r>
    </w:p>
    <w:p>
      <w:pPr>
        <w:spacing w:before="75" w:after="0"/>
      </w:pPr>
      <w:r>
        <w:rPr/>
        <w:t xml:space="preserve">图表：高温炉行业销售模式分析</w:t>
      </w:r>
    </w:p>
    <w:p>
      <w:pPr>
        <w:spacing w:before="75" w:after="0"/>
      </w:pPr>
      <w:r>
        <w:rPr/>
        <w:t xml:space="preserve">图表：高温炉产业链结构示意图</w:t>
      </w:r>
    </w:p>
    <w:p>
      <w:pPr>
        <w:spacing w:before="75" w:after="0"/>
      </w:pPr>
      <w:r>
        <w:rPr/>
        <w:t xml:space="preserve">图表：2024-2026年全球高温炉市场规模</w:t>
      </w:r>
    </w:p>
    <w:p>
      <w:pPr>
        <w:spacing w:before="75" w:after="0"/>
      </w:pPr>
      <w:r>
        <w:rPr/>
        <w:t xml:space="preserve">图表：2024-2026年中国高温炉市场规模</w:t>
      </w:r>
    </w:p>
    <w:p>
      <w:pPr>
        <w:spacing w:before="75" w:after="0"/>
      </w:pPr>
      <w:r>
        <w:rPr/>
        <w:t xml:space="preserve">图表：2026年全球高温炉产能区域分布图</w:t>
      </w:r>
    </w:p>
    <w:p>
      <w:pPr>
        <w:spacing w:before="75" w:after="0"/>
      </w:pPr>
      <w:r>
        <w:rPr/>
        <w:t xml:space="preserve">图表：全球主要高温炉供应商市场份额及排名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2026年全球高温炉行业市场规模、领先企业国内外市场份额及排名</dc:title>
  <dc:description>2026年全球高温炉行业市场规模、领先企业国内外市场份额及排名</dc:description>
  <dc:subject>2026年全球高温炉行业市场规模、领先企业国内外市场份额及排名</dc:subject>
  <cp:keywords>研究报告</cp:keywords>
  <cp:category>研究报告</cp:category>
  <cp:lastModifiedBy>北京中道泰和信息咨询有限公司</cp:lastModifiedBy>
  <dcterms:created xsi:type="dcterms:W3CDTF">2026-10-20T19:21:21+08:00</dcterms:created>
  <dcterms:modified xsi:type="dcterms:W3CDTF">2026-10-20T19:21:21+08:00</dcterms:modified>
</cp:coreProperties>
</file>

<file path=docProps/custom.xml><?xml version="1.0" encoding="utf-8"?>
<Properties xmlns="http://schemas.openxmlformats.org/officeDocument/2006/custom-properties" xmlns:vt="http://schemas.openxmlformats.org/officeDocument/2006/docPropsVTypes"/>
</file>