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2026年全球与中国存储器产业产销贸易调研及重点国家出口前景评估分析报告</w:t>
      </w:r>
    </w:p>
    <w:p>
      <w:pPr>
        <w:spacing w:after="150"/>
      </w:pPr>
      <w:r>
        <w:rPr>
          <w:b w:val="1"/>
          <w:bCs w:val="1"/>
        </w:rPr>
        <w:t xml:space="preserve">报告简介</w:t>
      </w:r>
    </w:p>
    <w:p>
      <w:pPr>
        <w:spacing w:after="150"/>
      </w:pPr>
      <w:r>
        <w:rPr/>
        <w:t xml:space="preserve">存储器属于半导体存储器件，依靠电路结构实现数据读写、留存与调取，包含闪存、动态随机存储器、静态随机存储器等主流品类。不同类型产品在读写速度、功耗、容量、保存特性上各有区别，作为信息载体嵌入各类电子终端，承担数据暂存与持久存储功能，广泛搭载在消费电子、服务器、车载设备、工控装置以及通信模块当中。产品性能指标直接决定终端设备的运行流畅度，制造环节对洁净环境、工艺精度、材料纯度有着极高标准，任何工艺偏差都会直接影响成品良率与使用稳定性。</w:t>
      </w:r>
    </w:p>
    <w:p>
      <w:pPr>
        <w:spacing w:after="150"/>
      </w:pPr>
      <w:r>
        <w:rPr/>
        <w:t xml:space="preserve">全球产销流转链路跨区域布局，晶圆制造、封装测试、分销流通分属不同区域，物料、成品跨境往来频繁。参与环节的主体各司其职，部分主体专注晶圆工艺开发，部分聚焦封装测试加工，还有主体负责方案整合与渠道分销。采购需求来自不同终端领域，车载、算力设备、便携数码产品对存储规格的要求差异明显，车载方向看重高低温环境稳定性，算力场景更偏向大容量与高速读写能力。不同区域的贸易规则、准入标准存在区别，直接影响货品流转成本与交付周期。</w:t>
      </w:r>
    </w:p>
    <w:p>
      <w:pPr>
        <w:spacing w:after="150"/>
      </w:pPr>
      <w:r>
        <w:rPr/>
        <w:t xml:space="preserve">终端应用端持续提出新的性能要求，单一规格标准化产品很难覆盖全部使用场景，定制化存储方案的需求不断增多。制造端持续打磨制程工艺，朝着更小线宽、更低功耗、更高密度方向调整，同步优化产品容错能力与使用寿命。市场比拼维度不再局限于定价，稳定供货能力、方案适配速度、售后技术支持、合规认证资质，逐步成为合作选择的核心参考。各类进出口管控条款持续更新，货品报关、资质核验、原产地申报等流程趋于严格，贸易合规相关成本有所上升。</w:t>
      </w:r>
    </w:p>
    <w:p>
      <w:pPr>
        <w:spacing w:after="150"/>
      </w:pPr>
      <w:r>
        <w:rPr/>
        <w:t xml:space="preserve">智能化设备普及带动存储产品需求扩容，适配车载、算力场景的高规格产品拥有更多拓展机会，能够同步把控工艺良率、交付时效、贸易合规的经营主体，更容易建立稳定合作关系。经营过程里同样存在不少需要留意的风险，上游原材料与设备采购成本波动会压缩利润，存量产能释放容易造成供需失衡，技术迭代节奏快会带来产品贬值压力，跨境贸易政策变动也会打乱原有出货计划。有意布局或者扩大投入的主体，需要锁定适配的下游应用方向，平衡成本管控与技术迭代节奏，搭建贸易风险应对机制，稳妥安排资金与产能投入，降低经营波动带来的冲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存储器行业进行了长期追踪，结合我们对存储器相关企业的调查研究，对我国存储器行业发展现状与前景、市场竞争格局与形势、赢利水平与企业发展、投资策略与风险预警、发展趋势与规划建议等进行深入研究，并重点分析了存储器行业的前景与风险。报告揭示了存储器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存储器行业相关概述</w:t>
      </w:r>
    </w:p>
    <w:p>
      <w:pPr>
        <w:spacing w:before="75" w:after="0"/>
      </w:pPr>
      <w:r>
        <w:rPr/>
        <w:t xml:space="preserve">第一节 行业定义及分类</w:t>
      </w:r>
    </w:p>
    <w:p>
      <w:pPr>
        <w:spacing w:before="75" w:after="0"/>
      </w:pPr>
      <w:r>
        <w:rPr/>
        <w:t xml:space="preserve">一、存储器定义</w:t>
      </w:r>
    </w:p>
    <w:p>
      <w:pPr>
        <w:spacing w:before="75" w:after="0"/>
      </w:pPr>
      <w:r>
        <w:rPr/>
        <w:t xml:space="preserve">二、存储器分类情况</w:t>
      </w:r>
    </w:p>
    <w:p>
      <w:pPr>
        <w:spacing w:before="75" w:after="0"/>
      </w:pPr>
      <w:r>
        <w:rPr/>
        <w:t xml:space="preserve">三、存储器行业专业术语说明</w:t>
      </w:r>
    </w:p>
    <w:p>
      <w:pPr>
        <w:spacing w:before="75" w:after="0"/>
      </w:pPr>
      <w:r>
        <w:rPr/>
        <w:t xml:space="preserve">第二节 存储器产业链图谱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全球存储器行业产销态势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全球存储器行业发展历程</w:t>
      </w:r>
    </w:p>
    <w:p>
      <w:pPr>
        <w:spacing w:before="75" w:after="0"/>
      </w:pPr>
      <w:r>
        <w:rPr/>
        <w:t xml:space="preserve">第五节 全球存储器行业供给端分析</w:t>
      </w:r>
    </w:p>
    <w:p>
      <w:pPr>
        <w:spacing w:before="75" w:after="0"/>
      </w:pPr>
      <w:r>
        <w:rPr/>
        <w:t xml:space="preserve">一、2022-2026年全球存储器生产情况</w:t>
      </w:r>
    </w:p>
    <w:p>
      <w:pPr>
        <w:spacing w:before="75" w:after="0"/>
      </w:pPr>
      <w:r>
        <w:rPr/>
        <w:t xml:space="preserve">二、2026年全球重点区域/头部生产国分析</w:t>
      </w:r>
    </w:p>
    <w:p>
      <w:pPr>
        <w:spacing w:before="75" w:after="0"/>
      </w:pPr>
      <w:r>
        <w:rPr/>
        <w:t xml:space="preserve">第六节 全球存储器产业需求端分析</w:t>
      </w:r>
    </w:p>
    <w:p>
      <w:pPr>
        <w:spacing w:before="75" w:after="0"/>
      </w:pPr>
      <w:r>
        <w:rPr/>
        <w:t xml:space="preserve">一、2022-2026年全球存储器消费量及市场容量分析</w:t>
      </w:r>
    </w:p>
    <w:p>
      <w:pPr>
        <w:spacing w:before="75" w:after="0"/>
      </w:pPr>
      <w:r>
        <w:rPr/>
        <w:t xml:space="preserve">二、2022-2026年全球重点区域需求分析</w:t>
      </w:r>
    </w:p>
    <w:p>
      <w:pPr>
        <w:spacing w:before="75" w:after="0"/>
      </w:pPr>
      <w:r>
        <w:rPr/>
        <w:t xml:space="preserve">三、2022-2026年全球存储器需求场景分布情况</w:t>
      </w:r>
    </w:p>
    <w:p>
      <w:pPr>
        <w:spacing w:before="75" w:after="0"/>
      </w:pPr>
      <w:r>
        <w:rPr/>
        <w:t xml:space="preserve">四、2022-2026年全球存储器价格走势分析</w:t>
      </w:r>
    </w:p>
    <w:p>
      <w:pPr>
        <w:spacing w:before="75" w:after="0"/>
      </w:pPr>
      <w:r>
        <w:rPr/>
        <w:t xml:space="preserve">第七节 全球存储器产业发展前景研判</w:t>
      </w:r>
    </w:p>
    <w:p>
      <w:pPr>
        <w:spacing w:before="75" w:after="0"/>
      </w:pPr>
      <w:r>
        <w:rPr/>
        <w:t xml:space="preserve">一、2026-2031年全球存储器供应预测</w:t>
      </w:r>
    </w:p>
    <w:p>
      <w:pPr>
        <w:spacing w:before="75" w:after="0"/>
      </w:pPr>
      <w:r>
        <w:rPr/>
        <w:t xml:space="preserve">二、2026-2031年全球存储器需求预测</w:t>
      </w:r>
    </w:p>
    <w:p>
      <w:pPr>
        <w:spacing w:before="75" w:after="0"/>
      </w:pPr>
      <w:r>
        <w:rPr/>
        <w:t xml:space="preserve">三、2026-2031年全球存储器产业规模预测</w:t>
      </w:r>
    </w:p>
    <w:p>
      <w:pPr>
        <w:spacing w:before="75" w:after="0"/>
      </w:pPr>
      <w:r>
        <w:rPr/>
        <w:t xml:space="preserve">四、2026-2031年全球存储器价格走势预测</w:t>
      </w:r>
    </w:p>
    <w:p>
      <w:pPr>
        <w:spacing w:before="75" w:after="0"/>
      </w:pPr>
      <w:r>
        <w:rPr/>
        <w:t xml:space="preserve">五、2026-2031年全球重点区域存储器需求潜力测算</w:t>
      </w:r>
    </w:p>
    <w:p>
      <w:pPr>
        <w:spacing w:before="75" w:after="0"/>
      </w:pPr>
      <w:r>
        <w:rPr>
          <w:b w:val="1"/>
          <w:bCs w:val="1"/>
        </w:rPr>
        <w:t xml:space="preserve">第三章 全球存储器产业贸易态势分析</w:t>
      </w:r>
    </w:p>
    <w:p>
      <w:pPr>
        <w:spacing w:before="75" w:after="0"/>
      </w:pPr>
      <w:r>
        <w:rPr/>
        <w:t xml:space="preserve">第一节 全球存储器出口情况</w:t>
      </w:r>
    </w:p>
    <w:p>
      <w:pPr>
        <w:spacing w:before="75" w:after="0"/>
      </w:pPr>
      <w:r>
        <w:rPr/>
        <w:t xml:space="preserve">一、2022-2026年全球存储器出口数量分析</w:t>
      </w:r>
    </w:p>
    <w:p>
      <w:pPr>
        <w:spacing w:before="75" w:after="0"/>
      </w:pPr>
      <w:r>
        <w:rPr/>
        <w:t xml:space="preserve">二、2022-2026年全球存储器出口金额分析</w:t>
      </w:r>
    </w:p>
    <w:p>
      <w:pPr>
        <w:spacing w:before="75" w:after="0"/>
      </w:pPr>
      <w:r>
        <w:rPr/>
        <w:t xml:space="preserve">三、2022-2026年全球存储器出口均价分析</w:t>
      </w:r>
    </w:p>
    <w:p>
      <w:pPr>
        <w:spacing w:before="75" w:after="0"/>
      </w:pPr>
      <w:r>
        <w:rPr/>
        <w:t xml:space="preserve">第二节 全球存储器进口情况</w:t>
      </w:r>
    </w:p>
    <w:p>
      <w:pPr>
        <w:spacing w:before="75" w:after="0"/>
      </w:pPr>
      <w:r>
        <w:rPr/>
        <w:t xml:space="preserve">一、2022-2026年全球存储器进口数量分析</w:t>
      </w:r>
    </w:p>
    <w:p>
      <w:pPr>
        <w:spacing w:before="75" w:after="0"/>
      </w:pPr>
      <w:r>
        <w:rPr/>
        <w:t xml:space="preserve">二、2022-2026年全球存储器进口金额分析</w:t>
      </w:r>
    </w:p>
    <w:p>
      <w:pPr>
        <w:spacing w:before="75" w:after="0"/>
      </w:pPr>
      <w:r>
        <w:rPr/>
        <w:t xml:space="preserve">三、2022-2026年全球存储器进口均价分析</w:t>
      </w:r>
    </w:p>
    <w:p>
      <w:pPr>
        <w:spacing w:before="75" w:after="0"/>
      </w:pPr>
      <w:r>
        <w:rPr/>
        <w:t xml:space="preserve">第三节 全球存储器进口区域集中度</w:t>
      </w:r>
    </w:p>
    <w:p>
      <w:pPr>
        <w:spacing w:before="75" w:after="0"/>
      </w:pPr>
      <w:r>
        <w:rPr/>
        <w:t xml:space="preserve">第四节 全球存储器出口区域集中度</w:t>
      </w:r>
    </w:p>
    <w:p>
      <w:pPr>
        <w:spacing w:before="75" w:after="0"/>
      </w:pPr>
      <w:r>
        <w:rPr/>
        <w:t xml:space="preserve">第五节 全球重点区域存储器发展情况</w:t>
      </w:r>
    </w:p>
    <w:p>
      <w:pPr>
        <w:spacing w:before="75" w:after="0"/>
      </w:pPr>
      <w:r>
        <w:rPr/>
        <w:t xml:space="preserve">一、美国市场</w:t>
      </w:r>
    </w:p>
    <w:p>
      <w:pPr>
        <w:spacing w:before="75" w:after="0"/>
      </w:pPr>
      <w:r>
        <w:rPr/>
        <w:t xml:space="preserve">1、2022-2026年美国存储器发展历程</w:t>
      </w:r>
    </w:p>
    <w:p>
      <w:pPr>
        <w:spacing w:before="75" w:after="0"/>
      </w:pPr>
      <w:r>
        <w:rPr/>
        <w:t xml:space="preserve">2、2022-2026年美国存储器市场规模</w:t>
      </w:r>
    </w:p>
    <w:p>
      <w:pPr>
        <w:spacing w:before="75" w:after="0"/>
      </w:pPr>
      <w:r>
        <w:rPr/>
        <w:t xml:space="preserve">3、2022-2026年美国存储器价格走势</w:t>
      </w:r>
    </w:p>
    <w:p>
      <w:pPr>
        <w:spacing w:before="75" w:after="0"/>
      </w:pPr>
      <w:r>
        <w:rPr/>
        <w:t xml:space="preserve">4、2022-2026年美国存储器发展存在问题</w:t>
      </w:r>
    </w:p>
    <w:p>
      <w:pPr>
        <w:spacing w:before="75" w:after="0"/>
      </w:pPr>
      <w:r>
        <w:rPr/>
        <w:t xml:space="preserve">5、2026-2031年美国存储器未来发展趋势及潜力</w:t>
      </w:r>
    </w:p>
    <w:p>
      <w:pPr>
        <w:spacing w:before="75" w:after="0"/>
      </w:pPr>
      <w:r>
        <w:rPr/>
        <w:t xml:space="preserve">二、欧洲市场</w:t>
      </w:r>
    </w:p>
    <w:p>
      <w:pPr>
        <w:spacing w:before="75" w:after="0"/>
      </w:pPr>
      <w:r>
        <w:rPr/>
        <w:t xml:space="preserve">1、2022-2026年欧洲存储器发展历程</w:t>
      </w:r>
    </w:p>
    <w:p>
      <w:pPr>
        <w:spacing w:before="75" w:after="0"/>
      </w:pPr>
      <w:r>
        <w:rPr/>
        <w:t xml:space="preserve">2、2022-2026年欧洲存储器市场规模</w:t>
      </w:r>
    </w:p>
    <w:p>
      <w:pPr>
        <w:spacing w:before="75" w:after="0"/>
      </w:pPr>
      <w:r>
        <w:rPr/>
        <w:t xml:space="preserve">3、2022-2026年欧洲存储器价格走势</w:t>
      </w:r>
    </w:p>
    <w:p>
      <w:pPr>
        <w:spacing w:before="75" w:after="0"/>
      </w:pPr>
      <w:r>
        <w:rPr/>
        <w:t xml:space="preserve">4、2022-2026年欧洲存储器发展存在问题</w:t>
      </w:r>
    </w:p>
    <w:p>
      <w:pPr>
        <w:spacing w:before="75" w:after="0"/>
      </w:pPr>
      <w:r>
        <w:rPr/>
        <w:t xml:space="preserve">5、2026-2031年欧洲存储器未来发展趋势及潜力</w:t>
      </w:r>
    </w:p>
    <w:p>
      <w:pPr>
        <w:spacing w:before="75" w:after="0"/>
      </w:pPr>
      <w:r>
        <w:rPr/>
        <w:t xml:space="preserve">三、日韩市场</w:t>
      </w:r>
    </w:p>
    <w:p>
      <w:pPr>
        <w:spacing w:before="75" w:after="0"/>
      </w:pPr>
      <w:r>
        <w:rPr/>
        <w:t xml:space="preserve">1、2022-2026年日韩存储器发展历程</w:t>
      </w:r>
    </w:p>
    <w:p>
      <w:pPr>
        <w:spacing w:before="75" w:after="0"/>
      </w:pPr>
      <w:r>
        <w:rPr/>
        <w:t xml:space="preserve">2、2022-2026年日韩存储器市场规模</w:t>
      </w:r>
    </w:p>
    <w:p>
      <w:pPr>
        <w:spacing w:before="75" w:after="0"/>
      </w:pPr>
      <w:r>
        <w:rPr/>
        <w:t xml:space="preserve">3、2022-2026年日韩存储器价格走势</w:t>
      </w:r>
    </w:p>
    <w:p>
      <w:pPr>
        <w:spacing w:before="75" w:after="0"/>
      </w:pPr>
      <w:r>
        <w:rPr/>
        <w:t xml:space="preserve">4、2022-2026年日韩存储器发展存在问题</w:t>
      </w:r>
    </w:p>
    <w:p>
      <w:pPr>
        <w:spacing w:before="75" w:after="0"/>
      </w:pPr>
      <w:r>
        <w:rPr/>
        <w:t xml:space="preserve">5、2026-2031年日韩存储器未来发展趋势及潜力</w:t>
      </w:r>
    </w:p>
    <w:p>
      <w:pPr>
        <w:spacing w:before="75" w:after="0"/>
      </w:pPr>
      <w:r>
        <w:rPr>
          <w:b w:val="1"/>
          <w:bCs w:val="1"/>
        </w:rPr>
        <w:t xml:space="preserve">第三部分 中国产销贸易</w:t>
      </w:r>
    </w:p>
    <w:p>
      <w:pPr>
        <w:spacing w:before="75" w:after="0"/>
      </w:pPr>
      <w:r>
        <w:rPr>
          <w:b w:val="1"/>
          <w:bCs w:val="1"/>
        </w:rPr>
        <w:t xml:space="preserve">第四章 中国存储器产业供需态势分析</w:t>
      </w:r>
    </w:p>
    <w:p>
      <w:pPr>
        <w:spacing w:before="75" w:after="0"/>
      </w:pPr>
      <w:r>
        <w:rPr/>
        <w:t xml:space="preserve">第一节 中国存储器产业发展历程</w:t>
      </w:r>
    </w:p>
    <w:p>
      <w:pPr>
        <w:spacing w:before="75" w:after="0"/>
      </w:pPr>
      <w:r>
        <w:rPr/>
        <w:t xml:space="preserve">第二节 中国存储器产业供给端分析</w:t>
      </w:r>
    </w:p>
    <w:p>
      <w:pPr>
        <w:spacing w:before="75" w:after="0"/>
      </w:pPr>
      <w:r>
        <w:rPr/>
        <w:t xml:space="preserve">1、中国存储器行业产能及主要生产商分析</w:t>
      </w:r>
    </w:p>
    <w:p>
      <w:pPr>
        <w:spacing w:before="75" w:after="0"/>
      </w:pPr>
      <w:r>
        <w:rPr/>
        <w:t xml:space="preserve">2、2022-2026年中国存储器行业产量分析</w:t>
      </w:r>
    </w:p>
    <w:p>
      <w:pPr>
        <w:spacing w:before="75" w:after="0"/>
      </w:pPr>
      <w:r>
        <w:rPr/>
        <w:t xml:space="preserve">第三节 中国存储器产业需求端分析</w:t>
      </w:r>
    </w:p>
    <w:p>
      <w:pPr>
        <w:spacing w:before="75" w:after="0"/>
      </w:pPr>
      <w:r>
        <w:rPr/>
        <w:t xml:space="preserve">1、2022-2026年中国存储器需求数量分析</w:t>
      </w:r>
    </w:p>
    <w:p>
      <w:pPr>
        <w:spacing w:before="75" w:after="0"/>
      </w:pPr>
      <w:r>
        <w:rPr/>
        <w:t xml:space="preserve">2、2022-2026年中国存储器市场规模分析</w:t>
      </w:r>
    </w:p>
    <w:p>
      <w:pPr>
        <w:spacing w:before="75" w:after="0"/>
      </w:pPr>
      <w:r>
        <w:rPr/>
        <w:t xml:space="preserve">3、2022-2026年中国存储器价格走势分析</w:t>
      </w:r>
    </w:p>
    <w:p>
      <w:pPr>
        <w:spacing w:before="75" w:after="0"/>
      </w:pPr>
      <w:r>
        <w:rPr/>
        <w:t xml:space="preserve">4、2022-2026年中国存储器需求场景分布</w:t>
      </w:r>
    </w:p>
    <w:p>
      <w:pPr>
        <w:spacing w:before="75" w:after="0"/>
      </w:pPr>
      <w:r>
        <w:rPr/>
        <w:t xml:space="preserve">第四节 中国存储器需求区域分布格局</w:t>
      </w:r>
    </w:p>
    <w:p>
      <w:pPr>
        <w:spacing w:before="75" w:after="0"/>
      </w:pPr>
      <w:r>
        <w:rPr/>
        <w:t xml:space="preserve">第五节 中国存储器产业供需缺口数据分析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中国存储器产业贸易态势分析</w:t>
      </w:r>
    </w:p>
    <w:p>
      <w:pPr>
        <w:spacing w:before="75" w:after="0"/>
      </w:pPr>
      <w:r>
        <w:rPr/>
        <w:t xml:space="preserve">第一节 2026年中国外贸市场发展回顾</w:t>
      </w:r>
    </w:p>
    <w:p>
      <w:pPr>
        <w:spacing w:before="75" w:after="0"/>
      </w:pPr>
      <w:r>
        <w:rPr/>
        <w:t xml:space="preserve">第二节 中国存储器出口情况</w:t>
      </w:r>
    </w:p>
    <w:p>
      <w:pPr>
        <w:spacing w:before="75" w:after="0"/>
      </w:pPr>
      <w:r>
        <w:rPr/>
        <w:t xml:space="preserve">一、2022-2026年中国存储器出口数量分析</w:t>
      </w:r>
    </w:p>
    <w:p>
      <w:pPr>
        <w:spacing w:before="75" w:after="0"/>
      </w:pPr>
      <w:r>
        <w:rPr/>
        <w:t xml:space="preserve">二、2022-2026年中国存储器出口金额分析</w:t>
      </w:r>
    </w:p>
    <w:p>
      <w:pPr>
        <w:spacing w:before="75" w:after="0"/>
      </w:pPr>
      <w:r>
        <w:rPr/>
        <w:t xml:space="preserve">三、2022-2026年中国存储器出口均价分析</w:t>
      </w:r>
    </w:p>
    <w:p>
      <w:pPr>
        <w:spacing w:before="75" w:after="0"/>
      </w:pPr>
      <w:r>
        <w:rPr/>
        <w:t xml:space="preserve">第三节 中国存储器进口情况</w:t>
      </w:r>
    </w:p>
    <w:p>
      <w:pPr>
        <w:spacing w:before="75" w:after="0"/>
      </w:pPr>
      <w:r>
        <w:rPr/>
        <w:t xml:space="preserve">一、2022-2026年中国存储器进口数量分析</w:t>
      </w:r>
    </w:p>
    <w:p>
      <w:pPr>
        <w:spacing w:before="75" w:after="0"/>
      </w:pPr>
      <w:r>
        <w:rPr/>
        <w:t xml:space="preserve">二、2022-2026年中国存储器进口金额分析</w:t>
      </w:r>
    </w:p>
    <w:p>
      <w:pPr>
        <w:spacing w:before="75" w:after="0"/>
      </w:pPr>
      <w:r>
        <w:rPr/>
        <w:t xml:space="preserve">三、2022-2026年中国存储器进口均价分析</w:t>
      </w:r>
    </w:p>
    <w:p>
      <w:pPr>
        <w:spacing w:before="75" w:after="0"/>
      </w:pPr>
      <w:r>
        <w:rPr/>
        <w:t xml:space="preserve">第四节 2026年中国存储器贸易方式分析</w:t>
      </w:r>
    </w:p>
    <w:p>
      <w:pPr>
        <w:spacing w:before="75" w:after="0"/>
      </w:pPr>
      <w:r>
        <w:rPr/>
        <w:t xml:space="preserve">一、存储器出口贸易方式分析</w:t>
      </w:r>
    </w:p>
    <w:p>
      <w:pPr>
        <w:spacing w:before="75" w:after="0"/>
      </w:pPr>
      <w:r>
        <w:rPr/>
        <w:t xml:space="preserve">二、存储器进口贸易方式分析</w:t>
      </w:r>
    </w:p>
    <w:p>
      <w:pPr>
        <w:spacing w:before="75" w:after="0"/>
      </w:pPr>
      <w:r>
        <w:rPr/>
        <w:t xml:space="preserve">第五节 2026年中国存储器出口区域集中度</w:t>
      </w:r>
    </w:p>
    <w:p>
      <w:pPr>
        <w:spacing w:before="75" w:after="0"/>
      </w:pPr>
      <w:r>
        <w:rPr/>
        <w:t xml:space="preserve">第六节 2026年中国存储器进口区域集中度</w:t>
      </w:r>
    </w:p>
    <w:p>
      <w:pPr>
        <w:spacing w:before="75" w:after="0"/>
      </w:pPr>
      <w:r>
        <w:rPr/>
        <w:t xml:space="preserve">第七节 中国存储器主要出口目的地——(top5)</w:t>
      </w:r>
    </w:p>
    <w:p>
      <w:pPr>
        <w:spacing w:before="75" w:after="0"/>
      </w:pPr>
      <w:r>
        <w:rPr/>
        <w:t xml:space="preserve">一、日本市场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二、韩国市场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三、新加坡市场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4、2022-2026年新加坡市场占中国出口份额分析</w:t>
      </w:r>
    </w:p>
    <w:p>
      <w:pPr>
        <w:spacing w:before="75" w:after="0"/>
      </w:pPr>
      <w:r>
        <w:rPr/>
        <w:t xml:space="preserve">四、越南市场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4、2022-2026年越南市场占中国出口份额分析</w:t>
      </w:r>
    </w:p>
    <w:p>
      <w:pPr>
        <w:spacing w:before="75" w:after="0"/>
      </w:pPr>
      <w:r>
        <w:rPr/>
        <w:t xml:space="preserve">五、马来西亚市场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4、2022-2026年马来西亚市场占中国出口份额分析</w:t>
      </w:r>
    </w:p>
    <w:p>
      <w:pPr>
        <w:spacing w:before="75" w:after="0"/>
      </w:pPr>
      <w:r>
        <w:rPr/>
        <w:t xml:space="preserve">第八节 中国存储器贸易竞争指数分析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存储器出口——目标市场消费潜力评估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目标市场存储器产销态势</w:t>
      </w:r>
    </w:p>
    <w:p>
      <w:pPr>
        <w:spacing w:before="75" w:after="0"/>
      </w:pPr>
      <w:r>
        <w:rPr/>
        <w:t xml:space="preserve">一、2022-2026年目标市场存储器生产情况</w:t>
      </w:r>
    </w:p>
    <w:p>
      <w:pPr>
        <w:spacing w:before="75" w:after="0"/>
      </w:pPr>
      <w:r>
        <w:rPr/>
        <w:t xml:space="preserve">1、行业主要生产商</w:t>
      </w:r>
    </w:p>
    <w:p>
      <w:pPr>
        <w:spacing w:before="75" w:after="0"/>
      </w:pPr>
      <w:r>
        <w:rPr/>
        <w:t xml:space="preserve">2、区域存储器产量</w:t>
      </w:r>
    </w:p>
    <w:p>
      <w:pPr>
        <w:spacing w:before="75" w:after="0"/>
      </w:pPr>
      <w:r>
        <w:rPr/>
        <w:t xml:space="preserve">二、2022-2026年目标市场存储器需求情况</w:t>
      </w:r>
    </w:p>
    <w:p>
      <w:pPr>
        <w:spacing w:before="75" w:after="0"/>
      </w:pPr>
      <w:r>
        <w:rPr/>
        <w:t xml:space="preserve">三、2022-2026年目标市场存储器进口情况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目标市场从华进口存储器产品分析</w:t>
      </w:r>
    </w:p>
    <w:p>
      <w:pPr>
        <w:spacing w:before="75" w:after="0"/>
      </w:pPr>
      <w:r>
        <w:rPr/>
        <w:t xml:space="preserve">一、2022-2026年目标市场从中国进口存储器产品数量</w:t>
      </w:r>
    </w:p>
    <w:p>
      <w:pPr>
        <w:spacing w:before="75" w:after="0"/>
      </w:pPr>
      <w:r>
        <w:rPr/>
        <w:t xml:space="preserve">二、2022-2026年目标市场从中国进口存储器产品金额</w:t>
      </w:r>
    </w:p>
    <w:p>
      <w:pPr>
        <w:spacing w:before="75" w:after="0"/>
      </w:pPr>
      <w:r>
        <w:rPr/>
        <w:t xml:space="preserve">三、2022-2026年目标市场从中国进口存储器产品均价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2026-2031年目标市场存储器出口潜力预判</w:t>
      </w:r>
    </w:p>
    <w:p>
      <w:pPr>
        <w:spacing w:before="75" w:after="0"/>
      </w:pPr>
      <w:r>
        <w:rPr/>
        <w:t xml:space="preserve">一、2026-2031年目标市场存储器需求潜力预测</w:t>
      </w:r>
    </w:p>
    <w:p>
      <w:pPr>
        <w:spacing w:before="75" w:after="0"/>
      </w:pPr>
      <w:r>
        <w:rPr/>
        <w:t xml:space="preserve">二、2026-2031年目标市场存储器进口体量预测</w:t>
      </w:r>
    </w:p>
    <w:p>
      <w:pPr>
        <w:spacing w:before="75" w:after="0"/>
      </w:pPr>
      <w:r>
        <w:rPr/>
        <w:t xml:space="preserve">三、2026-2031年中国出口目标市场存储器体量预测</w:t>
      </w:r>
    </w:p>
    <w:p>
      <w:pPr>
        <w:spacing w:before="75" w:after="0"/>
      </w:pPr>
      <w:r>
        <w:rPr/>
        <w:t xml:space="preserve">四、2026-2031年中国产品目标市场份额预测</w:t>
      </w:r>
    </w:p>
    <w:p>
      <w:pPr>
        <w:spacing w:before="75" w:after="0"/>
      </w:pPr>
      <w:r>
        <w:rPr/>
        <w:t xml:space="preserve">第九节 2026-2031年目标市场存储器出口风险研判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2026-2031年目标市场存储器贸易市场布局策略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存储器行业全球及中国竞争格局分析</w:t>
      </w:r>
    </w:p>
    <w:p>
      <w:pPr>
        <w:spacing w:before="75" w:after="0"/>
      </w:pPr>
      <w:r>
        <w:rPr/>
        <w:t xml:space="preserve">第一节 全球存储器行业竞争梯队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中国存储器行业竞争格局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存储器行业政策环境与成本解析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存储器行业投融资及生命周期研判</w:t>
      </w:r>
    </w:p>
    <w:p>
      <w:pPr>
        <w:spacing w:before="75" w:after="0"/>
      </w:pPr>
      <w:r>
        <w:rPr/>
        <w:t xml:space="preserve">第一节 全球存储器行业投融资统计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中国存储器行业投融资细分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存储器行业总结、痛点与发展战略建议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图表：存储器行业全产业链结构图谱示意图</w:t>
      </w:r>
    </w:p>
    <w:p>
      <w:pPr>
        <w:spacing w:before="75" w:after="0"/>
      </w:pPr>
      <w:r>
        <w:rPr/>
        <w:t xml:space="preserve">图表：2022-2026年全球存储器产品产销规模趋势图</w:t>
      </w:r>
    </w:p>
    <w:p>
      <w:pPr>
        <w:spacing w:before="75" w:after="0"/>
      </w:pPr>
      <w:r>
        <w:rPr/>
        <w:t xml:space="preserve">图表：2026年全球存储器生产区域分布占比饼图</w:t>
      </w:r>
    </w:p>
    <w:p>
      <w:pPr>
        <w:spacing w:before="75" w:after="0"/>
      </w:pPr>
      <w:r>
        <w:rPr/>
        <w:t xml:space="preserve">图表：2022-2026年全球存储器产品市场价格波动走势图</w:t>
      </w:r>
    </w:p>
    <w:p>
      <w:pPr>
        <w:spacing w:before="75" w:after="0"/>
      </w:pPr>
      <w:r>
        <w:rPr/>
        <w:t xml:space="preserve">图表：2022-2026年全球存储器进出口数量金额对比趋势图</w:t>
      </w:r>
    </w:p>
    <w:p>
      <w:pPr>
        <w:spacing w:before="75" w:after="0"/>
      </w:pPr>
      <w:r>
        <w:rPr/>
        <w:t xml:space="preserve">图表：2026年全球存储器进出口区域集中度热力图</w:t>
      </w:r>
    </w:p>
    <w:p>
      <w:pPr>
        <w:spacing w:before="75" w:after="0"/>
      </w:pPr>
      <w:r>
        <w:rPr/>
        <w:t xml:space="preserve">图表：2022-2026年中国存储器行业产能、产量变化趋势图</w:t>
      </w:r>
    </w:p>
    <w:p>
      <w:pPr>
        <w:spacing w:before="75" w:after="0"/>
      </w:pPr>
      <w:r>
        <w:rPr/>
        <w:t xml:space="preserve">图表：2022-2026年中国存储器市场规模及增速走势图</w:t>
      </w:r>
    </w:p>
    <w:p>
      <w:pPr>
        <w:spacing w:before="75" w:after="0"/>
      </w:pPr>
      <w:r>
        <w:rPr/>
        <w:t xml:space="preserve">图表：2026年中国存储器需求场景分布占比环形图</w:t>
      </w:r>
    </w:p>
    <w:p>
      <w:pPr>
        <w:spacing w:before="75" w:after="0"/>
      </w:pPr>
      <w:r>
        <w:rPr/>
        <w:t xml:space="preserve">图表：2026年中国存储器进出口贸易方式结构占比饼图</w:t>
      </w:r>
    </w:p>
    <w:p>
      <w:pPr>
        <w:spacing w:before="75" w:after="0"/>
      </w:pPr>
      <w:r>
        <w:rPr/>
        <w:t xml:space="preserve">图表：2026年中国存储器进出口省市分布热力图</w:t>
      </w:r>
    </w:p>
    <w:p>
      <w:pPr>
        <w:spacing w:before="75" w:after="0"/>
      </w:pPr>
      <w:r>
        <w:rPr/>
        <w:t xml:space="preserve">图表：2022-2026年中国对top5出口市场贸易份额变化趋势图</w:t>
      </w:r>
    </w:p>
    <w:p>
      <w:pPr>
        <w:spacing w:before="75" w:after="0"/>
      </w:pPr>
      <w:r>
        <w:rPr/>
        <w:t xml:space="preserve">图表：2026年目标市场存储器产品进口来源结构分布图</w:t>
      </w:r>
    </w:p>
    <w:p>
      <w:pPr>
        <w:spacing w:before="75" w:after="0"/>
      </w:pPr>
      <w:r>
        <w:rPr/>
        <w:t xml:space="preserve">图表：2022-2026年中国产品在目标市场份额变化走势图</w:t>
      </w:r>
    </w:p>
    <w:p>
      <w:pPr>
        <w:spacing w:before="75" w:after="0"/>
      </w:pPr>
      <w:r>
        <w:rPr/>
        <w:t xml:space="preserve">图表：全球存储器行业企业竞争格局市场份额对比图</w:t>
      </w:r>
    </w:p>
    <w:p>
      <w:pPr>
        <w:spacing w:before="75" w:after="0"/>
      </w:pPr>
      <w:r>
        <w:rPr/>
        <w:t xml:space="preserve">图表：2022-2026年存储器行业成本结构占比堆叠图</w:t>
      </w:r>
    </w:p>
    <w:p>
      <w:pPr>
        <w:spacing w:before="75" w:after="0"/>
      </w:pPr>
      <w:r>
        <w:rPr/>
        <w:t xml:space="preserve">图表：2022-2026年存储器行业投融资规模变化趋势图</w:t>
      </w:r>
    </w:p>
    <w:p>
      <w:pPr>
        <w:spacing w:before="75" w:after="0"/>
      </w:pPr>
      <w:r>
        <w:rPr/>
        <w:t xml:space="preserve">图表：2026-2031年全球存储器产业规模预测趋势图</w:t>
      </w:r>
    </w:p>
    <w:p>
      <w:pPr>
        <w:spacing w:before="75" w:after="0"/>
      </w:pPr>
      <w:r>
        <w:rPr/>
        <w:t xml:space="preserve">图表：存储器行业生命周期阶段量化研判示意图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2026年全球与中国存储器产业产销贸易调研及重点国家出口前景评估分析报告</dc:title>
  <dc:description>2026年全球与中国存储器产业产销贸易调研及重点国家出口前景评估分析报告</dc:description>
  <dc:subject>2026年全球与中国存储器产业产销贸易调研及重点国家出口前景评估分析报告</dc:subject>
  <cp:keywords>研究报告</cp:keywords>
  <cp:category>研究报告</cp:category>
  <cp:lastModifiedBy>北京中道泰和信息咨询有限公司</cp:lastModifiedBy>
  <dcterms:created xsi:type="dcterms:W3CDTF">2026-10-23T18:53:38+08:00</dcterms:created>
  <dcterms:modified xsi:type="dcterms:W3CDTF">2026-10-23T18:53:38+08:00</dcterms:modified>
</cp:coreProperties>
</file>

<file path=docProps/custom.xml><?xml version="1.0" encoding="utf-8"?>
<Properties xmlns="http://schemas.openxmlformats.org/officeDocument/2006/custom-properties" xmlns:vt="http://schemas.openxmlformats.org/officeDocument/2006/docPropsVTypes"/>
</file>