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2026年全球与中国印刷电路行业产销贸易调研及重点国家出口前景评估分析报告</w:t>
      </w:r>
    </w:p>
    <w:p>
      <w:pPr>
        <w:spacing w:after="150"/>
      </w:pPr>
      <w:r>
        <w:rPr>
          <w:b w:val="1"/>
          <w:bCs w:val="1"/>
        </w:rPr>
        <w:t xml:space="preserve">报告简介</w:t>
      </w:r>
    </w:p>
    <w:p>
      <w:pPr>
        <w:spacing w:after="150"/>
      </w:pPr>
      <w:r>
        <w:rPr/>
        <w:t xml:space="preserve">印刷电路，也常被称作印制电路板，是承载电子元器件、实现信号连通的基础载体，以绝缘板材为基底，通过铜箔覆合、图形转移、蚀刻、电镀、层压等工序制成。产品依照层数、结构特性分为单面板、双面板以及多层板，还有适配高频、高密度场景的特殊板型。整套业务链条包含基板材料供应、样板打样、批量制造、表面处理、检测包装以及跨区域货物流转，成品供给各类电子组装环节，不同设备对板体精度、耐热、信号传输能力有着不一样的标准。</w:t>
      </w:r>
    </w:p>
    <w:p>
      <w:pPr>
        <w:spacing w:after="150"/>
      </w:pPr>
      <w:r>
        <w:rPr/>
        <w:t xml:space="preserve">下游各类电子产品的更新节奏，带动印刷电路的生产与贸易流向变化。消费电子、通信设备、车载电控、工业装备等品类，对板件尺寸、布线密度、可靠性提出不同要求。采购方会根据终端产品定位，挑选对应规格的板件，同时评估交付时效、品质一致性以及贸易通关安排。不同区域的采购偏好、准入规范存在区别，出口货品需要匹配目标市场的检测与环保要求，订单洽谈中会同步确认认证、包装和物流方案。</w:t>
      </w:r>
    </w:p>
    <w:p>
      <w:pPr>
        <w:spacing w:after="150"/>
      </w:pPr>
      <w:r>
        <w:rPr/>
        <w:t xml:space="preserve">印刷电路相关制造与贸易的调整方向，围绕精密化和合规化持续推进。加工工艺持续优化，线路线宽线距进一步缩小，适配小型化、高速信号传输的产品需求。生产环节管控化学药剂、能耗与废弃物排放，贴合各地出台的环保管控规则。产品分类更加细化，面向车载、工控等高可靠场景单独建立品质管控流程。贸易端也会适配不同区域的准入规则，提前完成对应认证，降低跨境交付当中的阻滞。</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印刷电路行业进行了长期追踪，结合我们对印刷电路相关企业的调查研究，对我国印刷电路行业发展现状与前景、市场竞争格局与形势、赢利水平与企业发展、投资策略与风险预警、发展趋势与规划建议等进行深入研究，并重点分析了印刷电路行业的前景与风险。报告揭示了印刷电路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印刷电路行业相关概述</w:t>
      </w:r>
    </w:p>
    <w:p>
      <w:pPr>
        <w:spacing w:before="75" w:after="0"/>
      </w:pPr>
      <w:r>
        <w:rPr/>
        <w:t xml:space="preserve">第一节 行业定义及分类</w:t>
      </w:r>
    </w:p>
    <w:p>
      <w:pPr>
        <w:spacing w:before="75" w:after="0"/>
      </w:pPr>
      <w:r>
        <w:rPr/>
        <w:t xml:space="preserve">一、印刷电路定义</w:t>
      </w:r>
    </w:p>
    <w:p>
      <w:pPr>
        <w:spacing w:before="75" w:after="0"/>
      </w:pPr>
      <w:r>
        <w:rPr/>
        <w:t xml:space="preserve">二、印刷电路分类情况</w:t>
      </w:r>
    </w:p>
    <w:p>
      <w:pPr>
        <w:spacing w:before="75" w:after="0"/>
      </w:pPr>
      <w:r>
        <w:rPr/>
        <w:t xml:space="preserve">三、印刷电路行业专业术语说明</w:t>
      </w:r>
    </w:p>
    <w:p>
      <w:pPr>
        <w:spacing w:before="75" w:after="0"/>
      </w:pPr>
      <w:r>
        <w:rPr/>
        <w:t xml:space="preserve">第二节 印刷电路产业链图谱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全球印刷电路行业产销态势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全球印刷电路行业发展历程</w:t>
      </w:r>
    </w:p>
    <w:p>
      <w:pPr>
        <w:spacing w:before="75" w:after="0"/>
      </w:pPr>
      <w:r>
        <w:rPr/>
        <w:t xml:space="preserve">第五节 全球印刷电路行业供给端分析</w:t>
      </w:r>
    </w:p>
    <w:p>
      <w:pPr>
        <w:spacing w:before="75" w:after="0"/>
      </w:pPr>
      <w:r>
        <w:rPr/>
        <w:t xml:space="preserve">一、2022-2026年全球印刷电路生产情况</w:t>
      </w:r>
    </w:p>
    <w:p>
      <w:pPr>
        <w:spacing w:before="75" w:after="0"/>
      </w:pPr>
      <w:r>
        <w:rPr/>
        <w:t xml:space="preserve">二、2026年全球重点区域/头部生产国分析</w:t>
      </w:r>
    </w:p>
    <w:p>
      <w:pPr>
        <w:spacing w:before="75" w:after="0"/>
      </w:pPr>
      <w:r>
        <w:rPr/>
        <w:t xml:space="preserve">第六节 全球印刷电路产业需求端分析</w:t>
      </w:r>
    </w:p>
    <w:p>
      <w:pPr>
        <w:spacing w:before="75" w:after="0"/>
      </w:pPr>
      <w:r>
        <w:rPr/>
        <w:t xml:space="preserve">一、2022-2026年全球印刷电路消费量及市场容量分析</w:t>
      </w:r>
    </w:p>
    <w:p>
      <w:pPr>
        <w:spacing w:before="75" w:after="0"/>
      </w:pPr>
      <w:r>
        <w:rPr/>
        <w:t xml:space="preserve">二、2022-2026年全球重点区域需求分析</w:t>
      </w:r>
    </w:p>
    <w:p>
      <w:pPr>
        <w:spacing w:before="75" w:after="0"/>
      </w:pPr>
      <w:r>
        <w:rPr/>
        <w:t xml:space="preserve">三、2022-2026年全球印刷电路需求场景分布情况</w:t>
      </w:r>
    </w:p>
    <w:p>
      <w:pPr>
        <w:spacing w:before="75" w:after="0"/>
      </w:pPr>
      <w:r>
        <w:rPr/>
        <w:t xml:space="preserve">四、2022-2026年全球印刷电路价格走势分析</w:t>
      </w:r>
    </w:p>
    <w:p>
      <w:pPr>
        <w:spacing w:before="75" w:after="0"/>
      </w:pPr>
      <w:r>
        <w:rPr/>
        <w:t xml:space="preserve">第七节 全球印刷电路产业发展前景研判</w:t>
      </w:r>
    </w:p>
    <w:p>
      <w:pPr>
        <w:spacing w:before="75" w:after="0"/>
      </w:pPr>
      <w:r>
        <w:rPr/>
        <w:t xml:space="preserve">一、2026-2031年全球印刷电路供应预测</w:t>
      </w:r>
    </w:p>
    <w:p>
      <w:pPr>
        <w:spacing w:before="75" w:after="0"/>
      </w:pPr>
      <w:r>
        <w:rPr/>
        <w:t xml:space="preserve">二、2026-2031年全球印刷电路需求预测</w:t>
      </w:r>
    </w:p>
    <w:p>
      <w:pPr>
        <w:spacing w:before="75" w:after="0"/>
      </w:pPr>
      <w:r>
        <w:rPr/>
        <w:t xml:space="preserve">三、2026-2031年全球印刷电路产业规模预测</w:t>
      </w:r>
    </w:p>
    <w:p>
      <w:pPr>
        <w:spacing w:before="75" w:after="0"/>
      </w:pPr>
      <w:r>
        <w:rPr/>
        <w:t xml:space="preserve">四、2026-2031年全球印刷电路价格走势预测</w:t>
      </w:r>
    </w:p>
    <w:p>
      <w:pPr>
        <w:spacing w:before="75" w:after="0"/>
      </w:pPr>
      <w:r>
        <w:rPr/>
        <w:t xml:space="preserve">五、2026-2031年全球重点区域印刷电路需求潜力测算</w:t>
      </w:r>
    </w:p>
    <w:p>
      <w:pPr>
        <w:spacing w:before="75" w:after="0"/>
      </w:pPr>
      <w:r>
        <w:rPr>
          <w:b w:val="1"/>
          <w:bCs w:val="1"/>
        </w:rPr>
        <w:t xml:space="preserve">第三章 全球印刷电路产业贸易态势分析</w:t>
      </w:r>
    </w:p>
    <w:p>
      <w:pPr>
        <w:spacing w:before="75" w:after="0"/>
      </w:pPr>
      <w:r>
        <w:rPr/>
        <w:t xml:space="preserve">第一节 全球印刷电路出口情况</w:t>
      </w:r>
    </w:p>
    <w:p>
      <w:pPr>
        <w:spacing w:before="75" w:after="0"/>
      </w:pPr>
      <w:r>
        <w:rPr/>
        <w:t xml:space="preserve">一、2022-2026年全球印刷电路出口数量分析</w:t>
      </w:r>
    </w:p>
    <w:p>
      <w:pPr>
        <w:spacing w:before="75" w:after="0"/>
      </w:pPr>
      <w:r>
        <w:rPr/>
        <w:t xml:space="preserve">二、2022-2026年全球印刷电路出口金额分析</w:t>
      </w:r>
    </w:p>
    <w:p>
      <w:pPr>
        <w:spacing w:before="75" w:after="0"/>
      </w:pPr>
      <w:r>
        <w:rPr/>
        <w:t xml:space="preserve">三、2022-2026年全球印刷电路出口均价分析</w:t>
      </w:r>
    </w:p>
    <w:p>
      <w:pPr>
        <w:spacing w:before="75" w:after="0"/>
      </w:pPr>
      <w:r>
        <w:rPr/>
        <w:t xml:space="preserve">第二节 全球印刷电路进口情况</w:t>
      </w:r>
    </w:p>
    <w:p>
      <w:pPr>
        <w:spacing w:before="75" w:after="0"/>
      </w:pPr>
      <w:r>
        <w:rPr/>
        <w:t xml:space="preserve">一、2022-2026年全球印刷电路进口数量分析</w:t>
      </w:r>
    </w:p>
    <w:p>
      <w:pPr>
        <w:spacing w:before="75" w:after="0"/>
      </w:pPr>
      <w:r>
        <w:rPr/>
        <w:t xml:space="preserve">二、2022-2026年全球印刷电路进口金额分析</w:t>
      </w:r>
    </w:p>
    <w:p>
      <w:pPr>
        <w:spacing w:before="75" w:after="0"/>
      </w:pPr>
      <w:r>
        <w:rPr/>
        <w:t xml:space="preserve">三、2022-2026年全球印刷电路进口均价分析</w:t>
      </w:r>
    </w:p>
    <w:p>
      <w:pPr>
        <w:spacing w:before="75" w:after="0"/>
      </w:pPr>
      <w:r>
        <w:rPr/>
        <w:t xml:space="preserve">第三节 全球印刷电路进口区域集中度</w:t>
      </w:r>
    </w:p>
    <w:p>
      <w:pPr>
        <w:spacing w:before="75" w:after="0"/>
      </w:pPr>
      <w:r>
        <w:rPr/>
        <w:t xml:space="preserve">第四节 全球印刷电路出口区域集中度</w:t>
      </w:r>
    </w:p>
    <w:p>
      <w:pPr>
        <w:spacing w:before="75" w:after="0"/>
      </w:pPr>
      <w:r>
        <w:rPr/>
        <w:t xml:space="preserve">第五节 全球重点区域印刷电路发展情况</w:t>
      </w:r>
    </w:p>
    <w:p>
      <w:pPr>
        <w:spacing w:before="75" w:after="0"/>
      </w:pPr>
      <w:r>
        <w:rPr/>
        <w:t xml:space="preserve">一、美国市场</w:t>
      </w:r>
    </w:p>
    <w:p>
      <w:pPr>
        <w:spacing w:before="75" w:after="0"/>
      </w:pPr>
      <w:r>
        <w:rPr/>
        <w:t xml:space="preserve">1、2022-2026年美国印刷电路发展历程</w:t>
      </w:r>
    </w:p>
    <w:p>
      <w:pPr>
        <w:spacing w:before="75" w:after="0"/>
      </w:pPr>
      <w:r>
        <w:rPr/>
        <w:t xml:space="preserve">2、2022-2026年美国印刷电路市场规模</w:t>
      </w:r>
    </w:p>
    <w:p>
      <w:pPr>
        <w:spacing w:before="75" w:after="0"/>
      </w:pPr>
      <w:r>
        <w:rPr/>
        <w:t xml:space="preserve">3、2022-2026年美国印刷电路价格走势</w:t>
      </w:r>
    </w:p>
    <w:p>
      <w:pPr>
        <w:spacing w:before="75" w:after="0"/>
      </w:pPr>
      <w:r>
        <w:rPr/>
        <w:t xml:space="preserve">4、2022-2026年美国印刷电路发展存在问题</w:t>
      </w:r>
    </w:p>
    <w:p>
      <w:pPr>
        <w:spacing w:before="75" w:after="0"/>
      </w:pPr>
      <w:r>
        <w:rPr/>
        <w:t xml:space="preserve">5、2026-2031年美国印刷电路未来发展趋势及潜力</w:t>
      </w:r>
    </w:p>
    <w:p>
      <w:pPr>
        <w:spacing w:before="75" w:after="0"/>
      </w:pPr>
      <w:r>
        <w:rPr/>
        <w:t xml:space="preserve">二、欧洲市场</w:t>
      </w:r>
    </w:p>
    <w:p>
      <w:pPr>
        <w:spacing w:before="75" w:after="0"/>
      </w:pPr>
      <w:r>
        <w:rPr/>
        <w:t xml:space="preserve">1、2022-2026年欧洲印刷电路发展历程</w:t>
      </w:r>
    </w:p>
    <w:p>
      <w:pPr>
        <w:spacing w:before="75" w:after="0"/>
      </w:pPr>
      <w:r>
        <w:rPr/>
        <w:t xml:space="preserve">2、2022-2026年欧洲印刷电路市场规模</w:t>
      </w:r>
    </w:p>
    <w:p>
      <w:pPr>
        <w:spacing w:before="75" w:after="0"/>
      </w:pPr>
      <w:r>
        <w:rPr/>
        <w:t xml:space="preserve">3、2022-2026年欧洲印刷电路价格走势</w:t>
      </w:r>
    </w:p>
    <w:p>
      <w:pPr>
        <w:spacing w:before="75" w:after="0"/>
      </w:pPr>
      <w:r>
        <w:rPr/>
        <w:t xml:space="preserve">4、2022-2026年欧洲印刷电路发展存在问题</w:t>
      </w:r>
    </w:p>
    <w:p>
      <w:pPr>
        <w:spacing w:before="75" w:after="0"/>
      </w:pPr>
      <w:r>
        <w:rPr/>
        <w:t xml:space="preserve">5、2026-2031年欧洲印刷电路未来发展趋势及潜力</w:t>
      </w:r>
    </w:p>
    <w:p>
      <w:pPr>
        <w:spacing w:before="75" w:after="0"/>
      </w:pPr>
      <w:r>
        <w:rPr/>
        <w:t xml:space="preserve">三、日韩市场</w:t>
      </w:r>
    </w:p>
    <w:p>
      <w:pPr>
        <w:spacing w:before="75" w:after="0"/>
      </w:pPr>
      <w:r>
        <w:rPr/>
        <w:t xml:space="preserve">1、2022-2026年日韩印刷电路发展历程</w:t>
      </w:r>
    </w:p>
    <w:p>
      <w:pPr>
        <w:spacing w:before="75" w:after="0"/>
      </w:pPr>
      <w:r>
        <w:rPr/>
        <w:t xml:space="preserve">2、2022-2026年日韩印刷电路市场规模</w:t>
      </w:r>
    </w:p>
    <w:p>
      <w:pPr>
        <w:spacing w:before="75" w:after="0"/>
      </w:pPr>
      <w:r>
        <w:rPr/>
        <w:t xml:space="preserve">3、2022-2026年日韩印刷电路价格走势</w:t>
      </w:r>
    </w:p>
    <w:p>
      <w:pPr>
        <w:spacing w:before="75" w:after="0"/>
      </w:pPr>
      <w:r>
        <w:rPr/>
        <w:t xml:space="preserve">4、2022-2026年日韩印刷电路发展存在问题</w:t>
      </w:r>
    </w:p>
    <w:p>
      <w:pPr>
        <w:spacing w:before="75" w:after="0"/>
      </w:pPr>
      <w:r>
        <w:rPr/>
        <w:t xml:space="preserve">5、2026-2031年日韩印刷电路未来发展趋势及潜力</w:t>
      </w:r>
    </w:p>
    <w:p>
      <w:pPr>
        <w:spacing w:before="75" w:after="0"/>
      </w:pPr>
      <w:r>
        <w:rPr>
          <w:b w:val="1"/>
          <w:bCs w:val="1"/>
        </w:rPr>
        <w:t xml:space="preserve">第三部分 中国产销贸易</w:t>
      </w:r>
    </w:p>
    <w:p>
      <w:pPr>
        <w:spacing w:before="75" w:after="0"/>
      </w:pPr>
      <w:r>
        <w:rPr>
          <w:b w:val="1"/>
          <w:bCs w:val="1"/>
        </w:rPr>
        <w:t xml:space="preserve">第四章 中国印刷电路产业供需态势分析</w:t>
      </w:r>
    </w:p>
    <w:p>
      <w:pPr>
        <w:spacing w:before="75" w:after="0"/>
      </w:pPr>
      <w:r>
        <w:rPr/>
        <w:t xml:space="preserve">第一节 中国印刷电路产业发展历程</w:t>
      </w:r>
    </w:p>
    <w:p>
      <w:pPr>
        <w:spacing w:before="75" w:after="0"/>
      </w:pPr>
      <w:r>
        <w:rPr/>
        <w:t xml:space="preserve">第二节 中国印刷电路产业供给端分析</w:t>
      </w:r>
    </w:p>
    <w:p>
      <w:pPr>
        <w:spacing w:before="75" w:after="0"/>
      </w:pPr>
      <w:r>
        <w:rPr/>
        <w:t xml:space="preserve">1、中国印刷电路行业产能及主要生产商分析</w:t>
      </w:r>
    </w:p>
    <w:p>
      <w:pPr>
        <w:spacing w:before="75" w:after="0"/>
      </w:pPr>
      <w:r>
        <w:rPr/>
        <w:t xml:space="preserve">2、2022-2026年中国印刷电路行业产量分析</w:t>
      </w:r>
    </w:p>
    <w:p>
      <w:pPr>
        <w:spacing w:before="75" w:after="0"/>
      </w:pPr>
      <w:r>
        <w:rPr/>
        <w:t xml:space="preserve">第三节 中国印刷电路产业需求端分析</w:t>
      </w:r>
    </w:p>
    <w:p>
      <w:pPr>
        <w:spacing w:before="75" w:after="0"/>
      </w:pPr>
      <w:r>
        <w:rPr/>
        <w:t xml:space="preserve">1、2022-2026年中国印刷电路需求数量分析</w:t>
      </w:r>
    </w:p>
    <w:p>
      <w:pPr>
        <w:spacing w:before="75" w:after="0"/>
      </w:pPr>
      <w:r>
        <w:rPr/>
        <w:t xml:space="preserve">2、2022-2026年中国印刷电路市场规模分析</w:t>
      </w:r>
    </w:p>
    <w:p>
      <w:pPr>
        <w:spacing w:before="75" w:after="0"/>
      </w:pPr>
      <w:r>
        <w:rPr/>
        <w:t xml:space="preserve">3、2022-2026年中国印刷电路价格走势分析</w:t>
      </w:r>
    </w:p>
    <w:p>
      <w:pPr>
        <w:spacing w:before="75" w:after="0"/>
      </w:pPr>
      <w:r>
        <w:rPr/>
        <w:t xml:space="preserve">4、2022-2026年中国印刷电路需求场景分布</w:t>
      </w:r>
    </w:p>
    <w:p>
      <w:pPr>
        <w:spacing w:before="75" w:after="0"/>
      </w:pPr>
      <w:r>
        <w:rPr/>
        <w:t xml:space="preserve">第四节 中国印刷电路需求区域分布格局</w:t>
      </w:r>
    </w:p>
    <w:p>
      <w:pPr>
        <w:spacing w:before="75" w:after="0"/>
      </w:pPr>
      <w:r>
        <w:rPr/>
        <w:t xml:space="preserve">第五节 中国印刷电路产业供需缺口数据分析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中国印刷电路产业贸易态势分析</w:t>
      </w:r>
    </w:p>
    <w:p>
      <w:pPr>
        <w:spacing w:before="75" w:after="0"/>
      </w:pPr>
      <w:r>
        <w:rPr/>
        <w:t xml:space="preserve">第一节 2026年中国外贸市场发展回顾</w:t>
      </w:r>
    </w:p>
    <w:p>
      <w:pPr>
        <w:spacing w:before="75" w:after="0"/>
      </w:pPr>
      <w:r>
        <w:rPr/>
        <w:t xml:space="preserve">第二节 中国印刷电路出口情况</w:t>
      </w:r>
    </w:p>
    <w:p>
      <w:pPr>
        <w:spacing w:before="75" w:after="0"/>
      </w:pPr>
      <w:r>
        <w:rPr/>
        <w:t xml:space="preserve">一、2022-2026年中国印刷电路出口数量分析</w:t>
      </w:r>
    </w:p>
    <w:p>
      <w:pPr>
        <w:spacing w:before="75" w:after="0"/>
      </w:pPr>
      <w:r>
        <w:rPr/>
        <w:t xml:space="preserve">二、2022-2026年中国印刷电路出口金额分析</w:t>
      </w:r>
    </w:p>
    <w:p>
      <w:pPr>
        <w:spacing w:before="75" w:after="0"/>
      </w:pPr>
      <w:r>
        <w:rPr/>
        <w:t xml:space="preserve">三、2022-2026年中国印刷电路出口均价分析</w:t>
      </w:r>
    </w:p>
    <w:p>
      <w:pPr>
        <w:spacing w:before="75" w:after="0"/>
      </w:pPr>
      <w:r>
        <w:rPr/>
        <w:t xml:space="preserve">第三节 中国印刷电路进口情况</w:t>
      </w:r>
    </w:p>
    <w:p>
      <w:pPr>
        <w:spacing w:before="75" w:after="0"/>
      </w:pPr>
      <w:r>
        <w:rPr/>
        <w:t xml:space="preserve">一、2022-2026年中国印刷电路进口数量分析</w:t>
      </w:r>
    </w:p>
    <w:p>
      <w:pPr>
        <w:spacing w:before="75" w:after="0"/>
      </w:pPr>
      <w:r>
        <w:rPr/>
        <w:t xml:space="preserve">二、2022-2026年中国印刷电路进口金额分析</w:t>
      </w:r>
    </w:p>
    <w:p>
      <w:pPr>
        <w:spacing w:before="75" w:after="0"/>
      </w:pPr>
      <w:r>
        <w:rPr/>
        <w:t xml:space="preserve">三、2022-2026年中国印刷电路进口均价分析</w:t>
      </w:r>
    </w:p>
    <w:p>
      <w:pPr>
        <w:spacing w:before="75" w:after="0"/>
      </w:pPr>
      <w:r>
        <w:rPr/>
        <w:t xml:space="preserve">第四节 2026年中国印刷电路贸易方式分析</w:t>
      </w:r>
    </w:p>
    <w:p>
      <w:pPr>
        <w:spacing w:before="75" w:after="0"/>
      </w:pPr>
      <w:r>
        <w:rPr/>
        <w:t xml:space="preserve">一、印刷电路出口贸易方式分析</w:t>
      </w:r>
    </w:p>
    <w:p>
      <w:pPr>
        <w:spacing w:before="75" w:after="0"/>
      </w:pPr>
      <w:r>
        <w:rPr/>
        <w:t xml:space="preserve">二、印刷电路进口贸易方式分析</w:t>
      </w:r>
    </w:p>
    <w:p>
      <w:pPr>
        <w:spacing w:before="75" w:after="0"/>
      </w:pPr>
      <w:r>
        <w:rPr/>
        <w:t xml:space="preserve">第五节 2026年中国印刷电路出口区域集中度</w:t>
      </w:r>
    </w:p>
    <w:p>
      <w:pPr>
        <w:spacing w:before="75" w:after="0"/>
      </w:pPr>
      <w:r>
        <w:rPr/>
        <w:t xml:space="preserve">第六节 2026年中国印刷电路进口区域集中度</w:t>
      </w:r>
    </w:p>
    <w:p>
      <w:pPr>
        <w:spacing w:before="75" w:after="0"/>
      </w:pPr>
      <w:r>
        <w:rPr/>
        <w:t xml:space="preserve">第七节 中国印刷电路主要出口目的地——(top5)</w:t>
      </w:r>
    </w:p>
    <w:p>
      <w:pPr>
        <w:spacing w:before="75" w:after="0"/>
      </w:pPr>
      <w:r>
        <w:rPr/>
        <w:t xml:space="preserve">一、墨西哥市场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4、2022-2026年墨西哥市场占中国出口份额分析</w:t>
      </w:r>
    </w:p>
    <w:p>
      <w:pPr>
        <w:spacing w:before="75" w:after="0"/>
      </w:pPr>
      <w:r>
        <w:rPr/>
        <w:t xml:space="preserve">二、韩国市场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三、泰国市场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四、越南市场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五、马来西亚市场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第八节 中国印刷电路贸易竞争指数分析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印刷电路出口——目标市场消费潜力评估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目标市场印刷电路产销态势</w:t>
      </w:r>
    </w:p>
    <w:p>
      <w:pPr>
        <w:spacing w:before="75" w:after="0"/>
      </w:pPr>
      <w:r>
        <w:rPr/>
        <w:t xml:space="preserve">一、2022-2026年目标市场印刷电路生产情况</w:t>
      </w:r>
    </w:p>
    <w:p>
      <w:pPr>
        <w:spacing w:before="75" w:after="0"/>
      </w:pPr>
      <w:r>
        <w:rPr/>
        <w:t xml:space="preserve">1、行业主要生产商</w:t>
      </w:r>
    </w:p>
    <w:p>
      <w:pPr>
        <w:spacing w:before="75" w:after="0"/>
      </w:pPr>
      <w:r>
        <w:rPr/>
        <w:t xml:space="preserve">2、区域印刷电路产量</w:t>
      </w:r>
    </w:p>
    <w:p>
      <w:pPr>
        <w:spacing w:before="75" w:after="0"/>
      </w:pPr>
      <w:r>
        <w:rPr/>
        <w:t xml:space="preserve">二、2022-2026年目标市场印刷电路需求情况</w:t>
      </w:r>
    </w:p>
    <w:p>
      <w:pPr>
        <w:spacing w:before="75" w:after="0"/>
      </w:pPr>
      <w:r>
        <w:rPr/>
        <w:t xml:space="preserve">三、2022-2026年目标市场印刷电路进口情况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目标市场从华进口印刷电路产品分析</w:t>
      </w:r>
    </w:p>
    <w:p>
      <w:pPr>
        <w:spacing w:before="75" w:after="0"/>
      </w:pPr>
      <w:r>
        <w:rPr/>
        <w:t xml:space="preserve">一、2022-2026年目标市场从中国进口印刷电路产品数量</w:t>
      </w:r>
    </w:p>
    <w:p>
      <w:pPr>
        <w:spacing w:before="75" w:after="0"/>
      </w:pPr>
      <w:r>
        <w:rPr/>
        <w:t xml:space="preserve">二、2022-2026年目标市场从中国进口印刷电路产品金额</w:t>
      </w:r>
    </w:p>
    <w:p>
      <w:pPr>
        <w:spacing w:before="75" w:after="0"/>
      </w:pPr>
      <w:r>
        <w:rPr/>
        <w:t xml:space="preserve">三、2022-2026年目标市场从中国进口印刷电路产品均价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2026-2031年目标市场印刷电路出口潜力预判</w:t>
      </w:r>
    </w:p>
    <w:p>
      <w:pPr>
        <w:spacing w:before="75" w:after="0"/>
      </w:pPr>
      <w:r>
        <w:rPr/>
        <w:t xml:space="preserve">一、2026-2031年目标市场印刷电路需求潜力预测</w:t>
      </w:r>
    </w:p>
    <w:p>
      <w:pPr>
        <w:spacing w:before="75" w:after="0"/>
      </w:pPr>
      <w:r>
        <w:rPr/>
        <w:t xml:space="preserve">二、2026-2031年目标市场印刷电路进口体量预测</w:t>
      </w:r>
    </w:p>
    <w:p>
      <w:pPr>
        <w:spacing w:before="75" w:after="0"/>
      </w:pPr>
      <w:r>
        <w:rPr/>
        <w:t xml:space="preserve">三、2026-2031年中国出口目标市场印刷电路体量预测</w:t>
      </w:r>
    </w:p>
    <w:p>
      <w:pPr>
        <w:spacing w:before="75" w:after="0"/>
      </w:pPr>
      <w:r>
        <w:rPr/>
        <w:t xml:space="preserve">四、2026-2031年中国产品目标市场份额预测</w:t>
      </w:r>
    </w:p>
    <w:p>
      <w:pPr>
        <w:spacing w:before="75" w:after="0"/>
      </w:pPr>
      <w:r>
        <w:rPr/>
        <w:t xml:space="preserve">第九节 2026-2031年目标市场印刷电路出口风险研判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2026-2031年目标市场印刷电路贸易市场布局策略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印刷电路行业全球及中国竞争格局分析</w:t>
      </w:r>
    </w:p>
    <w:p>
      <w:pPr>
        <w:spacing w:before="75" w:after="0"/>
      </w:pPr>
      <w:r>
        <w:rPr/>
        <w:t xml:space="preserve">第一节 全球印刷电路行业竞争梯队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中国印刷电路行业竞争格局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印刷电路行业政策环境与成本解析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印刷电路行业投融资及生命周期研判</w:t>
      </w:r>
    </w:p>
    <w:p>
      <w:pPr>
        <w:spacing w:before="75" w:after="0"/>
      </w:pPr>
      <w:r>
        <w:rPr/>
        <w:t xml:space="preserve">第一节 全球印刷电路行业投融资统计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中国印刷电路行业投融资细分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印刷电路行业总结、痛点与发展战略建议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图表：印刷电路行业全产业链结构图谱示意图</w:t>
      </w:r>
    </w:p>
    <w:p>
      <w:pPr>
        <w:spacing w:before="75" w:after="0"/>
      </w:pPr>
      <w:r>
        <w:rPr/>
        <w:t xml:space="preserve">图表：2022-2026年全球印刷电路产品产销规模趋势图</w:t>
      </w:r>
    </w:p>
    <w:p>
      <w:pPr>
        <w:spacing w:before="75" w:after="0"/>
      </w:pPr>
      <w:r>
        <w:rPr/>
        <w:t xml:space="preserve">图表：2026年全球印刷电路生产区域分布占比饼图</w:t>
      </w:r>
    </w:p>
    <w:p>
      <w:pPr>
        <w:spacing w:before="75" w:after="0"/>
      </w:pPr>
      <w:r>
        <w:rPr/>
        <w:t xml:space="preserve">图表：2022-2026年全球印刷电路产品市场价格波动走势图</w:t>
      </w:r>
    </w:p>
    <w:p>
      <w:pPr>
        <w:spacing w:before="75" w:after="0"/>
      </w:pPr>
      <w:r>
        <w:rPr/>
        <w:t xml:space="preserve">图表：2022-2026年全球印刷电路进出口数量金额对比趋势图</w:t>
      </w:r>
    </w:p>
    <w:p>
      <w:pPr>
        <w:spacing w:before="75" w:after="0"/>
      </w:pPr>
      <w:r>
        <w:rPr/>
        <w:t xml:space="preserve">图表：2026年全球印刷电路进出口区域集中度热力图</w:t>
      </w:r>
    </w:p>
    <w:p>
      <w:pPr>
        <w:spacing w:before="75" w:after="0"/>
      </w:pPr>
      <w:r>
        <w:rPr/>
        <w:t xml:space="preserve">图表：2022-2026年中国印刷电路行业产能、产量变化趋势图</w:t>
      </w:r>
    </w:p>
    <w:p>
      <w:pPr>
        <w:spacing w:before="75" w:after="0"/>
      </w:pPr>
      <w:r>
        <w:rPr/>
        <w:t xml:space="preserve">图表：2022-2026年中国印刷电路市场规模及增速走势图</w:t>
      </w:r>
    </w:p>
    <w:p>
      <w:pPr>
        <w:spacing w:before="75" w:after="0"/>
      </w:pPr>
      <w:r>
        <w:rPr/>
        <w:t xml:space="preserve">图表：2026年中国印刷电路需求场景分布占比环形图</w:t>
      </w:r>
    </w:p>
    <w:p>
      <w:pPr>
        <w:spacing w:before="75" w:after="0"/>
      </w:pPr>
      <w:r>
        <w:rPr/>
        <w:t xml:space="preserve">图表：2026年中国印刷电路进出口贸易方式结构占比饼图</w:t>
      </w:r>
    </w:p>
    <w:p>
      <w:pPr>
        <w:spacing w:before="75" w:after="0"/>
      </w:pPr>
      <w:r>
        <w:rPr/>
        <w:t xml:space="preserve">图表：2026年中国印刷电路进出口省市分布热力图</w:t>
      </w:r>
    </w:p>
    <w:p>
      <w:pPr>
        <w:spacing w:before="75" w:after="0"/>
      </w:pPr>
      <w:r>
        <w:rPr/>
        <w:t xml:space="preserve">图表：2022-2026年中国对top5出口市场贸易份额变化趋势图</w:t>
      </w:r>
    </w:p>
    <w:p>
      <w:pPr>
        <w:spacing w:before="75" w:after="0"/>
      </w:pPr>
      <w:r>
        <w:rPr/>
        <w:t xml:space="preserve">图表：2026年目标市场印刷电路产品进口来源结构分布图</w:t>
      </w:r>
    </w:p>
    <w:p>
      <w:pPr>
        <w:spacing w:before="75" w:after="0"/>
      </w:pPr>
      <w:r>
        <w:rPr/>
        <w:t xml:space="preserve">图表：2022-2026年中国产品在目标市场份额变化走势图</w:t>
      </w:r>
    </w:p>
    <w:p>
      <w:pPr>
        <w:spacing w:before="75" w:after="0"/>
      </w:pPr>
      <w:r>
        <w:rPr/>
        <w:t xml:space="preserve">图表：全球印刷电路行业企业竞争格局市场份额对比图</w:t>
      </w:r>
    </w:p>
    <w:p>
      <w:pPr>
        <w:spacing w:before="75" w:after="0"/>
      </w:pPr>
      <w:r>
        <w:rPr/>
        <w:t xml:space="preserve">图表：2022-2026年印刷电路行业成本结构占比堆叠图</w:t>
      </w:r>
    </w:p>
    <w:p>
      <w:pPr>
        <w:spacing w:before="75" w:after="0"/>
      </w:pPr>
      <w:r>
        <w:rPr/>
        <w:t xml:space="preserve">图表：2022-2026年印刷电路行业投融资规模变化趋势图</w:t>
      </w:r>
    </w:p>
    <w:p>
      <w:pPr>
        <w:spacing w:before="75" w:after="0"/>
      </w:pPr>
      <w:r>
        <w:rPr/>
        <w:t xml:space="preserve">图表：2026-2031年全球印刷电路产业规模预测趋势图</w:t>
      </w:r>
    </w:p>
    <w:p>
      <w:pPr>
        <w:spacing w:before="75" w:after="0"/>
      </w:pPr>
      <w:r>
        <w:rPr/>
        <w:t xml:space="preserve">图表：印刷电路行业生命周期阶段量化研判示意图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2026年全球与中国印刷电路行业产销贸易调研及重点国家出口前景评估分析报告</dc:title>
  <dc:description>2026年全球与中国印刷电路行业产销贸易调研及重点国家出口前景评估分析报告</dc:description>
  <dc:subject>2026年全球与中国印刷电路行业产销贸易调研及重点国家出口前景评估分析报告</dc:subject>
  <cp:keywords>研究报告</cp:keywords>
  <cp:category>研究报告</cp:category>
  <cp:lastModifiedBy>北京中道泰和信息咨询有限公司</cp:lastModifiedBy>
  <dcterms:created xsi:type="dcterms:W3CDTF">2026-10-26T19:03:52+08:00</dcterms:created>
  <dcterms:modified xsi:type="dcterms:W3CDTF">2026-10-26T19:03:52+08:00</dcterms:modified>
</cp:coreProperties>
</file>

<file path=docProps/custom.xml><?xml version="1.0" encoding="utf-8"?>
<Properties xmlns="http://schemas.openxmlformats.org/officeDocument/2006/custom-properties" xmlns:vt="http://schemas.openxmlformats.org/officeDocument/2006/docPropsVTypes"/>
</file>