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2026年全球与中国钓鱼钩产业产销贸易趋势及重点国家出口前景研究报告</w:t>
      </w:r>
    </w:p>
    <w:p>
      <w:pPr>
        <w:spacing w:after="150"/>
      </w:pPr>
      <w:r>
        <w:rPr>
          <w:b w:val="1"/>
          <w:bCs w:val="1"/>
        </w:rPr>
        <w:t xml:space="preserve">报告简介</w:t>
      </w:r>
    </w:p>
    <w:p>
      <w:pPr>
        <w:spacing w:after="150"/>
      </w:pPr>
      <w:r>
        <w:rPr/>
        <w:t xml:space="preserve">钓鱼钩是垂钓活动里用于刺鱼、挂饵的金属小件，一般由高碳钢、合金钢等原料加工成型，经过锻压、磨尖、倒刺加工、表面防腐处理等工序制成。按照形制可以分为伊势尼、伊豆、袖钩、管付钩等多个品类，适配淡水、海水不同水域，也对应手竿、路亚、海钓等不同垂钓方式。部分款式会搭配涂层、夜光涂装，提升防锈能力和诱鱼效果。线材裁切、成型打磨、热处理、表面处理、分装打包构成完整业务环节，不同规格鱼钩在硬度、钩尖锋利度、拉力值上差别显著，产品流通覆盖多个地区，需求变化跟随垂钓玩法、水域环境以及各地贸易准入规则调整而变动。</w:t>
      </w:r>
    </w:p>
    <w:p>
      <w:pPr>
        <w:spacing w:after="150"/>
      </w:pPr>
      <w:r>
        <w:rPr/>
        <w:t xml:space="preserve">全球垂钓休闲活动持续普及，带动钓鱼钩产销和跨境贸易往来。不同区域垂钓爱好者的使用习惯存在区别，部分区域偏好强度更高的海钓大钩，另有区域更青睐精细小巧的淡水钓钩。货品流转渠道多元，成品通过渔具批发商、线下门店、线上跨境平台流向终端使用者，各地海关查验标准、产品标签要求，会直接影响货物通关节奏。供给端参与主体较多，钩尖锋利持久度、拉力稳定性、防锈效果、订单交付效率成为拉开差距的重点，海外采购商挑选货源时，会综合评估成品品质、规格丰富度、合规资料以及补货响应速度。</w:t>
      </w:r>
    </w:p>
    <w:p>
      <w:pPr>
        <w:spacing w:after="150"/>
      </w:pPr>
      <w:r>
        <w:rPr/>
        <w:t xml:space="preserve">加工工艺与产品设计迭代持续引导钓鱼钩优化方向，强拉力、高耐磨、轻量化、防腐升级成为主要改进重点。钢材热处理工艺持续调整，在保证韧性的前提下提升抗拉性能，降低中大鱼时脱钩、拉直的概率;新型镀层工艺不断落地，应对海水等高腐蚀使用环境。配套经营模式也发生转变，不少供货方不再只提供单一规格成品，还可以根据钓法需求做规格组合套装。相关进出口检验规范持续更新，材质检测、包装标识都需要对标最新准则，品质管控能力是参与各方稳定开展外销业务的重要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钓鱼钩行业进行了长期追踪，结合我们对钓鱼钩相关企业的调查研究，对我国钓鱼钩行业发展现状与前景、市场竞争格局与形势、赢利水平与企业发展、投资策略与风险预警、发展趋势与规划建议等进行深入研究，并重点分析了钓鱼钩行业的前景与风险。报告揭示了钓鱼钩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钓鱼钩行业相关概述</w:t>
      </w:r>
    </w:p>
    <w:p>
      <w:pPr>
        <w:spacing w:before="75" w:after="0"/>
      </w:pPr>
      <w:r>
        <w:rPr/>
        <w:t xml:space="preserve">第一节 行业定义及分类</w:t>
      </w:r>
    </w:p>
    <w:p>
      <w:pPr>
        <w:spacing w:before="75" w:after="0"/>
      </w:pPr>
      <w:r>
        <w:rPr/>
        <w:t xml:space="preserve">一、钓鱼钩定义</w:t>
      </w:r>
    </w:p>
    <w:p>
      <w:pPr>
        <w:spacing w:before="75" w:after="0"/>
      </w:pPr>
      <w:r>
        <w:rPr/>
        <w:t xml:space="preserve">二、钓鱼钩分类情况</w:t>
      </w:r>
    </w:p>
    <w:p>
      <w:pPr>
        <w:spacing w:before="75" w:after="0"/>
      </w:pPr>
      <w:r>
        <w:rPr/>
        <w:t xml:space="preserve">三、钓鱼钩行业专业术语说明</w:t>
      </w:r>
    </w:p>
    <w:p>
      <w:pPr>
        <w:spacing w:before="75" w:after="0"/>
      </w:pPr>
      <w:r>
        <w:rPr/>
        <w:t xml:space="preserve">第二节 钓鱼钩产业链图谱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全球钓鱼钩行业产销态势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全球钓鱼钩行业发展历程</w:t>
      </w:r>
    </w:p>
    <w:p>
      <w:pPr>
        <w:spacing w:before="75" w:after="0"/>
      </w:pPr>
      <w:r>
        <w:rPr/>
        <w:t xml:space="preserve">第五节 全球钓鱼钩行业供给端分析</w:t>
      </w:r>
    </w:p>
    <w:p>
      <w:pPr>
        <w:spacing w:before="75" w:after="0"/>
      </w:pPr>
      <w:r>
        <w:rPr/>
        <w:t xml:space="preserve">一、2022-2026年全球钓鱼钩生产情况</w:t>
      </w:r>
    </w:p>
    <w:p>
      <w:pPr>
        <w:spacing w:before="75" w:after="0"/>
      </w:pPr>
      <w:r>
        <w:rPr/>
        <w:t xml:space="preserve">二、2026年全球重点区域/头部生产国分析</w:t>
      </w:r>
    </w:p>
    <w:p>
      <w:pPr>
        <w:spacing w:before="75" w:after="0"/>
      </w:pPr>
      <w:r>
        <w:rPr/>
        <w:t xml:space="preserve">第六节 全球钓鱼钩产业需求端分析</w:t>
      </w:r>
    </w:p>
    <w:p>
      <w:pPr>
        <w:spacing w:before="75" w:after="0"/>
      </w:pPr>
      <w:r>
        <w:rPr/>
        <w:t xml:space="preserve">一、2022-2026年全球钓鱼钩消费量及市场容量分析</w:t>
      </w:r>
    </w:p>
    <w:p>
      <w:pPr>
        <w:spacing w:before="75" w:after="0"/>
      </w:pPr>
      <w:r>
        <w:rPr/>
        <w:t xml:space="preserve">二、2022-2026年全球重点区域需求分析</w:t>
      </w:r>
    </w:p>
    <w:p>
      <w:pPr>
        <w:spacing w:before="75" w:after="0"/>
      </w:pPr>
      <w:r>
        <w:rPr/>
        <w:t xml:space="preserve">三、2022-2026年全球钓鱼钩需求场景分布情况</w:t>
      </w:r>
    </w:p>
    <w:p>
      <w:pPr>
        <w:spacing w:before="75" w:after="0"/>
      </w:pPr>
      <w:r>
        <w:rPr/>
        <w:t xml:space="preserve">四、2022-2026年全球钓鱼钩价格走势分析</w:t>
      </w:r>
    </w:p>
    <w:p>
      <w:pPr>
        <w:spacing w:before="75" w:after="0"/>
      </w:pPr>
      <w:r>
        <w:rPr/>
        <w:t xml:space="preserve">第七节 全球钓鱼钩产业发展前景研判</w:t>
      </w:r>
    </w:p>
    <w:p>
      <w:pPr>
        <w:spacing w:before="75" w:after="0"/>
      </w:pPr>
      <w:r>
        <w:rPr/>
        <w:t xml:space="preserve">一、2026-2031年全球钓鱼钩供应预测</w:t>
      </w:r>
    </w:p>
    <w:p>
      <w:pPr>
        <w:spacing w:before="75" w:after="0"/>
      </w:pPr>
      <w:r>
        <w:rPr/>
        <w:t xml:space="preserve">二、2026-2031年全球钓鱼钩需求预测</w:t>
      </w:r>
    </w:p>
    <w:p>
      <w:pPr>
        <w:spacing w:before="75" w:after="0"/>
      </w:pPr>
      <w:r>
        <w:rPr/>
        <w:t xml:space="preserve">三、2026-2031年全球钓鱼钩产业规模预测</w:t>
      </w:r>
    </w:p>
    <w:p>
      <w:pPr>
        <w:spacing w:before="75" w:after="0"/>
      </w:pPr>
      <w:r>
        <w:rPr/>
        <w:t xml:space="preserve">四、2026-2031年全球钓鱼钩价格走势预测</w:t>
      </w:r>
    </w:p>
    <w:p>
      <w:pPr>
        <w:spacing w:before="75" w:after="0"/>
      </w:pPr>
      <w:r>
        <w:rPr/>
        <w:t xml:space="preserve">五、2026-2031年全球重点区域钓鱼钩需求潜力测算</w:t>
      </w:r>
    </w:p>
    <w:p>
      <w:pPr>
        <w:spacing w:before="75" w:after="0"/>
      </w:pPr>
      <w:r>
        <w:rPr>
          <w:b w:val="1"/>
          <w:bCs w:val="1"/>
        </w:rPr>
        <w:t xml:space="preserve">第三章 全球钓鱼钩产业贸易态势分析</w:t>
      </w:r>
    </w:p>
    <w:p>
      <w:pPr>
        <w:spacing w:before="75" w:after="0"/>
      </w:pPr>
      <w:r>
        <w:rPr/>
        <w:t xml:space="preserve">第一节 全球钓鱼钩出口情况</w:t>
      </w:r>
    </w:p>
    <w:p>
      <w:pPr>
        <w:spacing w:before="75" w:after="0"/>
      </w:pPr>
      <w:r>
        <w:rPr/>
        <w:t xml:space="preserve">一、2022-2026年全球钓鱼钩出口数量分析</w:t>
      </w:r>
    </w:p>
    <w:p>
      <w:pPr>
        <w:spacing w:before="75" w:after="0"/>
      </w:pPr>
      <w:r>
        <w:rPr/>
        <w:t xml:space="preserve">二、2022-2026年全球钓鱼钩出口金额分析</w:t>
      </w:r>
    </w:p>
    <w:p>
      <w:pPr>
        <w:spacing w:before="75" w:after="0"/>
      </w:pPr>
      <w:r>
        <w:rPr/>
        <w:t xml:space="preserve">三、2022-2026年全球钓鱼钩出口均价分析</w:t>
      </w:r>
    </w:p>
    <w:p>
      <w:pPr>
        <w:spacing w:before="75" w:after="0"/>
      </w:pPr>
      <w:r>
        <w:rPr/>
        <w:t xml:space="preserve">第二节 全球钓鱼钩进口情况</w:t>
      </w:r>
    </w:p>
    <w:p>
      <w:pPr>
        <w:spacing w:before="75" w:after="0"/>
      </w:pPr>
      <w:r>
        <w:rPr/>
        <w:t xml:space="preserve">一、2022-2026年全球钓鱼钩进口数量分析</w:t>
      </w:r>
    </w:p>
    <w:p>
      <w:pPr>
        <w:spacing w:before="75" w:after="0"/>
      </w:pPr>
      <w:r>
        <w:rPr/>
        <w:t xml:space="preserve">二、2022-2026年全球钓鱼钩进口金额分析</w:t>
      </w:r>
    </w:p>
    <w:p>
      <w:pPr>
        <w:spacing w:before="75" w:after="0"/>
      </w:pPr>
      <w:r>
        <w:rPr/>
        <w:t xml:space="preserve">三、2022-2026年全球钓鱼钩进口均价分析</w:t>
      </w:r>
    </w:p>
    <w:p>
      <w:pPr>
        <w:spacing w:before="75" w:after="0"/>
      </w:pPr>
      <w:r>
        <w:rPr/>
        <w:t xml:space="preserve">第三节 全球钓鱼钩进口区域集中度</w:t>
      </w:r>
    </w:p>
    <w:p>
      <w:pPr>
        <w:spacing w:before="75" w:after="0"/>
      </w:pPr>
      <w:r>
        <w:rPr/>
        <w:t xml:space="preserve">第四节 全球钓鱼钩出口区域集中度</w:t>
      </w:r>
    </w:p>
    <w:p>
      <w:pPr>
        <w:spacing w:before="75" w:after="0"/>
      </w:pPr>
      <w:r>
        <w:rPr/>
        <w:t xml:space="preserve">第五节 全球重点区域钓鱼钩发展情况</w:t>
      </w:r>
    </w:p>
    <w:p>
      <w:pPr>
        <w:spacing w:before="75" w:after="0"/>
      </w:pPr>
      <w:r>
        <w:rPr/>
        <w:t xml:space="preserve">一、美国市场</w:t>
      </w:r>
    </w:p>
    <w:p>
      <w:pPr>
        <w:spacing w:before="75" w:after="0"/>
      </w:pPr>
      <w:r>
        <w:rPr/>
        <w:t xml:space="preserve">1、2022-2026年美国钓鱼钩发展历程</w:t>
      </w:r>
    </w:p>
    <w:p>
      <w:pPr>
        <w:spacing w:before="75" w:after="0"/>
      </w:pPr>
      <w:r>
        <w:rPr/>
        <w:t xml:space="preserve">2、2022-2026年美国钓鱼钩市场规模</w:t>
      </w:r>
    </w:p>
    <w:p>
      <w:pPr>
        <w:spacing w:before="75" w:after="0"/>
      </w:pPr>
      <w:r>
        <w:rPr/>
        <w:t xml:space="preserve">3、2022-2026年美国钓鱼钩价格走势</w:t>
      </w:r>
    </w:p>
    <w:p>
      <w:pPr>
        <w:spacing w:before="75" w:after="0"/>
      </w:pPr>
      <w:r>
        <w:rPr/>
        <w:t xml:space="preserve">4、2022-2026年美国钓鱼钩发展存在问题</w:t>
      </w:r>
    </w:p>
    <w:p>
      <w:pPr>
        <w:spacing w:before="75" w:after="0"/>
      </w:pPr>
      <w:r>
        <w:rPr/>
        <w:t xml:space="preserve">5、2026-2031年美国钓鱼钩未来发展趋势及潜力</w:t>
      </w:r>
    </w:p>
    <w:p>
      <w:pPr>
        <w:spacing w:before="75" w:after="0"/>
      </w:pPr>
      <w:r>
        <w:rPr/>
        <w:t xml:space="preserve">二、欧洲市场</w:t>
      </w:r>
    </w:p>
    <w:p>
      <w:pPr>
        <w:spacing w:before="75" w:after="0"/>
      </w:pPr>
      <w:r>
        <w:rPr/>
        <w:t xml:space="preserve">1、2022-2026年欧洲钓鱼钩发展历程</w:t>
      </w:r>
    </w:p>
    <w:p>
      <w:pPr>
        <w:spacing w:before="75" w:after="0"/>
      </w:pPr>
      <w:r>
        <w:rPr/>
        <w:t xml:space="preserve">2、2022-2026年欧洲钓鱼钩市场规模</w:t>
      </w:r>
    </w:p>
    <w:p>
      <w:pPr>
        <w:spacing w:before="75" w:after="0"/>
      </w:pPr>
      <w:r>
        <w:rPr/>
        <w:t xml:space="preserve">3、2022-2026年欧洲钓鱼钩价格走势</w:t>
      </w:r>
    </w:p>
    <w:p>
      <w:pPr>
        <w:spacing w:before="75" w:after="0"/>
      </w:pPr>
      <w:r>
        <w:rPr/>
        <w:t xml:space="preserve">4、2022-2026年欧洲钓鱼钩发展存在问题</w:t>
      </w:r>
    </w:p>
    <w:p>
      <w:pPr>
        <w:spacing w:before="75" w:after="0"/>
      </w:pPr>
      <w:r>
        <w:rPr/>
        <w:t xml:space="preserve">5、2026-2031年欧洲钓鱼钩未来发展趋势及潜力</w:t>
      </w:r>
    </w:p>
    <w:p>
      <w:pPr>
        <w:spacing w:before="75" w:after="0"/>
      </w:pPr>
      <w:r>
        <w:rPr/>
        <w:t xml:space="preserve">三、日韩市场</w:t>
      </w:r>
    </w:p>
    <w:p>
      <w:pPr>
        <w:spacing w:before="75" w:after="0"/>
      </w:pPr>
      <w:r>
        <w:rPr/>
        <w:t xml:space="preserve">1、2022-2026年日韩钓鱼钩发展历程</w:t>
      </w:r>
    </w:p>
    <w:p>
      <w:pPr>
        <w:spacing w:before="75" w:after="0"/>
      </w:pPr>
      <w:r>
        <w:rPr/>
        <w:t xml:space="preserve">2、2022-2026年日韩钓鱼钩市场规模</w:t>
      </w:r>
    </w:p>
    <w:p>
      <w:pPr>
        <w:spacing w:before="75" w:after="0"/>
      </w:pPr>
      <w:r>
        <w:rPr/>
        <w:t xml:space="preserve">3、2022-2026年日韩钓鱼钩价格走势</w:t>
      </w:r>
    </w:p>
    <w:p>
      <w:pPr>
        <w:spacing w:before="75" w:after="0"/>
      </w:pPr>
      <w:r>
        <w:rPr/>
        <w:t xml:space="preserve">4、2022-2026年日韩钓鱼钩发展存在问题</w:t>
      </w:r>
    </w:p>
    <w:p>
      <w:pPr>
        <w:spacing w:before="75" w:after="0"/>
      </w:pPr>
      <w:r>
        <w:rPr/>
        <w:t xml:space="preserve">5、2026-2031年日韩钓鱼钩未来发展趋势及潜力</w:t>
      </w:r>
    </w:p>
    <w:p>
      <w:pPr>
        <w:spacing w:before="75" w:after="0"/>
      </w:pPr>
      <w:r>
        <w:rPr>
          <w:b w:val="1"/>
          <w:bCs w:val="1"/>
        </w:rPr>
        <w:t xml:space="preserve">第三部分 中国产销贸易</w:t>
      </w:r>
    </w:p>
    <w:p>
      <w:pPr>
        <w:spacing w:before="75" w:after="0"/>
      </w:pPr>
      <w:r>
        <w:rPr>
          <w:b w:val="1"/>
          <w:bCs w:val="1"/>
        </w:rPr>
        <w:t xml:space="preserve">第四章 中国钓鱼钩产业供需态势分析</w:t>
      </w:r>
    </w:p>
    <w:p>
      <w:pPr>
        <w:spacing w:before="75" w:after="0"/>
      </w:pPr>
      <w:r>
        <w:rPr/>
        <w:t xml:space="preserve">第一节 中国钓鱼钩产业发展历程</w:t>
      </w:r>
    </w:p>
    <w:p>
      <w:pPr>
        <w:spacing w:before="75" w:after="0"/>
      </w:pPr>
      <w:r>
        <w:rPr/>
        <w:t xml:space="preserve">第二节 中国钓鱼钩产业供给端分析</w:t>
      </w:r>
    </w:p>
    <w:p>
      <w:pPr>
        <w:spacing w:before="75" w:after="0"/>
      </w:pPr>
      <w:r>
        <w:rPr/>
        <w:t xml:space="preserve">1、中国钓鱼钩行业产能及主要生产商分析</w:t>
      </w:r>
    </w:p>
    <w:p>
      <w:pPr>
        <w:spacing w:before="75" w:after="0"/>
      </w:pPr>
      <w:r>
        <w:rPr/>
        <w:t xml:space="preserve">2、2022-2026年中国钓鱼钩行业产量分析</w:t>
      </w:r>
    </w:p>
    <w:p>
      <w:pPr>
        <w:spacing w:before="75" w:after="0"/>
      </w:pPr>
      <w:r>
        <w:rPr/>
        <w:t xml:space="preserve">第三节 中国钓鱼钩产业需求端分析</w:t>
      </w:r>
    </w:p>
    <w:p>
      <w:pPr>
        <w:spacing w:before="75" w:after="0"/>
      </w:pPr>
      <w:r>
        <w:rPr/>
        <w:t xml:space="preserve">1、2022-2026年中国钓鱼钩需求数量分析</w:t>
      </w:r>
    </w:p>
    <w:p>
      <w:pPr>
        <w:spacing w:before="75" w:after="0"/>
      </w:pPr>
      <w:r>
        <w:rPr/>
        <w:t xml:space="preserve">2、2022-2026年中国钓鱼钩市场规模分析</w:t>
      </w:r>
    </w:p>
    <w:p>
      <w:pPr>
        <w:spacing w:before="75" w:after="0"/>
      </w:pPr>
      <w:r>
        <w:rPr/>
        <w:t xml:space="preserve">3、2022-2026年中国钓鱼钩价格走势分析</w:t>
      </w:r>
    </w:p>
    <w:p>
      <w:pPr>
        <w:spacing w:before="75" w:after="0"/>
      </w:pPr>
      <w:r>
        <w:rPr/>
        <w:t xml:space="preserve">4、2022-2026年中国钓鱼钩需求场景分布</w:t>
      </w:r>
    </w:p>
    <w:p>
      <w:pPr>
        <w:spacing w:before="75" w:after="0"/>
      </w:pPr>
      <w:r>
        <w:rPr/>
        <w:t xml:space="preserve">第四节 中国钓鱼钩需求区域分布格局</w:t>
      </w:r>
    </w:p>
    <w:p>
      <w:pPr>
        <w:spacing w:before="75" w:after="0"/>
      </w:pPr>
      <w:r>
        <w:rPr/>
        <w:t xml:space="preserve">第五节 中国钓鱼钩产业供需缺口数据分析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中国钓鱼钩产业贸易态势分析</w:t>
      </w:r>
    </w:p>
    <w:p>
      <w:pPr>
        <w:spacing w:before="75" w:after="0"/>
      </w:pPr>
      <w:r>
        <w:rPr/>
        <w:t xml:space="preserve">第一节 2026年中国外贸市场发展回顾</w:t>
      </w:r>
    </w:p>
    <w:p>
      <w:pPr>
        <w:spacing w:before="75" w:after="0"/>
      </w:pPr>
      <w:r>
        <w:rPr/>
        <w:t xml:space="preserve">第二节 中国钓鱼钩出口情况</w:t>
      </w:r>
    </w:p>
    <w:p>
      <w:pPr>
        <w:spacing w:before="75" w:after="0"/>
      </w:pPr>
      <w:r>
        <w:rPr/>
        <w:t xml:space="preserve">一、2022-2026年中国钓鱼钩出口数量分析</w:t>
      </w:r>
    </w:p>
    <w:p>
      <w:pPr>
        <w:spacing w:before="75" w:after="0"/>
      </w:pPr>
      <w:r>
        <w:rPr/>
        <w:t xml:space="preserve">二、2022-2026年中国钓鱼钩出口金额分析</w:t>
      </w:r>
    </w:p>
    <w:p>
      <w:pPr>
        <w:spacing w:before="75" w:after="0"/>
      </w:pPr>
      <w:r>
        <w:rPr/>
        <w:t xml:space="preserve">三、2022-2026年中国钓鱼钩出口均价分析</w:t>
      </w:r>
    </w:p>
    <w:p>
      <w:pPr>
        <w:spacing w:before="75" w:after="0"/>
      </w:pPr>
      <w:r>
        <w:rPr/>
        <w:t xml:space="preserve">第三节 中国钓鱼钩进口情况</w:t>
      </w:r>
    </w:p>
    <w:p>
      <w:pPr>
        <w:spacing w:before="75" w:after="0"/>
      </w:pPr>
      <w:r>
        <w:rPr/>
        <w:t xml:space="preserve">一、2022-2026年中国钓鱼钩进口数量分析</w:t>
      </w:r>
    </w:p>
    <w:p>
      <w:pPr>
        <w:spacing w:before="75" w:after="0"/>
      </w:pPr>
      <w:r>
        <w:rPr/>
        <w:t xml:space="preserve">二、2022-2026年中国钓鱼钩进口金额分析</w:t>
      </w:r>
    </w:p>
    <w:p>
      <w:pPr>
        <w:spacing w:before="75" w:after="0"/>
      </w:pPr>
      <w:r>
        <w:rPr/>
        <w:t xml:space="preserve">三、2022-2026年中国钓鱼钩进口均价分析</w:t>
      </w:r>
    </w:p>
    <w:p>
      <w:pPr>
        <w:spacing w:before="75" w:after="0"/>
      </w:pPr>
      <w:r>
        <w:rPr/>
        <w:t xml:space="preserve">第四节 2026年中国钓鱼钩贸易方式分析</w:t>
      </w:r>
    </w:p>
    <w:p>
      <w:pPr>
        <w:spacing w:before="75" w:after="0"/>
      </w:pPr>
      <w:r>
        <w:rPr/>
        <w:t xml:space="preserve">一、钓鱼钩出口贸易方式分析</w:t>
      </w:r>
    </w:p>
    <w:p>
      <w:pPr>
        <w:spacing w:before="75" w:after="0"/>
      </w:pPr>
      <w:r>
        <w:rPr/>
        <w:t xml:space="preserve">二、钓鱼钩进口贸易方式分析</w:t>
      </w:r>
    </w:p>
    <w:p>
      <w:pPr>
        <w:spacing w:before="75" w:after="0"/>
      </w:pPr>
      <w:r>
        <w:rPr/>
        <w:t xml:space="preserve">第五节 2026年中国钓鱼钩出口区域集中度</w:t>
      </w:r>
    </w:p>
    <w:p>
      <w:pPr>
        <w:spacing w:before="75" w:after="0"/>
      </w:pPr>
      <w:r>
        <w:rPr/>
        <w:t xml:space="preserve">第六节 2026年中国钓鱼钩进口区域集中度</w:t>
      </w:r>
    </w:p>
    <w:p>
      <w:pPr>
        <w:spacing w:before="75" w:after="0"/>
      </w:pPr>
      <w:r>
        <w:rPr/>
        <w:t xml:space="preserve">第七节 中国钓鱼钩主要出口目的地——(top5)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三、韩国市场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四、哈萨克斯坦市场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4、2022-2026年哈萨克斯坦市场占中国出口份额分析</w:t>
      </w:r>
    </w:p>
    <w:p>
      <w:pPr>
        <w:spacing w:before="75" w:after="0"/>
      </w:pPr>
      <w:r>
        <w:rPr/>
        <w:t xml:space="preserve">五、印度尼西亚市场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4、2022-2026年印度尼西亚市场占中国出口份额分析</w:t>
      </w:r>
    </w:p>
    <w:p>
      <w:pPr>
        <w:spacing w:before="75" w:after="0"/>
      </w:pPr>
      <w:r>
        <w:rPr/>
        <w:t xml:space="preserve">第八节 中国钓鱼钩贸易竞争指数分析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钓鱼钩出口——目标市场消费潜力评估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目标市场钓鱼钩产销态势</w:t>
      </w:r>
    </w:p>
    <w:p>
      <w:pPr>
        <w:spacing w:before="75" w:after="0"/>
      </w:pPr>
      <w:r>
        <w:rPr/>
        <w:t xml:space="preserve">一、2022-2026年目标市场钓鱼钩生产情况</w:t>
      </w:r>
    </w:p>
    <w:p>
      <w:pPr>
        <w:spacing w:before="75" w:after="0"/>
      </w:pPr>
      <w:r>
        <w:rPr/>
        <w:t xml:space="preserve">1、行业主要生产商</w:t>
      </w:r>
    </w:p>
    <w:p>
      <w:pPr>
        <w:spacing w:before="75" w:after="0"/>
      </w:pPr>
      <w:r>
        <w:rPr/>
        <w:t xml:space="preserve">2、区域钓鱼钩产量</w:t>
      </w:r>
    </w:p>
    <w:p>
      <w:pPr>
        <w:spacing w:before="75" w:after="0"/>
      </w:pPr>
      <w:r>
        <w:rPr/>
        <w:t xml:space="preserve">二、2022-2026年目标市场钓鱼钩需求情况</w:t>
      </w:r>
    </w:p>
    <w:p>
      <w:pPr>
        <w:spacing w:before="75" w:after="0"/>
      </w:pPr>
      <w:r>
        <w:rPr/>
        <w:t xml:space="preserve">三、2022-2026年目标市场钓鱼钩进口情况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目标市场从华进口钓鱼钩产品分析</w:t>
      </w:r>
    </w:p>
    <w:p>
      <w:pPr>
        <w:spacing w:before="75" w:after="0"/>
      </w:pPr>
      <w:r>
        <w:rPr/>
        <w:t xml:space="preserve">一、2022-2026年目标市场从中国进口钓鱼钩产品数量</w:t>
      </w:r>
    </w:p>
    <w:p>
      <w:pPr>
        <w:spacing w:before="75" w:after="0"/>
      </w:pPr>
      <w:r>
        <w:rPr/>
        <w:t xml:space="preserve">二、2022-2026年目标市场从中国进口钓鱼钩产品金额</w:t>
      </w:r>
    </w:p>
    <w:p>
      <w:pPr>
        <w:spacing w:before="75" w:after="0"/>
      </w:pPr>
      <w:r>
        <w:rPr/>
        <w:t xml:space="preserve">三、2022-2026年目标市场从中国进口钓鱼钩产品均价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2026-2031年目标市场钓鱼钩出口潜力预判</w:t>
      </w:r>
    </w:p>
    <w:p>
      <w:pPr>
        <w:spacing w:before="75" w:after="0"/>
      </w:pPr>
      <w:r>
        <w:rPr/>
        <w:t xml:space="preserve">一、2026-2031年目标市场钓鱼钩需求潜力预测</w:t>
      </w:r>
    </w:p>
    <w:p>
      <w:pPr>
        <w:spacing w:before="75" w:after="0"/>
      </w:pPr>
      <w:r>
        <w:rPr/>
        <w:t xml:space="preserve">二、2026-2031年目标市场钓鱼钩进口体量预测</w:t>
      </w:r>
    </w:p>
    <w:p>
      <w:pPr>
        <w:spacing w:before="75" w:after="0"/>
      </w:pPr>
      <w:r>
        <w:rPr/>
        <w:t xml:space="preserve">三、2026-2031年中国出口目标市场钓鱼钩体量预测</w:t>
      </w:r>
    </w:p>
    <w:p>
      <w:pPr>
        <w:spacing w:before="75" w:after="0"/>
      </w:pPr>
      <w:r>
        <w:rPr/>
        <w:t xml:space="preserve">四、2026-2031年中国产品目标市场份额预测</w:t>
      </w:r>
    </w:p>
    <w:p>
      <w:pPr>
        <w:spacing w:before="75" w:after="0"/>
      </w:pPr>
      <w:r>
        <w:rPr/>
        <w:t xml:space="preserve">第九节 2026-2031年目标市场钓鱼钩出口风险研判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2026-2031年目标市场钓鱼钩贸易市场布局策略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钓鱼钩行业全球及中国竞争格局分析</w:t>
      </w:r>
    </w:p>
    <w:p>
      <w:pPr>
        <w:spacing w:before="75" w:after="0"/>
      </w:pPr>
      <w:r>
        <w:rPr/>
        <w:t xml:space="preserve">第一节 全球钓鱼钩行业竞争梯队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中国钓鱼钩行业竞争格局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钓鱼钩行业政策环境与成本解析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钓鱼钩行业投融资及生命周期研判</w:t>
      </w:r>
    </w:p>
    <w:p>
      <w:pPr>
        <w:spacing w:before="75" w:after="0"/>
      </w:pPr>
      <w:r>
        <w:rPr/>
        <w:t xml:space="preserve">第一节 全球钓鱼钩行业投融资统计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中国钓鱼钩行业投融资细分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钓鱼钩行业总结、痛点与发展战略建议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图表：钓鱼钩行业全产业链结构图谱示意图</w:t>
      </w:r>
    </w:p>
    <w:p>
      <w:pPr>
        <w:spacing w:before="75" w:after="0"/>
      </w:pPr>
      <w:r>
        <w:rPr/>
        <w:t xml:space="preserve">图表：2022-2026年全球钓鱼钩产品产销规模趋势图</w:t>
      </w:r>
    </w:p>
    <w:p>
      <w:pPr>
        <w:spacing w:before="75" w:after="0"/>
      </w:pPr>
      <w:r>
        <w:rPr/>
        <w:t xml:space="preserve">图表：2026年全球钓鱼钩生产区域分布占比饼图</w:t>
      </w:r>
    </w:p>
    <w:p>
      <w:pPr>
        <w:spacing w:before="75" w:after="0"/>
      </w:pPr>
      <w:r>
        <w:rPr/>
        <w:t xml:space="preserve">图表：2022-2026年全球钓鱼钩产品市场价格波动走势图</w:t>
      </w:r>
    </w:p>
    <w:p>
      <w:pPr>
        <w:spacing w:before="75" w:after="0"/>
      </w:pPr>
      <w:r>
        <w:rPr/>
        <w:t xml:space="preserve">图表：2022-2026年全球钓鱼钩进出口数量金额对比趋势图</w:t>
      </w:r>
    </w:p>
    <w:p>
      <w:pPr>
        <w:spacing w:before="75" w:after="0"/>
      </w:pPr>
      <w:r>
        <w:rPr/>
        <w:t xml:space="preserve">图表：2026年全球钓鱼钩进出口区域集中度热力图</w:t>
      </w:r>
    </w:p>
    <w:p>
      <w:pPr>
        <w:spacing w:before="75" w:after="0"/>
      </w:pPr>
      <w:r>
        <w:rPr/>
        <w:t xml:space="preserve">图表：2022-2026年中国钓鱼钩行业产能、产量变化趋势图</w:t>
      </w:r>
    </w:p>
    <w:p>
      <w:pPr>
        <w:spacing w:before="75" w:after="0"/>
      </w:pPr>
      <w:r>
        <w:rPr/>
        <w:t xml:space="preserve">图表：2022-2026年中国钓鱼钩市场规模及增速走势图</w:t>
      </w:r>
    </w:p>
    <w:p>
      <w:pPr>
        <w:spacing w:before="75" w:after="0"/>
      </w:pPr>
      <w:r>
        <w:rPr/>
        <w:t xml:space="preserve">图表：2026年中国钓鱼钩需求场景分布占比环形图</w:t>
      </w:r>
    </w:p>
    <w:p>
      <w:pPr>
        <w:spacing w:before="75" w:after="0"/>
      </w:pPr>
      <w:r>
        <w:rPr/>
        <w:t xml:space="preserve">图表：2026年中国钓鱼钩进出口贸易方式结构占比饼图</w:t>
      </w:r>
    </w:p>
    <w:p>
      <w:pPr>
        <w:spacing w:before="75" w:after="0"/>
      </w:pPr>
      <w:r>
        <w:rPr/>
        <w:t xml:space="preserve">图表：2026年中国钓鱼钩进出口省市分布热力图</w:t>
      </w:r>
    </w:p>
    <w:p>
      <w:pPr>
        <w:spacing w:before="75" w:after="0"/>
      </w:pPr>
      <w:r>
        <w:rPr/>
        <w:t xml:space="preserve">图表：2022-2026年中国对top5出口市场贸易份额变化趋势图</w:t>
      </w:r>
    </w:p>
    <w:p>
      <w:pPr>
        <w:spacing w:before="75" w:after="0"/>
      </w:pPr>
      <w:r>
        <w:rPr/>
        <w:t xml:space="preserve">图表：2026年目标市场钓鱼钩产品进口来源结构分布图</w:t>
      </w:r>
    </w:p>
    <w:p>
      <w:pPr>
        <w:spacing w:before="75" w:after="0"/>
      </w:pPr>
      <w:r>
        <w:rPr/>
        <w:t xml:space="preserve">图表：2022-2026年中国产品在目标市场份额变化走势图</w:t>
      </w:r>
    </w:p>
    <w:p>
      <w:pPr>
        <w:spacing w:before="75" w:after="0"/>
      </w:pPr>
      <w:r>
        <w:rPr/>
        <w:t xml:space="preserve">图表：全球钓鱼钩行业企业竞争格局市场份额对比图</w:t>
      </w:r>
    </w:p>
    <w:p>
      <w:pPr>
        <w:spacing w:before="75" w:after="0"/>
      </w:pPr>
      <w:r>
        <w:rPr/>
        <w:t xml:space="preserve">图表：2022-2026年钓鱼钩行业成本结构占比堆叠图</w:t>
      </w:r>
    </w:p>
    <w:p>
      <w:pPr>
        <w:spacing w:before="75" w:after="0"/>
      </w:pPr>
      <w:r>
        <w:rPr/>
        <w:t xml:space="preserve">图表：2022-2026年钓鱼钩行业投融资规模变化趋势图</w:t>
      </w:r>
    </w:p>
    <w:p>
      <w:pPr>
        <w:spacing w:before="75" w:after="0"/>
      </w:pPr>
      <w:r>
        <w:rPr/>
        <w:t xml:space="preserve">图表：2026-2031年全球钓鱼钩产业规模预测趋势图</w:t>
      </w:r>
    </w:p>
    <w:p>
      <w:pPr>
        <w:spacing w:before="75" w:after="0"/>
      </w:pPr>
      <w:r>
        <w:rPr/>
        <w:t xml:space="preserve">图表：钓鱼钩行业生命周期阶段量化研判示意图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2026年全球与中国钓鱼钩产业产销贸易趋势及重点国家出口前景研究报告</dc:title>
  <dc:description>2026年全球与中国钓鱼钩产业产销贸易趋势及重点国家出口前景研究报告</dc:description>
  <dc:subject>2026年全球与中国钓鱼钩产业产销贸易趋势及重点国家出口前景研究报告</dc:subject>
  <cp:keywords>研究报告</cp:keywords>
  <cp:category>研究报告</cp:category>
  <cp:lastModifiedBy>北京中道泰和信息咨询有限公司</cp:lastModifiedBy>
  <dcterms:created xsi:type="dcterms:W3CDTF">2026-10-27T20:27:44+08:00</dcterms:created>
  <dcterms:modified xsi:type="dcterms:W3CDTF">2026-10-27T20:27:44+08:00</dcterms:modified>
</cp:coreProperties>
</file>

<file path=docProps/custom.xml><?xml version="1.0" encoding="utf-8"?>
<Properties xmlns="http://schemas.openxmlformats.org/officeDocument/2006/custom-properties" xmlns:vt="http://schemas.openxmlformats.org/officeDocument/2006/docPropsVTypes"/>
</file>