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2026年全球与中国闪速存储器产业产销贸易概况及重点国家出口潜力研判报告</w:t>
      </w:r>
    </w:p>
    <w:p>
      <w:pPr>
        <w:spacing w:after="150"/>
      </w:pPr>
      <w:r>
        <w:rPr>
          <w:b w:val="1"/>
          <w:bCs w:val="1"/>
        </w:rPr>
        <w:t xml:space="preserve">报告简介</w:t>
      </w:r>
    </w:p>
    <w:p>
      <w:pPr>
        <w:spacing w:after="150"/>
      </w:pPr>
      <w:r>
        <w:rPr/>
        <w:t xml:space="preserve">闪速存储器属于非易失性半导体存储器件，断电后仍可留存存储信息，凭借读写速度快、体积小巧、抗震性强、功耗偏低等特性，能够承载数据擦写、存储与调用功能。产品覆盖消费电子、车载电控、工业控制、通信设备、数据存储装置等多个应用载体，不同场景对存储容量、读写寿命、稳定等级的指标要求存在明显区分，衍生出 NOR、NAND 等主流品类，各品类依托自身性能特点适配差异化使用场景。该类器件是各类智能硬件实现信息存储功能的核心元器件，下游终端产品的功能落地，普遍需要配套对应规格的闪速存储器，产品规格迭代也跟随终端功能升级同步调整。</w:t>
      </w:r>
    </w:p>
    <w:p>
      <w:pPr>
        <w:spacing w:after="150"/>
      </w:pPr>
      <w:r>
        <w:rPr/>
        <w:t xml:space="preserve">全球闪速存储器供需流转依托跨国供应链体系完成，生产制造环节集中在少数区域，封装测试、分销流通环节分布更广。成品经由多渠道流转至各地终端制造厂商，不同区域的消费能力、电子制造基础决定产品流入规模。跨境贸易规则、物流调配节奏、区域市场准入标准，都会改变货品流通节奏。部分区域侧重成品输出，部分区域以元器件采购、深加工为主，贸易流向随终端需求的起伏持续变动。各地市场的需求偏好存在差异，有的市场偏向大容量存储产品，有的市场更看重高可靠等级的小容量存储芯片，需求结构差异带来贸易结构分化。</w:t>
      </w:r>
    </w:p>
    <w:p>
      <w:pPr>
        <w:spacing w:after="150"/>
      </w:pPr>
      <w:r>
        <w:rPr/>
        <w:t xml:space="preserve">闪速存储器产品迭代围绕性能优化持续推进，制造工艺持续向更精细的规格靠拢，单颗芯片存储密度稳步提升，单位存储成本逐步下调。车载、工业类应用对器件稳定性、抗干扰能力提出更高标准，带动高可靠性版本产品持续放量。消费端产品侧重低功耗与高速读写体验，新品开发向轻薄化、集成化方向调整。贸易层面，各国市场的准入门槛、本地化配套政策、海外采购意愿构成出口拓展的变量，部分新兴区域电子制造活动持续增多，会逐步打开新的货品承接空间，不同国家的出口拓展空间需要结合当地终端业态逐一评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闪速存储器行业进行了长期追踪，结合我们对闪速存储器相关企业的调查研究，对我国闪速存储器行业发展现状与前景、市场竞争格局与形势、赢利水平与企业发展、投资策略与风险预警、发展趋势与规划建议等进行深入研究，并重点分析了闪速存储器行业的前景与风险。报告揭示了闪速存储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闪速存储器行业相关概述</w:t>
      </w:r>
    </w:p>
    <w:p>
      <w:pPr>
        <w:spacing w:before="75" w:after="0"/>
      </w:pPr>
      <w:r>
        <w:rPr/>
        <w:t xml:space="preserve">第一节 行业定义及分类</w:t>
      </w:r>
    </w:p>
    <w:p>
      <w:pPr>
        <w:spacing w:before="75" w:after="0"/>
      </w:pPr>
      <w:r>
        <w:rPr/>
        <w:t xml:space="preserve">一、闪速存储器定义</w:t>
      </w:r>
    </w:p>
    <w:p>
      <w:pPr>
        <w:spacing w:before="75" w:after="0"/>
      </w:pPr>
      <w:r>
        <w:rPr/>
        <w:t xml:space="preserve">二、闪速存储器分类情况</w:t>
      </w:r>
    </w:p>
    <w:p>
      <w:pPr>
        <w:spacing w:before="75" w:after="0"/>
      </w:pPr>
      <w:r>
        <w:rPr/>
        <w:t xml:space="preserve">三、闪速存储器行业专业术语说明</w:t>
      </w:r>
    </w:p>
    <w:p>
      <w:pPr>
        <w:spacing w:before="75" w:after="0"/>
      </w:pPr>
      <w:r>
        <w:rPr/>
        <w:t xml:space="preserve">第二节 闪速存储器产业链图谱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全球闪速存储器行业产销态势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全球闪速存储器行业发展历程</w:t>
      </w:r>
    </w:p>
    <w:p>
      <w:pPr>
        <w:spacing w:before="75" w:after="0"/>
      </w:pPr>
      <w:r>
        <w:rPr/>
        <w:t xml:space="preserve">第五节 全球闪速存储器行业供给端分析</w:t>
      </w:r>
    </w:p>
    <w:p>
      <w:pPr>
        <w:spacing w:before="75" w:after="0"/>
      </w:pPr>
      <w:r>
        <w:rPr/>
        <w:t xml:space="preserve">一、2022-2026年全球闪速存储器生产情况</w:t>
      </w:r>
    </w:p>
    <w:p>
      <w:pPr>
        <w:spacing w:before="75" w:after="0"/>
      </w:pPr>
      <w:r>
        <w:rPr/>
        <w:t xml:space="preserve">二、2026年全球重点区域/头部生产国分析</w:t>
      </w:r>
    </w:p>
    <w:p>
      <w:pPr>
        <w:spacing w:before="75" w:after="0"/>
      </w:pPr>
      <w:r>
        <w:rPr/>
        <w:t xml:space="preserve">第六节 全球闪速存储器产业需求端分析</w:t>
      </w:r>
    </w:p>
    <w:p>
      <w:pPr>
        <w:spacing w:before="75" w:after="0"/>
      </w:pPr>
      <w:r>
        <w:rPr/>
        <w:t xml:space="preserve">一、2022-2026年全球闪速存储器消费量及市场容量分析</w:t>
      </w:r>
    </w:p>
    <w:p>
      <w:pPr>
        <w:spacing w:before="75" w:after="0"/>
      </w:pPr>
      <w:r>
        <w:rPr/>
        <w:t xml:space="preserve">二、2022-2026年全球重点区域需求分析</w:t>
      </w:r>
    </w:p>
    <w:p>
      <w:pPr>
        <w:spacing w:before="75" w:after="0"/>
      </w:pPr>
      <w:r>
        <w:rPr/>
        <w:t xml:space="preserve">三、2022-2026年全球闪速存储器需求场景分布情况</w:t>
      </w:r>
    </w:p>
    <w:p>
      <w:pPr>
        <w:spacing w:before="75" w:after="0"/>
      </w:pPr>
      <w:r>
        <w:rPr/>
        <w:t xml:space="preserve">四、2022-2026年全球闪速存储器价格走势分析</w:t>
      </w:r>
    </w:p>
    <w:p>
      <w:pPr>
        <w:spacing w:before="75" w:after="0"/>
      </w:pPr>
      <w:r>
        <w:rPr/>
        <w:t xml:space="preserve">第七节 全球闪速存储器产业发展前景研判</w:t>
      </w:r>
    </w:p>
    <w:p>
      <w:pPr>
        <w:spacing w:before="75" w:after="0"/>
      </w:pPr>
      <w:r>
        <w:rPr/>
        <w:t xml:space="preserve">一、2026-2031年全球闪速存储器供应预测</w:t>
      </w:r>
    </w:p>
    <w:p>
      <w:pPr>
        <w:spacing w:before="75" w:after="0"/>
      </w:pPr>
      <w:r>
        <w:rPr/>
        <w:t xml:space="preserve">二、2026-2031年全球闪速存储器需求预测</w:t>
      </w:r>
    </w:p>
    <w:p>
      <w:pPr>
        <w:spacing w:before="75" w:after="0"/>
      </w:pPr>
      <w:r>
        <w:rPr/>
        <w:t xml:space="preserve">三、2026-2031年全球闪速存储器产业规模预测</w:t>
      </w:r>
    </w:p>
    <w:p>
      <w:pPr>
        <w:spacing w:before="75" w:after="0"/>
      </w:pPr>
      <w:r>
        <w:rPr/>
        <w:t xml:space="preserve">四、2026-2031年全球闪速存储器价格走势预测</w:t>
      </w:r>
    </w:p>
    <w:p>
      <w:pPr>
        <w:spacing w:before="75" w:after="0"/>
      </w:pPr>
      <w:r>
        <w:rPr/>
        <w:t xml:space="preserve">五、2026-2031年全球重点区域闪速存储器需求潜力测算</w:t>
      </w:r>
    </w:p>
    <w:p>
      <w:pPr>
        <w:spacing w:before="75" w:after="0"/>
      </w:pPr>
      <w:r>
        <w:rPr>
          <w:b w:val="1"/>
          <w:bCs w:val="1"/>
        </w:rPr>
        <w:t xml:space="preserve">第三章 全球闪速存储器产业贸易态势分析</w:t>
      </w:r>
    </w:p>
    <w:p>
      <w:pPr>
        <w:spacing w:before="75" w:after="0"/>
      </w:pPr>
      <w:r>
        <w:rPr/>
        <w:t xml:space="preserve">第一节 全球闪速存储器出口情况</w:t>
      </w:r>
    </w:p>
    <w:p>
      <w:pPr>
        <w:spacing w:before="75" w:after="0"/>
      </w:pPr>
      <w:r>
        <w:rPr/>
        <w:t xml:space="preserve">一、2022-2026年全球闪速存储器出口数量分析</w:t>
      </w:r>
    </w:p>
    <w:p>
      <w:pPr>
        <w:spacing w:before="75" w:after="0"/>
      </w:pPr>
      <w:r>
        <w:rPr/>
        <w:t xml:space="preserve">二、2022-2026年全球闪速存储器出口金额分析</w:t>
      </w:r>
    </w:p>
    <w:p>
      <w:pPr>
        <w:spacing w:before="75" w:after="0"/>
      </w:pPr>
      <w:r>
        <w:rPr/>
        <w:t xml:space="preserve">三、2022-2026年全球闪速存储器出口均价分析</w:t>
      </w:r>
    </w:p>
    <w:p>
      <w:pPr>
        <w:spacing w:before="75" w:after="0"/>
      </w:pPr>
      <w:r>
        <w:rPr/>
        <w:t xml:space="preserve">第二节 全球闪速存储器进口情况</w:t>
      </w:r>
    </w:p>
    <w:p>
      <w:pPr>
        <w:spacing w:before="75" w:after="0"/>
      </w:pPr>
      <w:r>
        <w:rPr/>
        <w:t xml:space="preserve">一、2022-2026年全球闪速存储器进口数量分析</w:t>
      </w:r>
    </w:p>
    <w:p>
      <w:pPr>
        <w:spacing w:before="75" w:after="0"/>
      </w:pPr>
      <w:r>
        <w:rPr/>
        <w:t xml:space="preserve">二、2022-2026年全球闪速存储器进口金额分析</w:t>
      </w:r>
    </w:p>
    <w:p>
      <w:pPr>
        <w:spacing w:before="75" w:after="0"/>
      </w:pPr>
      <w:r>
        <w:rPr/>
        <w:t xml:space="preserve">三、2022-2026年全球闪速存储器进口均价分析</w:t>
      </w:r>
    </w:p>
    <w:p>
      <w:pPr>
        <w:spacing w:before="75" w:after="0"/>
      </w:pPr>
      <w:r>
        <w:rPr/>
        <w:t xml:space="preserve">第三节 全球闪速存储器进口区域集中度</w:t>
      </w:r>
    </w:p>
    <w:p>
      <w:pPr>
        <w:spacing w:before="75" w:after="0"/>
      </w:pPr>
      <w:r>
        <w:rPr/>
        <w:t xml:space="preserve">第四节 全球闪速存储器出口区域集中度</w:t>
      </w:r>
    </w:p>
    <w:p>
      <w:pPr>
        <w:spacing w:before="75" w:after="0"/>
      </w:pPr>
      <w:r>
        <w:rPr/>
        <w:t xml:space="preserve">第五节 全球重点区域闪速存储器发展情况</w:t>
      </w:r>
    </w:p>
    <w:p>
      <w:pPr>
        <w:spacing w:before="75" w:after="0"/>
      </w:pPr>
      <w:r>
        <w:rPr/>
        <w:t xml:space="preserve">一、美国市场</w:t>
      </w:r>
    </w:p>
    <w:p>
      <w:pPr>
        <w:spacing w:before="75" w:after="0"/>
      </w:pPr>
      <w:r>
        <w:rPr/>
        <w:t xml:space="preserve">1、2022-2026年美国闪速存储器发展历程</w:t>
      </w:r>
    </w:p>
    <w:p>
      <w:pPr>
        <w:spacing w:before="75" w:after="0"/>
      </w:pPr>
      <w:r>
        <w:rPr/>
        <w:t xml:space="preserve">2、2022-2026年美国闪速存储器市场规模</w:t>
      </w:r>
    </w:p>
    <w:p>
      <w:pPr>
        <w:spacing w:before="75" w:after="0"/>
      </w:pPr>
      <w:r>
        <w:rPr/>
        <w:t xml:space="preserve">3、2022-2026年美国闪速存储器价格走势</w:t>
      </w:r>
    </w:p>
    <w:p>
      <w:pPr>
        <w:spacing w:before="75" w:after="0"/>
      </w:pPr>
      <w:r>
        <w:rPr/>
        <w:t xml:space="preserve">4、2022-2026年美国闪速存储器发展存在问题</w:t>
      </w:r>
    </w:p>
    <w:p>
      <w:pPr>
        <w:spacing w:before="75" w:after="0"/>
      </w:pPr>
      <w:r>
        <w:rPr/>
        <w:t xml:space="preserve">5、2026-2031年美国闪速存储器未来发展趋势及潜力</w:t>
      </w:r>
    </w:p>
    <w:p>
      <w:pPr>
        <w:spacing w:before="75" w:after="0"/>
      </w:pPr>
      <w:r>
        <w:rPr/>
        <w:t xml:space="preserve">二、欧洲市场</w:t>
      </w:r>
    </w:p>
    <w:p>
      <w:pPr>
        <w:spacing w:before="75" w:after="0"/>
      </w:pPr>
      <w:r>
        <w:rPr/>
        <w:t xml:space="preserve">1、2022-2026年欧洲闪速存储器发展历程</w:t>
      </w:r>
    </w:p>
    <w:p>
      <w:pPr>
        <w:spacing w:before="75" w:after="0"/>
      </w:pPr>
      <w:r>
        <w:rPr/>
        <w:t xml:space="preserve">2、2022-2026年欧洲闪速存储器市场规模</w:t>
      </w:r>
    </w:p>
    <w:p>
      <w:pPr>
        <w:spacing w:before="75" w:after="0"/>
      </w:pPr>
      <w:r>
        <w:rPr/>
        <w:t xml:space="preserve">3、2022-2026年欧洲闪速存储器价格走势</w:t>
      </w:r>
    </w:p>
    <w:p>
      <w:pPr>
        <w:spacing w:before="75" w:after="0"/>
      </w:pPr>
      <w:r>
        <w:rPr/>
        <w:t xml:space="preserve">4、2022-2026年欧洲闪速存储器发展存在问题</w:t>
      </w:r>
    </w:p>
    <w:p>
      <w:pPr>
        <w:spacing w:before="75" w:after="0"/>
      </w:pPr>
      <w:r>
        <w:rPr/>
        <w:t xml:space="preserve">5、2026-2031年欧洲闪速存储器未来发展趋势及潜力</w:t>
      </w:r>
    </w:p>
    <w:p>
      <w:pPr>
        <w:spacing w:before="75" w:after="0"/>
      </w:pPr>
      <w:r>
        <w:rPr/>
        <w:t xml:space="preserve">三、日韩市场</w:t>
      </w:r>
    </w:p>
    <w:p>
      <w:pPr>
        <w:spacing w:before="75" w:after="0"/>
      </w:pPr>
      <w:r>
        <w:rPr/>
        <w:t xml:space="preserve">1、2022-2026年日韩闪速存储器发展历程</w:t>
      </w:r>
    </w:p>
    <w:p>
      <w:pPr>
        <w:spacing w:before="75" w:after="0"/>
      </w:pPr>
      <w:r>
        <w:rPr/>
        <w:t xml:space="preserve">2、2022-2026年日韩闪速存储器市场规模</w:t>
      </w:r>
    </w:p>
    <w:p>
      <w:pPr>
        <w:spacing w:before="75" w:after="0"/>
      </w:pPr>
      <w:r>
        <w:rPr/>
        <w:t xml:space="preserve">3、2022-2026年日韩闪速存储器价格走势</w:t>
      </w:r>
    </w:p>
    <w:p>
      <w:pPr>
        <w:spacing w:before="75" w:after="0"/>
      </w:pPr>
      <w:r>
        <w:rPr/>
        <w:t xml:space="preserve">4、2022-2026年日韩闪速存储器发展存在问题</w:t>
      </w:r>
    </w:p>
    <w:p>
      <w:pPr>
        <w:spacing w:before="75" w:after="0"/>
      </w:pPr>
      <w:r>
        <w:rPr/>
        <w:t xml:space="preserve">5、2026-2031年日韩闪速存储器未来发展趋势及潜力</w:t>
      </w:r>
    </w:p>
    <w:p>
      <w:pPr>
        <w:spacing w:before="75" w:after="0"/>
      </w:pPr>
      <w:r>
        <w:rPr>
          <w:b w:val="1"/>
          <w:bCs w:val="1"/>
        </w:rPr>
        <w:t xml:space="preserve">第三部分 中国产销贸易</w:t>
      </w:r>
    </w:p>
    <w:p>
      <w:pPr>
        <w:spacing w:before="75" w:after="0"/>
      </w:pPr>
      <w:r>
        <w:rPr>
          <w:b w:val="1"/>
          <w:bCs w:val="1"/>
        </w:rPr>
        <w:t xml:space="preserve">第四章 中国闪速存储器产业供需态势分析</w:t>
      </w:r>
    </w:p>
    <w:p>
      <w:pPr>
        <w:spacing w:before="75" w:after="0"/>
      </w:pPr>
      <w:r>
        <w:rPr/>
        <w:t xml:space="preserve">第一节 中国闪速存储器产业发展历程</w:t>
      </w:r>
    </w:p>
    <w:p>
      <w:pPr>
        <w:spacing w:before="75" w:after="0"/>
      </w:pPr>
      <w:r>
        <w:rPr/>
        <w:t xml:space="preserve">第二节 中国闪速存储器产业供给端分析</w:t>
      </w:r>
    </w:p>
    <w:p>
      <w:pPr>
        <w:spacing w:before="75" w:after="0"/>
      </w:pPr>
      <w:r>
        <w:rPr/>
        <w:t xml:space="preserve">1、中国闪速存储器行业产能及主要生产商分析</w:t>
      </w:r>
    </w:p>
    <w:p>
      <w:pPr>
        <w:spacing w:before="75" w:after="0"/>
      </w:pPr>
      <w:r>
        <w:rPr/>
        <w:t xml:space="preserve">2、2022-2026年中国闪速存储器行业产量分析</w:t>
      </w:r>
    </w:p>
    <w:p>
      <w:pPr>
        <w:spacing w:before="75" w:after="0"/>
      </w:pPr>
      <w:r>
        <w:rPr/>
        <w:t xml:space="preserve">第三节 中国闪速存储器产业需求端分析</w:t>
      </w:r>
    </w:p>
    <w:p>
      <w:pPr>
        <w:spacing w:before="75" w:after="0"/>
      </w:pPr>
      <w:r>
        <w:rPr/>
        <w:t xml:space="preserve">1、2022-2026年中国闪速存储器需求数量分析</w:t>
      </w:r>
    </w:p>
    <w:p>
      <w:pPr>
        <w:spacing w:before="75" w:after="0"/>
      </w:pPr>
      <w:r>
        <w:rPr/>
        <w:t xml:space="preserve">2、2022-2026年中国闪速存储器市场规模分析</w:t>
      </w:r>
    </w:p>
    <w:p>
      <w:pPr>
        <w:spacing w:before="75" w:after="0"/>
      </w:pPr>
      <w:r>
        <w:rPr/>
        <w:t xml:space="preserve">3、2022-2026年中国闪速存储器价格走势分析</w:t>
      </w:r>
    </w:p>
    <w:p>
      <w:pPr>
        <w:spacing w:before="75" w:after="0"/>
      </w:pPr>
      <w:r>
        <w:rPr/>
        <w:t xml:space="preserve">4、2022-2026年中国闪速存储器需求场景分布</w:t>
      </w:r>
    </w:p>
    <w:p>
      <w:pPr>
        <w:spacing w:before="75" w:after="0"/>
      </w:pPr>
      <w:r>
        <w:rPr/>
        <w:t xml:space="preserve">第四节 中国闪速存储器需求区域分布格局</w:t>
      </w:r>
    </w:p>
    <w:p>
      <w:pPr>
        <w:spacing w:before="75" w:after="0"/>
      </w:pPr>
      <w:r>
        <w:rPr/>
        <w:t xml:space="preserve">第五节 中国闪速存储器产业供需缺口数据分析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中国闪速存储器产业贸易态势分析</w:t>
      </w:r>
    </w:p>
    <w:p>
      <w:pPr>
        <w:spacing w:before="75" w:after="0"/>
      </w:pPr>
      <w:r>
        <w:rPr/>
        <w:t xml:space="preserve">第一节 2026年中国外贸市场发展回顾</w:t>
      </w:r>
    </w:p>
    <w:p>
      <w:pPr>
        <w:spacing w:before="75" w:after="0"/>
      </w:pPr>
      <w:r>
        <w:rPr/>
        <w:t xml:space="preserve">第二节 中国闪速存储器出口情况</w:t>
      </w:r>
    </w:p>
    <w:p>
      <w:pPr>
        <w:spacing w:before="75" w:after="0"/>
      </w:pPr>
      <w:r>
        <w:rPr/>
        <w:t xml:space="preserve">一、2022-2026年中国闪速存储器出口数量分析</w:t>
      </w:r>
    </w:p>
    <w:p>
      <w:pPr>
        <w:spacing w:before="75" w:after="0"/>
      </w:pPr>
      <w:r>
        <w:rPr/>
        <w:t xml:space="preserve">二、2022-2026年中国闪速存储器出口金额分析</w:t>
      </w:r>
    </w:p>
    <w:p>
      <w:pPr>
        <w:spacing w:before="75" w:after="0"/>
      </w:pPr>
      <w:r>
        <w:rPr/>
        <w:t xml:space="preserve">三、2022-2026年中国闪速存储器出口均价分析</w:t>
      </w:r>
    </w:p>
    <w:p>
      <w:pPr>
        <w:spacing w:before="75" w:after="0"/>
      </w:pPr>
      <w:r>
        <w:rPr/>
        <w:t xml:space="preserve">第三节 中国闪速存储器进口情况</w:t>
      </w:r>
    </w:p>
    <w:p>
      <w:pPr>
        <w:spacing w:before="75" w:after="0"/>
      </w:pPr>
      <w:r>
        <w:rPr/>
        <w:t xml:space="preserve">一、2022-2026年中国闪速存储器进口数量分析</w:t>
      </w:r>
    </w:p>
    <w:p>
      <w:pPr>
        <w:spacing w:before="75" w:after="0"/>
      </w:pPr>
      <w:r>
        <w:rPr/>
        <w:t xml:space="preserve">二、2022-2026年中国闪速存储器进口金额分析</w:t>
      </w:r>
    </w:p>
    <w:p>
      <w:pPr>
        <w:spacing w:before="75" w:after="0"/>
      </w:pPr>
      <w:r>
        <w:rPr/>
        <w:t xml:space="preserve">三、2022-2026年中国闪速存储器进口均价分析</w:t>
      </w:r>
    </w:p>
    <w:p>
      <w:pPr>
        <w:spacing w:before="75" w:after="0"/>
      </w:pPr>
      <w:r>
        <w:rPr/>
        <w:t xml:space="preserve">第四节 2026年中国闪速存储器贸易方式分析</w:t>
      </w:r>
    </w:p>
    <w:p>
      <w:pPr>
        <w:spacing w:before="75" w:after="0"/>
      </w:pPr>
      <w:r>
        <w:rPr/>
        <w:t xml:space="preserve">一、闪速存储器出口贸易方式分析</w:t>
      </w:r>
    </w:p>
    <w:p>
      <w:pPr>
        <w:spacing w:before="75" w:after="0"/>
      </w:pPr>
      <w:r>
        <w:rPr/>
        <w:t xml:space="preserve">二、闪速存储器进口贸易方式分析</w:t>
      </w:r>
    </w:p>
    <w:p>
      <w:pPr>
        <w:spacing w:before="75" w:after="0"/>
      </w:pPr>
      <w:r>
        <w:rPr/>
        <w:t xml:space="preserve">第五节 2026年中国闪速存储器出口区域集中度</w:t>
      </w:r>
    </w:p>
    <w:p>
      <w:pPr>
        <w:spacing w:before="75" w:after="0"/>
      </w:pPr>
      <w:r>
        <w:rPr/>
        <w:t xml:space="preserve">第六节 2026年中国闪速存储器进口区域集中度</w:t>
      </w:r>
    </w:p>
    <w:p>
      <w:pPr>
        <w:spacing w:before="75" w:after="0"/>
      </w:pPr>
      <w:r>
        <w:rPr/>
        <w:t xml:space="preserve">第七节 中国闪速存储器主要出口目的地——(top5)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三、阿联酋市场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4、2022-2026年阿联酋市场占中国出口份额分析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中国闪速存储器贸易竞争指数分析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闪速存储器出口——目标市场消费潜力评估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目标市场闪速存储器产销态势</w:t>
      </w:r>
    </w:p>
    <w:p>
      <w:pPr>
        <w:spacing w:before="75" w:after="0"/>
      </w:pPr>
      <w:r>
        <w:rPr/>
        <w:t xml:space="preserve">一、2022-2026年目标市场闪速存储器生产情况</w:t>
      </w:r>
    </w:p>
    <w:p>
      <w:pPr>
        <w:spacing w:before="75" w:after="0"/>
      </w:pPr>
      <w:r>
        <w:rPr/>
        <w:t xml:space="preserve">1、行业主要生产商</w:t>
      </w:r>
    </w:p>
    <w:p>
      <w:pPr>
        <w:spacing w:before="75" w:after="0"/>
      </w:pPr>
      <w:r>
        <w:rPr/>
        <w:t xml:space="preserve">2、区域闪速存储器产量</w:t>
      </w:r>
    </w:p>
    <w:p>
      <w:pPr>
        <w:spacing w:before="75" w:after="0"/>
      </w:pPr>
      <w:r>
        <w:rPr/>
        <w:t xml:space="preserve">二、2022-2026年目标市场闪速存储器需求情况</w:t>
      </w:r>
    </w:p>
    <w:p>
      <w:pPr>
        <w:spacing w:before="75" w:after="0"/>
      </w:pPr>
      <w:r>
        <w:rPr/>
        <w:t xml:space="preserve">三、2022-2026年目标市场闪速存储器进口情况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目标市场从华进口闪速存储器产品分析</w:t>
      </w:r>
    </w:p>
    <w:p>
      <w:pPr>
        <w:spacing w:before="75" w:after="0"/>
      </w:pPr>
      <w:r>
        <w:rPr/>
        <w:t xml:space="preserve">一、2022-2026年目标市场从中国进口闪速存储器产品数量</w:t>
      </w:r>
    </w:p>
    <w:p>
      <w:pPr>
        <w:spacing w:before="75" w:after="0"/>
      </w:pPr>
      <w:r>
        <w:rPr/>
        <w:t xml:space="preserve">二、2022-2026年目标市场从中国进口闪速存储器产品金额</w:t>
      </w:r>
    </w:p>
    <w:p>
      <w:pPr>
        <w:spacing w:before="75" w:after="0"/>
      </w:pPr>
      <w:r>
        <w:rPr/>
        <w:t xml:space="preserve">三、2022-2026年目标市场从中国进口闪速存储器产品均价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2026-2031年目标市场闪速存储器出口潜力预判</w:t>
      </w:r>
    </w:p>
    <w:p>
      <w:pPr>
        <w:spacing w:before="75" w:after="0"/>
      </w:pPr>
      <w:r>
        <w:rPr/>
        <w:t xml:space="preserve">一、2026-2031年目标市场闪速存储器需求潜力预测</w:t>
      </w:r>
    </w:p>
    <w:p>
      <w:pPr>
        <w:spacing w:before="75" w:after="0"/>
      </w:pPr>
      <w:r>
        <w:rPr/>
        <w:t xml:space="preserve">二、2026-2031年目标市场闪速存储器进口体量预测</w:t>
      </w:r>
    </w:p>
    <w:p>
      <w:pPr>
        <w:spacing w:before="75" w:after="0"/>
      </w:pPr>
      <w:r>
        <w:rPr/>
        <w:t xml:space="preserve">三、2026-2031年中国出口目标市场闪速存储器体量预测</w:t>
      </w:r>
    </w:p>
    <w:p>
      <w:pPr>
        <w:spacing w:before="75" w:after="0"/>
      </w:pPr>
      <w:r>
        <w:rPr/>
        <w:t xml:space="preserve">四、2026-2031年中国产品目标市场份额预测</w:t>
      </w:r>
    </w:p>
    <w:p>
      <w:pPr>
        <w:spacing w:before="75" w:after="0"/>
      </w:pPr>
      <w:r>
        <w:rPr/>
        <w:t xml:space="preserve">第九节 2026-2031年目标市场闪速存储器出口风险研判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2026-2031年目标市场闪速存储器贸易市场布局策略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闪速存储器行业全球及中国竞争格局分析</w:t>
      </w:r>
    </w:p>
    <w:p>
      <w:pPr>
        <w:spacing w:before="75" w:after="0"/>
      </w:pPr>
      <w:r>
        <w:rPr/>
        <w:t xml:space="preserve">第一节 全球闪速存储器行业竞争梯队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中国闪速存储器行业竞争格局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闪速存储器行业政策环境与成本解析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闪速存储器行业投融资及生命周期研判</w:t>
      </w:r>
    </w:p>
    <w:p>
      <w:pPr>
        <w:spacing w:before="75" w:after="0"/>
      </w:pPr>
      <w:r>
        <w:rPr/>
        <w:t xml:space="preserve">第一节 全球闪速存储器行业投融资统计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中国闪速存储器行业投融资细分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闪速存储器行业总结、痛点与发展战略建议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图表：闪速存储器行业全产业链结构图谱示意图</w:t>
      </w:r>
    </w:p>
    <w:p>
      <w:pPr>
        <w:spacing w:before="75" w:after="0"/>
      </w:pPr>
      <w:r>
        <w:rPr/>
        <w:t xml:space="preserve">图表：2022-2026年全球闪速存储器产品产销规模趋势图</w:t>
      </w:r>
    </w:p>
    <w:p>
      <w:pPr>
        <w:spacing w:before="75" w:after="0"/>
      </w:pPr>
      <w:r>
        <w:rPr/>
        <w:t xml:space="preserve">图表：2026年全球闪速存储器生产区域分布占比饼图</w:t>
      </w:r>
    </w:p>
    <w:p>
      <w:pPr>
        <w:spacing w:before="75" w:after="0"/>
      </w:pPr>
      <w:r>
        <w:rPr/>
        <w:t xml:space="preserve">图表：2022-2026年全球闪速存储器产品市场价格波动走势图</w:t>
      </w:r>
    </w:p>
    <w:p>
      <w:pPr>
        <w:spacing w:before="75" w:after="0"/>
      </w:pPr>
      <w:r>
        <w:rPr/>
        <w:t xml:space="preserve">图表：2022-2026年全球闪速存储器进出口数量金额对比趋势图</w:t>
      </w:r>
    </w:p>
    <w:p>
      <w:pPr>
        <w:spacing w:before="75" w:after="0"/>
      </w:pPr>
      <w:r>
        <w:rPr/>
        <w:t xml:space="preserve">图表：2026年全球闪速存储器进出口区域集中度热力图</w:t>
      </w:r>
    </w:p>
    <w:p>
      <w:pPr>
        <w:spacing w:before="75" w:after="0"/>
      </w:pPr>
      <w:r>
        <w:rPr/>
        <w:t xml:space="preserve">图表：2022-2026年中国闪速存储器行业产能、产量变化趋势图</w:t>
      </w:r>
    </w:p>
    <w:p>
      <w:pPr>
        <w:spacing w:before="75" w:after="0"/>
      </w:pPr>
      <w:r>
        <w:rPr/>
        <w:t xml:space="preserve">图表：2022-2026年中国闪速存储器市场规模及增速走势图</w:t>
      </w:r>
    </w:p>
    <w:p>
      <w:pPr>
        <w:spacing w:before="75" w:after="0"/>
      </w:pPr>
      <w:r>
        <w:rPr/>
        <w:t xml:space="preserve">图表：2026年中国闪速存储器需求场景分布占比环形图</w:t>
      </w:r>
    </w:p>
    <w:p>
      <w:pPr>
        <w:spacing w:before="75" w:after="0"/>
      </w:pPr>
      <w:r>
        <w:rPr/>
        <w:t xml:space="preserve">图表：2026年中国闪速存储器进出口贸易方式结构占比饼图</w:t>
      </w:r>
    </w:p>
    <w:p>
      <w:pPr>
        <w:spacing w:before="75" w:after="0"/>
      </w:pPr>
      <w:r>
        <w:rPr/>
        <w:t xml:space="preserve">图表：2026年中国闪速存储器进出口省市分布热力图</w:t>
      </w:r>
    </w:p>
    <w:p>
      <w:pPr>
        <w:spacing w:before="75" w:after="0"/>
      </w:pPr>
      <w:r>
        <w:rPr/>
        <w:t xml:space="preserve">图表：2022-2026年中国对top5出口市场贸易份额变化趋势图</w:t>
      </w:r>
    </w:p>
    <w:p>
      <w:pPr>
        <w:spacing w:before="75" w:after="0"/>
      </w:pPr>
      <w:r>
        <w:rPr/>
        <w:t xml:space="preserve">图表：2026年目标市场闪速存储器产品进口来源结构分布图</w:t>
      </w:r>
    </w:p>
    <w:p>
      <w:pPr>
        <w:spacing w:before="75" w:after="0"/>
      </w:pPr>
      <w:r>
        <w:rPr/>
        <w:t xml:space="preserve">图表：2022-2026年中国产品在目标市场份额变化走势图</w:t>
      </w:r>
    </w:p>
    <w:p>
      <w:pPr>
        <w:spacing w:before="75" w:after="0"/>
      </w:pPr>
      <w:r>
        <w:rPr/>
        <w:t xml:space="preserve">图表：全球闪速存储器行业企业竞争格局市场份额对比图</w:t>
      </w:r>
    </w:p>
    <w:p>
      <w:pPr>
        <w:spacing w:before="75" w:after="0"/>
      </w:pPr>
      <w:r>
        <w:rPr/>
        <w:t xml:space="preserve">图表：2022-2026年闪速存储器行业成本结构占比堆叠图</w:t>
      </w:r>
    </w:p>
    <w:p>
      <w:pPr>
        <w:spacing w:before="75" w:after="0"/>
      </w:pPr>
      <w:r>
        <w:rPr/>
        <w:t xml:space="preserve">图表：2022-2026年闪速存储器行业投融资规模变化趋势图</w:t>
      </w:r>
    </w:p>
    <w:p>
      <w:pPr>
        <w:spacing w:before="75" w:after="0"/>
      </w:pPr>
      <w:r>
        <w:rPr/>
        <w:t xml:space="preserve">图表：2026-2031年全球闪速存储器产业规模预测趋势图</w:t>
      </w:r>
    </w:p>
    <w:p>
      <w:pPr>
        <w:spacing w:before="75" w:after="0"/>
      </w:pPr>
      <w:r>
        <w:rPr/>
        <w:t xml:space="preserve">图表：闪速存储器行业生命周期阶段量化研判示意图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2026年全球与中国闪速存储器产业产销贸易概况及重点国家出口潜力研判报告</dc:title>
  <dc:description>2026年全球与中国闪速存储器产业产销贸易概况及重点国家出口潜力研判报告</dc:description>
  <dc:subject>2026年全球与中国闪速存储器产业产销贸易概况及重点国家出口潜力研判报告</dc:subject>
  <cp:keywords>研究报告</cp:keywords>
  <cp:category>研究报告</cp:category>
  <cp:lastModifiedBy>北京中道泰和信息咨询有限公司</cp:lastModifiedBy>
  <dcterms:created xsi:type="dcterms:W3CDTF">2026-10-27T20:27:52+08:00</dcterms:created>
  <dcterms:modified xsi:type="dcterms:W3CDTF">2026-10-27T20:27:52+08:00</dcterms:modified>
</cp:coreProperties>
</file>

<file path=docProps/custom.xml><?xml version="1.0" encoding="utf-8"?>
<Properties xmlns="http://schemas.openxmlformats.org/officeDocument/2006/custom-properties" xmlns:vt="http://schemas.openxmlformats.org/officeDocument/2006/docPropsVTypes"/>
</file>