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2026-2031年机床附件市场行情分析及相关技术深度调研报告</w:t>
      </w:r>
    </w:p>
    <w:p>
      <w:pPr>
        <w:spacing w:after="150"/>
      </w:pPr>
      <w:r>
        <w:rPr>
          <w:b w:val="1"/>
          <w:bCs w:val="1"/>
        </w:rPr>
        <w:t xml:space="preserve">报告简介</w:t>
      </w:r>
    </w:p>
    <w:p>
      <w:pPr>
        <w:spacing w:after="150"/>
      </w:pPr>
      <w:r>
        <w:rPr/>
        <w:t xml:space="preserve">机床附件是配套各类机床主机、用于拓展加工能力、保障加工精度、提升作业自动化与安全水平的功能性配套部件，涵盖数控转台、精密刀柄、夹具工装、卡盘、排屑冷却装置、防护组件、零点定位系统等品类，上游依托特种钢材、精密轴承、密封元器件、液压气动组件与传感模块，中游聚焦精密加工、装配调试、精度校准与工况验证，下游面向数控机床、加工中心、专用机床，广泛服务于航空航天、新能源、精密模具、工程机械等加工场景，是决定整机加工性能、工艺柔性与稳定性的关键配套环节，属于机床工业体系中不可分割的组成部分。</w:t>
      </w:r>
    </w:p>
    <w:p>
      <w:pPr>
        <w:spacing w:after="150"/>
      </w:pPr>
      <w:r>
        <w:rPr/>
        <w:t xml:space="preserve">当前国内机床附件行业已经形成基础品类供给充足、配套体系较为完善的产业格局，行业正处在结构调整、高端国产替代持续推进的阶段。通用型附件市场化竞争充分，而高精度、高可靠性、适配多轴联动加工的高端附件仍处于持续攻关进程，行业逐步摆脱简单仿制、低价竞争的发展模式，主机厂与终端用户对附件的重复定位精度、长期服役稳定性、标准化接口、售后一致性的要求持续抬升。新产品需要经过长时间工况测试、精度验证与主机联调认证，市场竞争重心转向精密工艺、材料控制、接口标准化与成套工艺方案服务能力的综合比拼。未来，机床附件行业将沿着高精度、模块化快换、智能化感知、绿色节能的方向持续演进。零点定位工装、智能传感夹具、在线监测类附件逐步成为柔性产线的重要配套，接口通用化、模块化设计成为主流开发思路，冷却润滑、排屑防护等辅助附件向着低能耗、低排放方向升级，同时下游多品种小批量制造模式普及，对工装夹具的快速切换能力提出更高要求。不同区域、不同主机体系的接口标准、精度规范存在差异，企业在新品研发时，需要同步统筹材料稳定性、精度保持性、主机适配兼容、可靠性验证等多重约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床附件行业研究单位等公布和提供的大量资料。报告对我国机床附件行业的供需状况、发展现状、子行业发展变化等进行了分析，重点分析了国内外机床附件行业的发展现状、如何面对行业的发展挑战、行业的发展建议、行业竞争力，以及行业的投资分析和趋势预测等等。报告还综合了机床附件行业的整体发展动态，对行业在产品方面提供了参考建议和具体解决办法。报告对于机床附件产品生产企业、经销商、行业管理部门以及拟进入该行业的投资者具有重要的参考价值，对于研究我国机床附件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机床附件行业概述及相关技术指标</w:t>
      </w:r>
    </w:p>
    <w:p>
      <w:pPr>
        <w:spacing w:before="75" w:after="0"/>
      </w:pPr>
      <w:r>
        <w:rPr/>
        <w:t xml:space="preserve">第一节 机床附件产品概述</w:t>
      </w:r>
    </w:p>
    <w:p>
      <w:pPr>
        <w:spacing w:before="75" w:after="0"/>
      </w:pPr>
      <w:r>
        <w:rPr/>
        <w:t xml:space="preserve">第二节 机床附件产品性能参数</w:t>
      </w:r>
    </w:p>
    <w:p>
      <w:pPr>
        <w:spacing w:before="75" w:after="0"/>
      </w:pPr>
      <w:r>
        <w:rPr/>
        <w:t xml:space="preserve">第三节 机床附件替代品分析</w:t>
      </w:r>
    </w:p>
    <w:p>
      <w:pPr>
        <w:spacing w:before="75" w:after="0"/>
      </w:pPr>
      <w:r>
        <w:rPr/>
        <w:t xml:space="preserve">第四节 机床附件的用途及应用领域</w:t>
      </w:r>
    </w:p>
    <w:p>
      <w:pPr>
        <w:spacing w:before="75" w:after="0"/>
      </w:pPr>
      <w:r>
        <w:rPr>
          <w:b w:val="1"/>
          <w:bCs w:val="1"/>
        </w:rPr>
        <w:t xml:space="preserve">第二章 2026年中国机床附件市场发展关键因素分析</w:t>
      </w:r>
    </w:p>
    <w:p>
      <w:pPr>
        <w:spacing w:before="75" w:after="0"/>
      </w:pPr>
      <w:r>
        <w:rPr/>
        <w:t xml:space="preserve">第一节 机床附件市场规模分析</w:t>
      </w:r>
    </w:p>
    <w:p>
      <w:pPr>
        <w:spacing w:before="75" w:after="0"/>
      </w:pPr>
      <w:r>
        <w:rPr/>
        <w:t xml:space="preserve">第二节 机床附件市场主要竞争对手构成</w:t>
      </w:r>
    </w:p>
    <w:p>
      <w:pPr>
        <w:spacing w:before="75" w:after="0"/>
      </w:pPr>
      <w:r>
        <w:rPr/>
        <w:t xml:space="preserve">第三节 机床附件市场政治、经济、法律、技术环境分析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机床附件市场发展驱动因素分析</w:t>
      </w:r>
    </w:p>
    <w:p>
      <w:pPr>
        <w:spacing w:before="75" w:after="0"/>
      </w:pPr>
      <w:r>
        <w:rPr/>
        <w:t xml:space="preserve">一、产品优势</w:t>
      </w:r>
    </w:p>
    <w:p>
      <w:pPr>
        <w:spacing w:before="75" w:after="0"/>
      </w:pPr>
      <w:r>
        <w:rPr/>
        <w:t xml:space="preserve">二、政策扶持</w:t>
      </w:r>
    </w:p>
    <w:p>
      <w:pPr>
        <w:spacing w:before="75" w:after="0"/>
      </w:pPr>
      <w:r>
        <w:rPr>
          <w:b w:val="1"/>
          <w:bCs w:val="1"/>
        </w:rPr>
        <w:t xml:space="preserve">第三章 机床附件生产工艺及技术路径分析</w:t>
      </w:r>
    </w:p>
    <w:p>
      <w:pPr>
        <w:spacing w:before="75" w:after="0"/>
      </w:pPr>
      <w:r>
        <w:rPr/>
        <w:t xml:space="preserve">第一节 机床附件各种生产方法及利弊对比分析</w:t>
      </w:r>
    </w:p>
    <w:p>
      <w:pPr>
        <w:spacing w:before="75" w:after="0"/>
      </w:pPr>
      <w:r>
        <w:rPr/>
        <w:t xml:space="preserve">第二节 国内外机床附件生产工艺及技术趋势</w:t>
      </w:r>
    </w:p>
    <w:p>
      <w:pPr>
        <w:spacing w:before="75" w:after="0"/>
      </w:pPr>
      <w:r>
        <w:rPr/>
        <w:t xml:space="preserve">一、国外主流生产工艺介绍</w:t>
      </w:r>
    </w:p>
    <w:p>
      <w:pPr>
        <w:spacing w:before="75" w:after="0"/>
      </w:pPr>
      <w:r>
        <w:rPr/>
        <w:t xml:space="preserve">二、国内主流生产工艺介绍</w:t>
      </w:r>
    </w:p>
    <w:p>
      <w:pPr>
        <w:spacing w:before="75" w:after="0"/>
      </w:pPr>
      <w:r>
        <w:rPr/>
        <w:t xml:space="preserve">第三节 国内外机床附件最新技术研发及应用情况</w:t>
      </w:r>
    </w:p>
    <w:p>
      <w:pPr>
        <w:spacing w:before="75" w:after="0"/>
      </w:pPr>
      <w:r>
        <w:rPr/>
        <w:t xml:space="preserve">第四节 主要生产设备情况介绍</w:t>
      </w:r>
    </w:p>
    <w:p>
      <w:pPr>
        <w:spacing w:before="75" w:after="0"/>
      </w:pPr>
      <w:r>
        <w:rPr>
          <w:b w:val="1"/>
          <w:bCs w:val="1"/>
        </w:rPr>
        <w:t xml:space="preserve">第四章 机床附件市场容量分析</w:t>
      </w:r>
    </w:p>
    <w:p>
      <w:pPr>
        <w:spacing w:before="75" w:after="0"/>
      </w:pPr>
      <w:r>
        <w:rPr/>
        <w:t xml:space="preserve">第一节 2024-2026年机床附件市场容量统计</w:t>
      </w:r>
    </w:p>
    <w:p>
      <w:pPr>
        <w:spacing w:before="75" w:after="0"/>
      </w:pPr>
      <w:r>
        <w:rPr/>
        <w:t xml:space="preserve">第二节 机床附件下游应用市场结构</w:t>
      </w:r>
    </w:p>
    <w:p>
      <w:pPr>
        <w:spacing w:before="75" w:after="0"/>
      </w:pPr>
      <w:r>
        <w:rPr/>
        <w:t xml:space="preserve">第三节 影响机床附件市场容量增长的因素</w:t>
      </w:r>
    </w:p>
    <w:p>
      <w:pPr>
        <w:spacing w:before="75" w:after="0"/>
      </w:pPr>
      <w:r>
        <w:rPr/>
        <w:t xml:space="preserve">第四节 2026-2031年我国机床附件市场容量预测</w:t>
      </w:r>
    </w:p>
    <w:p>
      <w:pPr>
        <w:spacing w:before="75" w:after="0"/>
      </w:pPr>
      <w:r>
        <w:rPr>
          <w:b w:val="1"/>
          <w:bCs w:val="1"/>
        </w:rPr>
        <w:t xml:space="preserve">第五章 机床附件市场推广策略研究</w:t>
      </w:r>
    </w:p>
    <w:p>
      <w:pPr>
        <w:spacing w:before="75" w:after="0"/>
      </w:pPr>
      <w:r>
        <w:rPr/>
        <w:t xml:space="preserve">第一节 机床附件行业新品推广模式研究</w:t>
      </w:r>
    </w:p>
    <w:p>
      <w:pPr>
        <w:spacing w:before="75" w:after="0"/>
      </w:pPr>
      <w:r>
        <w:rPr/>
        <w:t xml:space="preserve">第二节 机床附件市场终端产品发布特点</w:t>
      </w:r>
    </w:p>
    <w:p>
      <w:pPr>
        <w:spacing w:before="75" w:after="0"/>
      </w:pPr>
      <w:r>
        <w:rPr/>
        <w:t xml:space="preserve">第三节 机床附件市场中间商、代理商参与机制</w:t>
      </w:r>
    </w:p>
    <w:p>
      <w:pPr>
        <w:spacing w:before="75" w:after="0"/>
      </w:pPr>
      <w:r>
        <w:rPr/>
        <w:t xml:space="preserve">第四节 机床附件市场网络推广策略研究</w:t>
      </w:r>
    </w:p>
    <w:p>
      <w:pPr>
        <w:spacing w:before="75" w:after="0"/>
      </w:pPr>
      <w:r>
        <w:rPr/>
        <w:t xml:space="preserve">第五节 机床附件市场广告宣传策略</w:t>
      </w:r>
    </w:p>
    <w:p>
      <w:pPr>
        <w:spacing w:before="75" w:after="0"/>
      </w:pPr>
      <w:r>
        <w:rPr/>
        <w:t xml:space="preserve">第六节 机床附件市场推广与配套供货渠道建立</w:t>
      </w:r>
    </w:p>
    <w:p>
      <w:pPr>
        <w:spacing w:before="75" w:after="0"/>
      </w:pPr>
      <w:r>
        <w:rPr/>
        <w:t xml:space="preserve">第七节 机床附件新产品推广常见问题</w:t>
      </w:r>
    </w:p>
    <w:p>
      <w:pPr>
        <w:spacing w:before="75" w:after="0"/>
      </w:pPr>
      <w:r>
        <w:rPr>
          <w:b w:val="1"/>
          <w:bCs w:val="1"/>
        </w:rPr>
        <w:t xml:space="preserve">第六章 机床附件营销渠道建立策略</w:t>
      </w:r>
    </w:p>
    <w:p>
      <w:pPr>
        <w:spacing w:before="75" w:after="0"/>
      </w:pPr>
      <w:r>
        <w:rPr/>
        <w:t xml:space="preserve">第一节 机床附件市场营销渠道结构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机床附件市场伙伴型渠道研究</w:t>
      </w:r>
    </w:p>
    <w:p>
      <w:pPr>
        <w:spacing w:before="75" w:after="0"/>
      </w:pPr>
      <w:r>
        <w:rPr/>
        <w:t xml:space="preserve">第三节 机床附件市场直接分销渠道与间接分销渠道管理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第四节 网络经销渠道优化</w:t>
      </w:r>
    </w:p>
    <w:p>
      <w:pPr>
        <w:spacing w:before="75" w:after="0"/>
      </w:pPr>
      <w:r>
        <w:rPr/>
        <w:t xml:space="preserve">第五节 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第七章 机床附件市场客户群研究与渠道匹配分析</w:t>
      </w:r>
    </w:p>
    <w:p>
      <w:pPr>
        <w:spacing w:before="75" w:after="0"/>
      </w:pPr>
      <w:r>
        <w:rPr/>
        <w:t xml:space="preserve">第一节 机床附件主要客户群消费特征分析</w:t>
      </w:r>
    </w:p>
    <w:p>
      <w:pPr>
        <w:spacing w:before="75" w:after="0"/>
      </w:pPr>
      <w:r>
        <w:rPr/>
        <w:t xml:space="preserve">第二节 机床附件主要销售渠道客户群稳定性分析</w:t>
      </w:r>
    </w:p>
    <w:p>
      <w:pPr>
        <w:spacing w:before="75" w:after="0"/>
      </w:pPr>
      <w:r>
        <w:rPr/>
        <w:t xml:space="preserve">第三节 大客户经销渠道构建问题研究</w:t>
      </w:r>
    </w:p>
    <w:p>
      <w:pPr>
        <w:spacing w:before="75" w:after="0"/>
      </w:pPr>
      <w:r>
        <w:rPr/>
        <w:t xml:space="preserve">第四节 渠道经销商维护策略研究</w:t>
      </w:r>
    </w:p>
    <w:p>
      <w:pPr>
        <w:spacing w:before="75" w:after="0"/>
      </w:pPr>
      <w:r>
        <w:rPr/>
        <w:t xml:space="preserve">第五节 机床附件市场客户群消费趋势发展方向</w:t>
      </w:r>
    </w:p>
    <w:p>
      <w:pPr>
        <w:spacing w:before="75" w:after="0"/>
      </w:pPr>
      <w:r>
        <w:rPr>
          <w:b w:val="1"/>
          <w:bCs w:val="1"/>
        </w:rPr>
        <w:t xml:space="preserve">第八章 2026-2031年机床附件原料行业发展的影响展望</w:t>
      </w:r>
    </w:p>
    <w:p>
      <w:pPr>
        <w:spacing w:before="75" w:after="0"/>
      </w:pPr>
      <w:r>
        <w:rPr/>
        <w:t xml:space="preserve">第一节 我国机床附件原料行业发展状况</w:t>
      </w:r>
    </w:p>
    <w:p>
      <w:pPr>
        <w:spacing w:before="75" w:after="0"/>
      </w:pPr>
      <w:r>
        <w:rPr/>
        <w:t xml:space="preserve">一、机床附件原料行业历史相关指标汇总</w:t>
      </w:r>
    </w:p>
    <w:p>
      <w:pPr>
        <w:spacing w:before="75" w:after="0"/>
      </w:pPr>
      <w:r>
        <w:rPr/>
        <w:t xml:space="preserve">二、机床附件原料相关指标汇总</w:t>
      </w:r>
    </w:p>
    <w:p>
      <w:pPr>
        <w:spacing w:before="75" w:after="0"/>
      </w:pPr>
      <w:r>
        <w:rPr/>
        <w:t xml:space="preserve">三、机床附件原料行业中机床附件的替代情况</w:t>
      </w:r>
    </w:p>
    <w:p>
      <w:pPr>
        <w:spacing w:before="75" w:after="0"/>
      </w:pPr>
      <w:r>
        <w:rPr/>
        <w:t xml:space="preserve">第二节 影响机床附件原料行业发展的主要因素</w:t>
      </w:r>
    </w:p>
    <w:p>
      <w:pPr>
        <w:spacing w:before="75" w:after="0"/>
      </w:pPr>
      <w:r>
        <w:rPr/>
        <w:t xml:space="preserve">第三节 2026-2031年机床附件原料行业发展态势展望</w:t>
      </w:r>
    </w:p>
    <w:p>
      <w:pPr>
        <w:spacing w:before="75" w:after="0"/>
      </w:pPr>
      <w:r>
        <w:rPr/>
        <w:t xml:space="preserve">一、2026-2031年机床附件原料行业发展态势展望</w:t>
      </w:r>
    </w:p>
    <w:p>
      <w:pPr>
        <w:spacing w:before="75" w:after="0"/>
      </w:pPr>
      <w:r>
        <w:rPr/>
        <w:t xml:space="preserve">二、2026-2031年机床附件原料价格走势预测</w:t>
      </w:r>
    </w:p>
    <w:p>
      <w:pPr>
        <w:spacing w:before="75" w:after="0"/>
      </w:pPr>
      <w:r>
        <w:rPr/>
        <w:t xml:space="preserve">第四节 2026-2031年机床附件原料行业发展的影响展望</w:t>
      </w:r>
    </w:p>
    <w:p>
      <w:pPr>
        <w:spacing w:before="75" w:after="0"/>
      </w:pPr>
      <w:r>
        <w:rPr>
          <w:b w:val="1"/>
          <w:bCs w:val="1"/>
        </w:rPr>
        <w:t xml:space="preserve">第九章 2026年中国机床附件市场行情分析及发展预测</w:t>
      </w:r>
    </w:p>
    <w:p>
      <w:pPr>
        <w:spacing w:before="75" w:after="0"/>
      </w:pPr>
      <w:r>
        <w:rPr/>
        <w:t xml:space="preserve">第一节 国内机床附件市场发展回顾分析</w:t>
      </w:r>
    </w:p>
    <w:p>
      <w:pPr>
        <w:spacing w:before="75" w:after="0"/>
      </w:pPr>
      <w:r>
        <w:rPr/>
        <w:t xml:space="preserve">第二节 2026-2031年机床附件产量分析及预测</w:t>
      </w:r>
    </w:p>
    <w:p>
      <w:pPr>
        <w:spacing w:before="75" w:after="0"/>
      </w:pPr>
      <w:r>
        <w:rPr/>
        <w:t xml:space="preserve">第三节 2026-2031年机床附件需求量分析及预测</w:t>
      </w:r>
    </w:p>
    <w:p>
      <w:pPr>
        <w:spacing w:before="75" w:after="0"/>
      </w:pPr>
      <w:r>
        <w:rPr/>
        <w:t xml:space="preserve">第四节 国内机床附件进出口状况分析</w:t>
      </w:r>
    </w:p>
    <w:p>
      <w:pPr>
        <w:spacing w:before="75" w:after="0"/>
      </w:pPr>
      <w:r>
        <w:rPr/>
        <w:t xml:space="preserve">第五节 2026-2031年中国机床附件价格研究</w:t>
      </w:r>
    </w:p>
    <w:p>
      <w:pPr>
        <w:spacing w:before="75" w:after="0"/>
      </w:pPr>
      <w:r>
        <w:rPr/>
        <w:t xml:space="preserve">一、机床附件产品价格变化趋势</w:t>
      </w:r>
    </w:p>
    <w:p>
      <w:pPr>
        <w:spacing w:before="75" w:after="0"/>
      </w:pPr>
      <w:r>
        <w:rPr/>
        <w:t xml:space="preserve">二、机床附件产品价格影响因素分析</w:t>
      </w:r>
    </w:p>
    <w:p>
      <w:pPr>
        <w:spacing w:before="75" w:after="0"/>
      </w:pPr>
      <w:r>
        <w:rPr/>
        <w:t xml:space="preserve">第六节 机床附件主要下游消费领域构成分析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第十章 2026年中国主要机床附件生产企业标杆分析</w:t>
      </w:r>
    </w:p>
    <w:p>
      <w:pPr>
        <w:spacing w:before="75" w:after="0"/>
      </w:pPr>
      <w:r>
        <w:rPr/>
        <w:t xml:space="preserve">第一节 烟台环球机床装备股份有限公司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第二节 呼和浩特众环工贸股份有限公司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第三节 冈田智能(江苏)股份有限公司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第四节 南京工艺装备制造股份有限公司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第五节 伊贝格(浙江)机械有限公司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第六节 三河同飞制冷股份有限公司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第七节 昊志机电股份有限公司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第八节 山东威达机械股份有限公司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第九节 华中数控股份有限公司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第十节 广东凯特精密机械有限公司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b w:val="1"/>
          <w:bCs w:val="1"/>
        </w:rPr>
        <w:t xml:space="preserve">第十一章 2026-2031年中国机床附件行业投资机会风险展望</w:t>
      </w:r>
    </w:p>
    <w:p>
      <w:pPr>
        <w:spacing w:before="75" w:after="0"/>
      </w:pPr>
      <w:r>
        <w:rPr/>
        <w:t xml:space="preserve">第一节 2024-2026年机床附件行业投资机会</w:t>
      </w:r>
    </w:p>
    <w:p>
      <w:pPr>
        <w:spacing w:before="75" w:after="0"/>
      </w:pPr>
      <w:r>
        <w:rPr/>
        <w:t xml:space="preserve">一、2024-2026年机床附件行业主要领域投资机会</w:t>
      </w:r>
    </w:p>
    <w:p>
      <w:pPr>
        <w:spacing w:before="75" w:after="0"/>
      </w:pPr>
      <w:r>
        <w:rPr/>
        <w:t xml:space="preserve">二、2024-2026年机床附件行业出口市场投资机会</w:t>
      </w:r>
    </w:p>
    <w:p>
      <w:pPr>
        <w:spacing w:before="75" w:after="0"/>
      </w:pPr>
      <w:r>
        <w:rPr/>
        <w:t xml:space="preserve">三、2024-2026年机床附件行业企业的多元化投资机会</w:t>
      </w:r>
    </w:p>
    <w:p>
      <w:pPr>
        <w:spacing w:before="75" w:after="0"/>
      </w:pPr>
      <w:r>
        <w:rPr/>
        <w:t xml:space="preserve">第二节 2026-2031年机床附件行业投资风险展望</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第十二章 2026年对机床附件行业主要研究结论及市场判断</w:t>
      </w:r>
    </w:p>
    <w:p>
      <w:pPr>
        <w:spacing w:before="75" w:after="0"/>
      </w:pPr>
      <w:r>
        <w:rPr/>
        <w:t xml:space="preserve">第一节 对机床附件市场行情的主要判断及结论</w:t>
      </w:r>
    </w:p>
    <w:p>
      <w:pPr>
        <w:spacing w:before="75" w:after="0"/>
      </w:pPr>
      <w:r>
        <w:rPr/>
        <w:t xml:space="preserve">第二节 对机床附件产品主要生产技术及工艺流程分析判断</w:t>
      </w:r>
    </w:p>
    <w:p>
      <w:pPr>
        <w:spacing w:before="75" w:after="0"/>
      </w:pPr>
      <w:r>
        <w:rPr>
          <w:b w:val="1"/>
          <w:bCs w:val="1"/>
        </w:rPr>
        <w:t xml:space="preserve">第十三章 中道泰和独家策略建议</w:t>
      </w:r>
    </w:p>
    <w:p>
      <w:pPr>
        <w:spacing w:before="75" w:after="0"/>
      </w:pPr>
      <w:r>
        <w:rPr/>
        <w:t xml:space="preserve">第一节 机床附件技术开发注意要点及应对策略</w:t>
      </w:r>
    </w:p>
    <w:p>
      <w:pPr>
        <w:spacing w:before="75" w:after="0"/>
      </w:pPr>
      <w:r>
        <w:rPr/>
        <w:t xml:space="preserve">一、机床附件技术开发注意要点</w:t>
      </w:r>
    </w:p>
    <w:p>
      <w:pPr>
        <w:spacing w:before="75" w:after="0"/>
      </w:pPr>
      <w:r>
        <w:rPr/>
        <w:t xml:space="preserve">二、机床附件技术开发应对策略</w:t>
      </w:r>
    </w:p>
    <w:p>
      <w:pPr>
        <w:spacing w:before="75" w:after="0"/>
      </w:pPr>
      <w:r>
        <w:rPr/>
        <w:t xml:space="preserve">第二节 机床附件项目投资注意要点及应对策略</w:t>
      </w:r>
    </w:p>
    <w:p>
      <w:pPr>
        <w:spacing w:before="75" w:after="0"/>
      </w:pPr>
      <w:r>
        <w:rPr/>
        <w:t xml:space="preserve">一、机床附件项目投资注意要点</w:t>
      </w:r>
    </w:p>
    <w:p>
      <w:pPr>
        <w:spacing w:before="75" w:after="0"/>
      </w:pPr>
      <w:r>
        <w:rPr/>
        <w:t xml:space="preserve">二、机床附件项目投资应对策略</w:t>
      </w:r>
    </w:p>
    <w:p>
      <w:pPr>
        <w:spacing w:before="75" w:after="0"/>
      </w:pPr>
      <w:r>
        <w:rPr/>
        <w:t xml:space="preserve">第三节 机床附件行业产业链延伸策略</w:t>
      </w:r>
    </w:p>
    <w:p>
      <w:pPr>
        <w:spacing w:before="75" w:after="0"/>
      </w:pPr>
      <w:r>
        <w:rPr/>
        <w:t xml:space="preserve">第四节 机床附件产品市场及销售策略建议</w:t>
      </w:r>
    </w:p>
    <w:p>
      <w:pPr>
        <w:spacing w:before="75" w:after="0"/>
      </w:pPr>
      <w:r>
        <w:rPr>
          <w:b w:val="1"/>
          <w:bCs w:val="1"/>
        </w:rPr>
        <w:t xml:space="preserve">图表目录</w:t>
      </w:r>
    </w:p>
    <w:p>
      <w:pPr>
        <w:spacing w:before="75" w:after="0"/>
      </w:pPr>
      <w:r>
        <w:rPr/>
        <w:t xml:space="preserve">图表：机床附件全球市场构成图</w:t>
      </w:r>
    </w:p>
    <w:p>
      <w:pPr>
        <w:spacing w:before="75" w:after="0"/>
      </w:pPr>
      <w:r>
        <w:rPr/>
        <w:t xml:space="preserve">图表：机床附件技术质量指标</w:t>
      </w:r>
    </w:p>
    <w:p>
      <w:pPr>
        <w:spacing w:before="75" w:after="0"/>
      </w:pPr>
      <w:r>
        <w:rPr/>
        <w:t xml:space="preserve">图表：机床附件理化性质一览图</w:t>
      </w:r>
    </w:p>
    <w:p>
      <w:pPr>
        <w:spacing w:before="75" w:after="0"/>
      </w:pPr>
      <w:r>
        <w:rPr/>
        <w:t xml:space="preserve">图表：机床附件生产工艺流程图</w:t>
      </w:r>
    </w:p>
    <w:p>
      <w:pPr>
        <w:spacing w:before="75" w:after="0"/>
      </w:pPr>
      <w:r>
        <w:rPr/>
        <w:t xml:space="preserve">图表：机床附件主要生产工艺及技术对比</w:t>
      </w:r>
    </w:p>
    <w:p>
      <w:pPr>
        <w:spacing w:before="75" w:after="0"/>
      </w:pPr>
      <w:r>
        <w:rPr/>
        <w:t xml:space="preserve">图表：机床附件下游需求领域构成图</w:t>
      </w:r>
    </w:p>
    <w:p>
      <w:pPr>
        <w:spacing w:before="75" w:after="0"/>
      </w:pPr>
      <w:r>
        <w:rPr/>
        <w:t xml:space="preserve">图表：机床附件市场发展驱动因素构成图</w:t>
      </w:r>
    </w:p>
    <w:p>
      <w:pPr>
        <w:spacing w:before="75" w:after="0"/>
      </w:pPr>
      <w:r>
        <w:rPr/>
        <w:t xml:space="preserve">图表：机床附件行业在建、拟建项目统计</w:t>
      </w:r>
    </w:p>
    <w:p>
      <w:pPr>
        <w:spacing w:before="75" w:after="0"/>
      </w:pPr>
      <w:r>
        <w:rPr/>
        <w:t xml:space="preserve">图表：机床附件产品主要生产厂家相关数据统计</w:t>
      </w:r>
    </w:p>
    <w:p>
      <w:pPr>
        <w:spacing w:before="75" w:after="0"/>
      </w:pPr>
      <w:r>
        <w:rPr/>
        <w:t xml:space="preserve">图表：2026年机床附件市场规模分析</w:t>
      </w:r>
    </w:p>
    <w:p>
      <w:pPr>
        <w:spacing w:before="75" w:after="0"/>
      </w:pPr>
      <w:r>
        <w:rPr/>
        <w:t xml:space="preserve">图表：2026年机床附件产品进出口情况</w:t>
      </w:r>
    </w:p>
    <w:p>
      <w:pPr>
        <w:spacing w:before="75" w:after="0"/>
      </w:pPr>
      <w:r>
        <w:rPr/>
        <w:t xml:space="preserve">图表：2026年全球经济发展对机床附件行业的影响</w:t>
      </w:r>
    </w:p>
    <w:p>
      <w:pPr>
        <w:spacing w:before="75" w:after="0"/>
      </w:pPr>
      <w:r>
        <w:rPr/>
        <w:t xml:space="preserve">图表：2026-2031年机床附件产品价格走势</w:t>
      </w:r>
    </w:p>
    <w:p>
      <w:pPr>
        <w:spacing w:before="75" w:after="0"/>
      </w:pPr>
      <w:r>
        <w:rPr/>
        <w:t xml:space="preserve">图表：2026-2031年机床附件产量分析及预测</w:t>
      </w:r>
    </w:p>
    <w:p>
      <w:pPr>
        <w:spacing w:before="75" w:after="0"/>
      </w:pPr>
      <w:r>
        <w:rPr/>
        <w:t xml:space="preserve">图表：2026-2031年机床附件需求量分析及预测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本文地址：https://www.51baogao.cn/baogao/20261104/4070369.shtml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104/4070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2026-2031年机床附件市场行情分析及相关技术深度调研报告</dc:title>
  <dc:description>2026-2031年机床附件市场行情分析及相关技术深度调研报告</dc:description>
  <dc:subject>2026-2031年机床附件市场行情分析及相关技术深度调研报告</dc:subject>
  <cp:keywords>研究报告</cp:keywords>
  <cp:category>研究报告</cp:category>
  <cp:lastModifiedBy>北京中道泰和信息咨询有限公司</cp:lastModifiedBy>
  <dcterms:created xsi:type="dcterms:W3CDTF">2026-11-04T18:11:56+08:00</dcterms:created>
  <dcterms:modified xsi:type="dcterms:W3CDTF">2026-11-04T18:11:56+08:00</dcterms:modified>
</cp:coreProperties>
</file>

<file path=docProps/custom.xml><?xml version="1.0" encoding="utf-8"?>
<Properties xmlns="http://schemas.openxmlformats.org/officeDocument/2006/custom-properties" xmlns:vt="http://schemas.openxmlformats.org/officeDocument/2006/docPropsVTypes"/>
</file>