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2024-2029年西洋参市场发展现状分析及发展趋势与前景预测报告</w:t>
      </w:r>
    </w:p>
    <w:p>
      <w:pPr>
        <w:spacing w:after="150"/>
      </w:pPr>
      <w:r>
        <w:rPr>
          <w:b w:val="1"/>
          <w:bCs w:val="1"/>
        </w:rPr>
        <w:t xml:space="preserve">报告简介</w:t>
      </w:r>
    </w:p>
    <w:p>
      <w:pPr>
        <w:spacing w:after="150"/>
      </w:pPr>
      <w:r>
        <w:rPr/>
        <w:t xml:space="preserve">西洋参行业研究报告中的西洋参行业数据分析以权威的国家统计数据为基础，采用宏观和微观相结合的分析方式，利用科学的统计分析方法，在描述行业概貌的同时，对西洋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洋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洋参行业研究单位等公布和提供的大量资料。报告对我国西洋参行业的供需状况、发展现状、子行业发展变化等进行了分析，重点分析了国内外西洋参行业的发展现状、如何面对行业的发展挑战、行业的发展建议、行业竞争力，以及行业的投资分析和趋势预测等等。报告还综合了西洋参行业的整体发展动态，对行业在产品方面提供了参考建议和具体解决办法。报告对于西洋参产品生产企业、经销商、行业管理部门以及拟进入该行业的投资者具有重要的参考价值，对于研究我国西洋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西洋参行业发展现状与前景分析</w:t>
      </w:r>
    </w:p>
    <w:p>
      <w:pPr>
        <w:spacing w:after="150"/>
      </w:pPr>
      <w:r>
        <w:rPr>
          <w:b w:val="1"/>
          <w:bCs w:val="1"/>
        </w:rPr>
        <w:t xml:space="preserve">第一章 全球西洋参行业发展分析</w:t>
      </w:r>
    </w:p>
    <w:p>
      <w:pPr>
        <w:spacing w:after="150"/>
      </w:pPr>
      <w:r>
        <w:rPr/>
        <w:t xml:space="preserve">第一节 国际西洋参行业发展轨迹综述</w:t>
      </w:r>
    </w:p>
    <w:p>
      <w:pPr>
        <w:spacing w:after="150"/>
      </w:pPr>
      <w:r>
        <w:rPr/>
        <w:t xml:space="preserve">一、国际西洋参行业发展历程</w:t>
      </w:r>
    </w:p>
    <w:p>
      <w:pPr>
        <w:spacing w:after="150"/>
      </w:pPr>
      <w:r>
        <w:rPr/>
        <w:t xml:space="preserve">二、国际西洋参行业发展面临的问题</w:t>
      </w:r>
    </w:p>
    <w:p>
      <w:pPr>
        <w:spacing w:after="150"/>
      </w:pPr>
      <w:r>
        <w:rPr/>
        <w:t xml:space="preserve">三、国际西洋参行业技术发展现状及趋势</w:t>
      </w:r>
    </w:p>
    <w:p>
      <w:pPr>
        <w:spacing w:after="150"/>
      </w:pPr>
      <w:r>
        <w:rPr/>
        <w:t xml:space="preserve">第二节 世界西洋参行业市场情况</w:t>
      </w:r>
    </w:p>
    <w:p>
      <w:pPr>
        <w:spacing w:after="150"/>
      </w:pPr>
      <w:r>
        <w:rPr/>
        <w:t xml:space="preserve">一、2019-2023年世界西洋参产业发展现状</w:t>
      </w:r>
    </w:p>
    <w:p>
      <w:pPr>
        <w:spacing w:after="150"/>
      </w:pPr>
      <w:r>
        <w:rPr/>
        <w:t xml:space="preserve">二、2019-2023年国际西洋参产业发展态势</w:t>
      </w:r>
    </w:p>
    <w:p>
      <w:pPr>
        <w:spacing w:after="150"/>
      </w:pPr>
      <w:r>
        <w:rPr/>
        <w:t xml:space="preserve">三、2019-2023年国际西洋参行业研发动态</w:t>
      </w:r>
    </w:p>
    <w:p>
      <w:pPr>
        <w:spacing w:after="150"/>
      </w:pPr>
      <w:r>
        <w:rPr/>
        <w:t xml:space="preserve">四、2019-2023年全球西洋参行业挑战与机会</w:t>
      </w:r>
    </w:p>
    <w:p>
      <w:pPr>
        <w:spacing w:after="150"/>
      </w:pPr>
      <w:r>
        <w:rPr/>
        <w:t xml:space="preserve">第三节 部分国家地区西洋参行业发展状况</w:t>
      </w:r>
    </w:p>
    <w:p>
      <w:pPr>
        <w:spacing w:after="150"/>
      </w:pPr>
      <w:r>
        <w:rPr/>
        <w:t xml:space="preserve">一、2019-2023年美国西洋参行业发展分析</w:t>
      </w:r>
    </w:p>
    <w:p>
      <w:pPr>
        <w:spacing w:after="150"/>
      </w:pPr>
      <w:r>
        <w:rPr/>
        <w:t xml:space="preserve">二、2019-2023年欧洲西洋参行业发展分析</w:t>
      </w:r>
    </w:p>
    <w:p>
      <w:pPr>
        <w:spacing w:after="150"/>
      </w:pPr>
      <w:r>
        <w:rPr/>
        <w:t xml:space="preserve">三、2019-2023年日本西洋参行业发展分析</w:t>
      </w:r>
    </w:p>
    <w:p>
      <w:pPr>
        <w:spacing w:after="150"/>
      </w:pPr>
      <w:r>
        <w:rPr/>
        <w:t xml:space="preserve">四、2019-2023年韩国西洋参行业发展分析</w:t>
      </w:r>
    </w:p>
    <w:p>
      <w:pPr>
        <w:spacing w:after="150"/>
      </w:pPr>
      <w:r>
        <w:rPr>
          <w:b w:val="1"/>
          <w:bCs w:val="1"/>
        </w:rPr>
        <w:t xml:space="preserve">第二章 我国西洋参行业发展现状</w:t>
      </w:r>
    </w:p>
    <w:p>
      <w:pPr>
        <w:spacing w:after="150"/>
      </w:pPr>
      <w:r>
        <w:rPr/>
        <w:t xml:space="preserve">第一节 中国西洋参行业发展概述</w:t>
      </w:r>
    </w:p>
    <w:p>
      <w:pPr>
        <w:spacing w:after="150"/>
      </w:pPr>
      <w:r>
        <w:rPr/>
        <w:t xml:space="preserve">一、中国西洋参行业发展历程</w:t>
      </w:r>
    </w:p>
    <w:p>
      <w:pPr>
        <w:spacing w:after="150"/>
      </w:pPr>
      <w:r>
        <w:rPr/>
        <w:t xml:space="preserve">二、中国西洋参行业发展面临问题</w:t>
      </w:r>
    </w:p>
    <w:p>
      <w:pPr>
        <w:spacing w:after="150"/>
      </w:pPr>
      <w:r>
        <w:rPr/>
        <w:t xml:space="preserve">三、中国西洋参行业技术发展现状及趋势</w:t>
      </w:r>
    </w:p>
    <w:p>
      <w:pPr>
        <w:spacing w:after="150"/>
      </w:pPr>
      <w:r>
        <w:rPr/>
        <w:t xml:space="preserve">第二节 我国西洋参行业发展状况</w:t>
      </w:r>
    </w:p>
    <w:p>
      <w:pPr>
        <w:spacing w:after="150"/>
      </w:pPr>
      <w:r>
        <w:rPr/>
        <w:t xml:space="preserve">一、2019-2023年中国西洋参行业发展回顾</w:t>
      </w:r>
    </w:p>
    <w:p>
      <w:pPr>
        <w:spacing w:after="150"/>
      </w:pPr>
      <w:r>
        <w:rPr/>
        <w:t xml:space="preserve">二、2019-2023年西洋参行业发展情况分析</w:t>
      </w:r>
    </w:p>
    <w:p>
      <w:pPr>
        <w:spacing w:after="150"/>
      </w:pPr>
      <w:r>
        <w:rPr/>
        <w:t xml:space="preserve">三、2019-2023年我国西洋参市场特点分析</w:t>
      </w:r>
    </w:p>
    <w:p>
      <w:pPr>
        <w:spacing w:after="150"/>
      </w:pPr>
      <w:r>
        <w:rPr/>
        <w:t xml:space="preserve">四、2019-2023年我国西洋参市场发展分析</w:t>
      </w:r>
    </w:p>
    <w:p>
      <w:pPr>
        <w:spacing w:after="150"/>
      </w:pPr>
      <w:r>
        <w:rPr/>
        <w:t xml:space="preserve">第三节 中国西洋参行业供需分析</w:t>
      </w:r>
    </w:p>
    <w:p>
      <w:pPr>
        <w:spacing w:after="150"/>
      </w:pPr>
      <w:r>
        <w:rPr/>
        <w:t xml:space="preserve">一、2019-2023年中国西洋参市场供给总量分析</w:t>
      </w:r>
    </w:p>
    <w:p>
      <w:pPr>
        <w:spacing w:after="150"/>
      </w:pPr>
      <w:r>
        <w:rPr/>
        <w:t xml:space="preserve">二、2019-2023年中国西洋参市场供给结构分析</w:t>
      </w:r>
    </w:p>
    <w:p>
      <w:pPr>
        <w:spacing w:after="150"/>
      </w:pPr>
      <w:r>
        <w:rPr/>
        <w:t xml:space="preserve">三、2019-2023年中国西洋参市场需求总量分析</w:t>
      </w:r>
    </w:p>
    <w:p>
      <w:pPr>
        <w:spacing w:after="150"/>
      </w:pPr>
      <w:r>
        <w:rPr/>
        <w:t xml:space="preserve">四、2019-2023年中国西洋参市场需求结构分析</w:t>
      </w:r>
    </w:p>
    <w:p>
      <w:pPr>
        <w:spacing w:after="150"/>
      </w:pPr>
      <w:r>
        <w:rPr/>
        <w:t xml:space="preserve">五、2019-2023年中国西洋参市场供需平衡分析</w:t>
      </w:r>
    </w:p>
    <w:p>
      <w:pPr>
        <w:spacing w:after="150"/>
      </w:pPr>
      <w:r>
        <w:rPr>
          <w:b w:val="1"/>
          <w:bCs w:val="1"/>
        </w:rPr>
        <w:t xml:space="preserve">第三章 中国西洋参行业经济运行分析</w:t>
      </w:r>
    </w:p>
    <w:p>
      <w:pPr>
        <w:spacing w:after="150"/>
      </w:pPr>
      <w:r>
        <w:rPr/>
        <w:t xml:space="preserve">第一节 2019-2023年西洋参行业运行情况分析</w:t>
      </w:r>
    </w:p>
    <w:p>
      <w:pPr>
        <w:spacing w:after="150"/>
      </w:pPr>
      <w:r>
        <w:rPr/>
        <w:t xml:space="preserve">一、2019-2023年西洋参行业经济指标分析</w:t>
      </w:r>
    </w:p>
    <w:p>
      <w:pPr>
        <w:spacing w:after="150"/>
      </w:pPr>
      <w:r>
        <w:rPr/>
        <w:t xml:space="preserve">二、2019-2023年西洋参行业收入前十家企业</w:t>
      </w:r>
    </w:p>
    <w:p>
      <w:pPr>
        <w:spacing w:after="150"/>
      </w:pPr>
      <w:r>
        <w:rPr/>
        <w:t xml:space="preserve">第二节 2019-2023年西洋参行业产量分析</w:t>
      </w:r>
    </w:p>
    <w:p>
      <w:pPr>
        <w:spacing w:after="150"/>
      </w:pPr>
      <w:r>
        <w:rPr/>
        <w:t xml:space="preserve">一、2019-2023年我国西洋参产量分析</w:t>
      </w:r>
    </w:p>
    <w:p>
      <w:pPr>
        <w:spacing w:after="150"/>
      </w:pPr>
      <w:r>
        <w:rPr/>
        <w:t xml:space="preserve">二、2019-2023年我国西洋参产量预测</w:t>
      </w:r>
    </w:p>
    <w:p>
      <w:pPr>
        <w:spacing w:after="150"/>
      </w:pPr>
      <w:r>
        <w:rPr/>
        <w:t xml:space="preserve">第三节 2019-2023年西洋参行业进出口分析</w:t>
      </w:r>
    </w:p>
    <w:p>
      <w:pPr>
        <w:spacing w:after="150"/>
      </w:pPr>
      <w:r>
        <w:rPr/>
        <w:t xml:space="preserve">一、2019-2023年西洋参行业进口总量及价格</w:t>
      </w:r>
    </w:p>
    <w:p>
      <w:pPr>
        <w:spacing w:after="150"/>
      </w:pPr>
      <w:r>
        <w:rPr/>
        <w:t xml:space="preserve">二、2019-2023年西洋参行业出口总量价格</w:t>
      </w:r>
    </w:p>
    <w:p>
      <w:pPr>
        <w:spacing w:after="150"/>
      </w:pPr>
      <w:r>
        <w:rPr/>
        <w:t xml:space="preserve">三、2019-2023年西洋参行业进出口数据统计</w:t>
      </w:r>
    </w:p>
    <w:p>
      <w:pPr>
        <w:spacing w:after="150"/>
      </w:pPr>
      <w:r>
        <w:rPr/>
        <w:t xml:space="preserve">四、2024-2029年西洋参进出口态势展望</w:t>
      </w:r>
    </w:p>
    <w:p>
      <w:pPr>
        <w:spacing w:after="150"/>
      </w:pPr>
      <w:r>
        <w:rPr>
          <w:b w:val="1"/>
          <w:bCs w:val="1"/>
        </w:rPr>
        <w:t xml:space="preserve">第四章 中国西洋参行业消费市场分析</w:t>
      </w:r>
    </w:p>
    <w:p>
      <w:pPr>
        <w:spacing w:after="150"/>
      </w:pPr>
      <w:r>
        <w:rPr/>
        <w:t xml:space="preserve">第一节 中国西洋参消费者收入分析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西洋参行业产品目标客户群体调查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西洋参市场消费需求分析</w:t>
      </w:r>
    </w:p>
    <w:p>
      <w:pPr>
        <w:spacing w:after="150"/>
      </w:pPr>
      <w:r>
        <w:rPr/>
        <w:t xml:space="preserve">一、西洋参市场的消费需求变化</w:t>
      </w:r>
    </w:p>
    <w:p>
      <w:pPr>
        <w:spacing w:after="150"/>
      </w:pPr>
      <w:r>
        <w:rPr/>
        <w:t xml:space="preserve">二、西洋参行业的需求情况分析</w:t>
      </w:r>
    </w:p>
    <w:p>
      <w:pPr>
        <w:spacing w:after="150"/>
      </w:pPr>
      <w:r>
        <w:rPr/>
        <w:t xml:space="preserve">三、2019-2023年西洋参市场消费需求分析</w:t>
      </w:r>
    </w:p>
    <w:p>
      <w:pPr>
        <w:spacing w:after="150"/>
      </w:pPr>
      <w:r>
        <w:rPr/>
        <w:t xml:space="preserve">第四节 西洋参消费市场状况分析</w:t>
      </w:r>
    </w:p>
    <w:p>
      <w:pPr>
        <w:spacing w:after="150"/>
      </w:pPr>
      <w:r>
        <w:rPr/>
        <w:t xml:space="preserve">一、西洋参行业消费特点</w:t>
      </w:r>
    </w:p>
    <w:p>
      <w:pPr>
        <w:spacing w:after="150"/>
      </w:pPr>
      <w:r>
        <w:rPr/>
        <w:t xml:space="preserve">二、西洋参消费者分析</w:t>
      </w:r>
    </w:p>
    <w:p>
      <w:pPr>
        <w:spacing w:after="150"/>
      </w:pPr>
      <w:r>
        <w:rPr/>
        <w:t xml:space="preserve">三、西洋参消费结构分析</w:t>
      </w:r>
    </w:p>
    <w:p>
      <w:pPr>
        <w:spacing w:after="150"/>
      </w:pPr>
      <w:r>
        <w:rPr/>
        <w:t xml:space="preserve">四、西洋参消费的市场变化</w:t>
      </w:r>
    </w:p>
    <w:p>
      <w:pPr>
        <w:spacing w:after="150"/>
      </w:pPr>
      <w:r>
        <w:rPr/>
        <w:t xml:space="preserve">五、西洋参市场的消费方向</w:t>
      </w:r>
    </w:p>
    <w:p>
      <w:pPr>
        <w:spacing w:after="150"/>
      </w:pPr>
      <w:r>
        <w:rPr>
          <w:b w:val="1"/>
          <w:bCs w:val="1"/>
        </w:rPr>
        <w:t xml:space="preserve">第五章 中国西洋参行业区域市场分析</w:t>
      </w:r>
    </w:p>
    <w:p>
      <w:pPr>
        <w:spacing w:after="150"/>
      </w:pPr>
      <w:r>
        <w:rPr/>
        <w:t xml:space="preserve">第一节 华北地区西洋参行业分析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东北地区西洋参行业分析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华东地区西洋参行业分析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华南地区西洋参行业分析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华中地区西洋参行业分析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西南地区西洋参行业分析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西北地区西洋参行业分析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第六章 西洋参行业投资与发展前景分析</w:t>
      </w:r>
    </w:p>
    <w:p>
      <w:pPr>
        <w:spacing w:after="150"/>
      </w:pPr>
      <w:r>
        <w:rPr/>
        <w:t xml:space="preserve">第一节 2019-2023年西洋参行业投资情况分析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 2019-2023年投资增速情况</w:t>
      </w:r>
    </w:p>
    <w:p>
      <w:pPr>
        <w:spacing w:after="150"/>
      </w:pPr>
      <w:r>
        <w:rPr/>
        <w:t xml:space="preserve">四、 2019-2023年分地区投资分析</w:t>
      </w:r>
    </w:p>
    <w:p>
      <w:pPr>
        <w:spacing w:after="150"/>
      </w:pPr>
      <w:r>
        <w:rPr/>
        <w:t xml:space="preserve">第二节 西洋参行业投资机会分析</w:t>
      </w:r>
    </w:p>
    <w:p>
      <w:pPr>
        <w:spacing w:after="150"/>
      </w:pPr>
      <w:r>
        <w:rPr/>
        <w:t xml:space="preserve">一、西洋参投资项目分析</w:t>
      </w:r>
    </w:p>
    <w:p>
      <w:pPr>
        <w:spacing w:after="150"/>
      </w:pPr>
      <w:r>
        <w:rPr/>
        <w:t xml:space="preserve">二、可以投资的西洋参模式</w:t>
      </w:r>
    </w:p>
    <w:p>
      <w:pPr>
        <w:spacing w:after="150"/>
      </w:pPr>
      <w:r>
        <w:rPr/>
        <w:t xml:space="preserve">三、2019-2023年西洋参投资机会</w:t>
      </w:r>
    </w:p>
    <w:p>
      <w:pPr>
        <w:spacing w:after="150"/>
      </w:pPr>
      <w:r>
        <w:rPr/>
        <w:t xml:space="preserve">四、2019-2023年西洋参细分行业投资机会</w:t>
      </w:r>
    </w:p>
    <w:p>
      <w:pPr>
        <w:spacing w:after="150"/>
      </w:pPr>
      <w:r>
        <w:rPr/>
        <w:t xml:space="preserve">五、2024-2029年西洋参投资新方向</w:t>
      </w:r>
    </w:p>
    <w:p>
      <w:pPr>
        <w:spacing w:after="150"/>
      </w:pPr>
      <w:r>
        <w:rPr/>
        <w:t xml:space="preserve">第三节 西洋参行业发展前景分析</w:t>
      </w:r>
    </w:p>
    <w:p>
      <w:pPr>
        <w:spacing w:after="150"/>
      </w:pPr>
      <w:r>
        <w:rPr/>
        <w:t xml:space="preserve">一、西洋参市场发展前景分析</w:t>
      </w:r>
    </w:p>
    <w:p>
      <w:pPr>
        <w:spacing w:after="150"/>
      </w:pPr>
      <w:r>
        <w:rPr/>
        <w:t xml:space="preserve">二、我国西洋参市场蕴藏的商机</w:t>
      </w:r>
    </w:p>
    <w:p>
      <w:pPr>
        <w:spacing w:after="150"/>
      </w:pPr>
      <w:r>
        <w:rPr/>
        <w:t xml:space="preserve">三、新冠疫情后西洋参市场的发展前景</w:t>
      </w:r>
    </w:p>
    <w:p>
      <w:pPr>
        <w:spacing w:after="150"/>
      </w:pPr>
      <w:r>
        <w:rPr/>
        <w:t xml:space="preserve">四、2019-2023年西洋参市场面临的发展商机</w:t>
      </w:r>
    </w:p>
    <w:p>
      <w:pPr>
        <w:spacing w:after="150"/>
      </w:pPr>
      <w:r>
        <w:rPr>
          <w:b w:val="1"/>
          <w:bCs w:val="1"/>
        </w:rPr>
        <w:t xml:space="preserve">第二部分 西洋参市场竞争格局与形势</w:t>
      </w:r>
    </w:p>
    <w:p>
      <w:pPr>
        <w:spacing w:after="150"/>
      </w:pPr>
      <w:r>
        <w:rPr>
          <w:b w:val="1"/>
          <w:bCs w:val="1"/>
        </w:rPr>
        <w:t xml:space="preserve">第七章 西洋参行业竞争格局分析</w:t>
      </w:r>
    </w:p>
    <w:p>
      <w:pPr>
        <w:spacing w:after="150"/>
      </w:pPr>
      <w:r>
        <w:rPr/>
        <w:t xml:space="preserve">第一节 西洋参行业集中度分析</w:t>
      </w:r>
    </w:p>
    <w:p>
      <w:pPr>
        <w:spacing w:after="150"/>
      </w:pPr>
      <w:r>
        <w:rPr/>
        <w:t xml:space="preserve">一、西洋参市场集中度分析</w:t>
      </w:r>
    </w:p>
    <w:p>
      <w:pPr>
        <w:spacing w:after="150"/>
      </w:pPr>
      <w:r>
        <w:rPr/>
        <w:t xml:space="preserve">二、西洋参企业集中度分析</w:t>
      </w:r>
    </w:p>
    <w:p>
      <w:pPr>
        <w:spacing w:after="150"/>
      </w:pPr>
      <w:r>
        <w:rPr/>
        <w:t xml:space="preserve">三、西洋参区域集中度分析</w:t>
      </w:r>
    </w:p>
    <w:p>
      <w:pPr>
        <w:spacing w:after="150"/>
      </w:pPr>
      <w:r>
        <w:rPr/>
        <w:t xml:space="preserve">第二节 西洋参行业主要企业竞争力分析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第三节 西洋参行业竞争格局分析</w:t>
      </w:r>
    </w:p>
    <w:p>
      <w:pPr>
        <w:spacing w:after="150"/>
      </w:pPr>
      <w:r>
        <w:rPr/>
        <w:t xml:space="preserve">一、2019-2023年西洋参行业竞争分析</w:t>
      </w:r>
    </w:p>
    <w:p>
      <w:pPr>
        <w:spacing w:after="150"/>
      </w:pPr>
      <w:r>
        <w:rPr/>
        <w:t xml:space="preserve">二、2019-2023年中外西洋参产品竞争分析</w:t>
      </w:r>
    </w:p>
    <w:p>
      <w:pPr>
        <w:spacing w:after="150"/>
      </w:pPr>
      <w:r>
        <w:rPr/>
        <w:t xml:space="preserve">三、2019-2023年国内外西洋参竞争分析</w:t>
      </w:r>
    </w:p>
    <w:p>
      <w:pPr>
        <w:spacing w:after="150"/>
      </w:pPr>
      <w:r>
        <w:rPr/>
        <w:t xml:space="preserve">四、2019-2023年我国西洋参市场竞争分析</w:t>
      </w:r>
    </w:p>
    <w:p>
      <w:pPr>
        <w:spacing w:after="150"/>
      </w:pPr>
      <w:r>
        <w:rPr/>
        <w:t xml:space="preserve">五、2019-2023年我国西洋参市场集中度分析</w:t>
      </w:r>
    </w:p>
    <w:p>
      <w:pPr>
        <w:spacing w:after="150"/>
      </w:pPr>
      <w:r>
        <w:rPr/>
        <w:t xml:space="preserve">六、2024-2029年国内主要西洋参企业动向</w:t>
      </w:r>
    </w:p>
    <w:p>
      <w:pPr>
        <w:spacing w:after="150"/>
      </w:pPr>
      <w:r>
        <w:rPr>
          <w:b w:val="1"/>
          <w:bCs w:val="1"/>
        </w:rPr>
        <w:t xml:space="preserve">第八章 2019-2023年中国西洋参行业发展形势分析</w:t>
      </w:r>
    </w:p>
    <w:p>
      <w:pPr>
        <w:spacing w:after="150"/>
      </w:pPr>
      <w:r>
        <w:rPr/>
        <w:t xml:space="preserve">第一节 西洋参行业发展概况</w:t>
      </w:r>
    </w:p>
    <w:p>
      <w:pPr>
        <w:spacing w:after="150"/>
      </w:pPr>
      <w:r>
        <w:rPr/>
        <w:t xml:space="preserve">一、西洋参行业发展特点分析</w:t>
      </w:r>
    </w:p>
    <w:p>
      <w:pPr>
        <w:spacing w:after="150"/>
      </w:pPr>
      <w:r>
        <w:rPr/>
        <w:t xml:space="preserve">二、西洋参行业投资现状分析</w:t>
      </w:r>
    </w:p>
    <w:p>
      <w:pPr>
        <w:spacing w:after="150"/>
      </w:pPr>
      <w:r>
        <w:rPr/>
        <w:t xml:space="preserve">三、西洋参行业总产值分析</w:t>
      </w:r>
    </w:p>
    <w:p>
      <w:pPr>
        <w:spacing w:after="150"/>
      </w:pPr>
      <w:r>
        <w:rPr/>
        <w:t xml:space="preserve">四、西洋参行业技术发展分析</w:t>
      </w:r>
    </w:p>
    <w:p>
      <w:pPr>
        <w:spacing w:after="150"/>
      </w:pPr>
      <w:r>
        <w:rPr/>
        <w:t xml:space="preserve">第二节 2019-2023年西洋参行业市场情况分析</w:t>
      </w:r>
    </w:p>
    <w:p>
      <w:pPr>
        <w:spacing w:after="150"/>
      </w:pPr>
      <w:r>
        <w:rPr/>
        <w:t xml:space="preserve">一、西洋参行业市场发展分析</w:t>
      </w:r>
    </w:p>
    <w:p>
      <w:pPr>
        <w:spacing w:after="150"/>
      </w:pPr>
      <w:r>
        <w:rPr/>
        <w:t xml:space="preserve">二、西洋参市场存在的问题</w:t>
      </w:r>
    </w:p>
    <w:p>
      <w:pPr>
        <w:spacing w:after="150"/>
      </w:pPr>
      <w:r>
        <w:rPr/>
        <w:t xml:space="preserve">三、西洋参市场规模分析</w:t>
      </w:r>
    </w:p>
    <w:p>
      <w:pPr>
        <w:spacing w:after="150"/>
      </w:pPr>
      <w:r>
        <w:rPr/>
        <w:t xml:space="preserve">第三节 2019-2023年西洋参产销状况分析</w:t>
      </w:r>
    </w:p>
    <w:p>
      <w:pPr>
        <w:spacing w:after="150"/>
      </w:pPr>
      <w:r>
        <w:rPr/>
        <w:t xml:space="preserve">一、西洋参产量分析</w:t>
      </w:r>
    </w:p>
    <w:p>
      <w:pPr>
        <w:spacing w:after="150"/>
      </w:pPr>
      <w:r>
        <w:rPr/>
        <w:t xml:space="preserve">二、西洋参产能分析</w:t>
      </w:r>
    </w:p>
    <w:p>
      <w:pPr>
        <w:spacing w:after="150"/>
      </w:pPr>
      <w:r>
        <w:rPr/>
        <w:t xml:space="preserve">三、西洋参市场需求状况分析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西洋参行业赢利水平与企业分析</w:t>
      </w:r>
    </w:p>
    <w:p>
      <w:pPr>
        <w:spacing w:after="150"/>
      </w:pPr>
      <w:r>
        <w:rPr>
          <w:b w:val="1"/>
          <w:bCs w:val="1"/>
        </w:rPr>
        <w:t xml:space="preserve">第九章 中国西洋参行业整体运行指标分析</w:t>
      </w:r>
    </w:p>
    <w:p>
      <w:pPr>
        <w:spacing w:after="150"/>
      </w:pPr>
      <w:r>
        <w:rPr/>
        <w:t xml:space="preserve">第一节 2019-2023年中国西洋参行业总体规模分析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2019-2023年中国西洋参行业产销分析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2019-2023年中国西洋参行业财务指标总体分析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西洋参行业赢利水平分析</w:t>
      </w:r>
    </w:p>
    <w:p>
      <w:pPr>
        <w:spacing w:after="150"/>
      </w:pPr>
      <w:r>
        <w:rPr/>
        <w:t xml:space="preserve">第一节 成本分析</w:t>
      </w:r>
    </w:p>
    <w:p>
      <w:pPr>
        <w:spacing w:after="150"/>
      </w:pPr>
      <w:r>
        <w:rPr/>
        <w:t xml:space="preserve">一、2019-2023年西洋参原材料价格走势</w:t>
      </w:r>
    </w:p>
    <w:p>
      <w:pPr>
        <w:spacing w:after="150"/>
      </w:pPr>
      <w:r>
        <w:rPr/>
        <w:t xml:space="preserve">二、2019-2023年西洋参行业人工成本分析</w:t>
      </w:r>
    </w:p>
    <w:p>
      <w:pPr>
        <w:spacing w:after="150"/>
      </w:pPr>
      <w:r>
        <w:rPr/>
        <w:t xml:space="preserve">第二节 产销运存分析</w:t>
      </w:r>
    </w:p>
    <w:p>
      <w:pPr>
        <w:spacing w:after="150"/>
      </w:pPr>
      <w:r>
        <w:rPr/>
        <w:t xml:space="preserve">一、2019-2023年西洋参行业产销情况</w:t>
      </w:r>
    </w:p>
    <w:p>
      <w:pPr>
        <w:spacing w:after="150"/>
      </w:pPr>
      <w:r>
        <w:rPr/>
        <w:t xml:space="preserve">二、2019-2023年西洋参行业库存情况</w:t>
      </w:r>
    </w:p>
    <w:p>
      <w:pPr>
        <w:spacing w:after="150"/>
      </w:pPr>
      <w:r>
        <w:rPr/>
        <w:t xml:space="preserve">三、2019-2023年西洋参行业资金周转情况</w:t>
      </w:r>
    </w:p>
    <w:p>
      <w:pPr>
        <w:spacing w:after="150"/>
      </w:pPr>
      <w:r>
        <w:rPr/>
        <w:t xml:space="preserve">第三节 盈利水平分析</w:t>
      </w:r>
    </w:p>
    <w:p>
      <w:pPr>
        <w:spacing w:after="150"/>
      </w:pPr>
      <w:r>
        <w:rPr/>
        <w:t xml:space="preserve">一、2019-2023年西洋参行业价格走势</w:t>
      </w:r>
    </w:p>
    <w:p>
      <w:pPr>
        <w:spacing w:after="150"/>
      </w:pPr>
      <w:r>
        <w:rPr/>
        <w:t xml:space="preserve">二、2024-2029年西洋参行业营业收入情况</w:t>
      </w:r>
    </w:p>
    <w:p>
      <w:pPr>
        <w:spacing w:after="150"/>
      </w:pPr>
      <w:r>
        <w:rPr/>
        <w:t xml:space="preserve">三、2019-2023年西洋参行业毛利率情况</w:t>
      </w:r>
    </w:p>
    <w:p>
      <w:pPr>
        <w:spacing w:after="150"/>
      </w:pPr>
      <w:r>
        <w:rPr/>
        <w:t xml:space="preserve">四、2024-2029年西洋参行业赢利预测</w:t>
      </w:r>
    </w:p>
    <w:p>
      <w:pPr>
        <w:spacing w:after="150"/>
      </w:pPr>
      <w:r>
        <w:rPr>
          <w:b w:val="1"/>
          <w:bCs w:val="1"/>
        </w:rPr>
        <w:t xml:space="preserve">第十一章 西洋参行业盈利能力分析</w:t>
      </w:r>
    </w:p>
    <w:p>
      <w:pPr>
        <w:spacing w:after="150"/>
      </w:pPr>
      <w:r>
        <w:rPr/>
        <w:t xml:space="preserve">第一节 2019-2023年中国西洋参行业利润总额分析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2019-2023年中国西洋参行业销售利润率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2019-2023年中国西洋参行业总资产利润率分析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2019-2023年中国西洋参行业产值利税率分析</w:t>
      </w:r>
    </w:p>
    <w:p>
      <w:pPr>
        <w:spacing w:after="150"/>
      </w:pPr>
      <w:r>
        <w:rPr/>
        <w:t xml:space="preserve">一、产值利税率分析</w:t>
      </w:r>
    </w:p>
    <w:p>
      <w:pPr>
        <w:spacing w:after="150"/>
      </w:pPr>
      <w:r>
        <w:rPr/>
        <w:t xml:space="preserve">二、不同规模企业总产值利税率比较分析</w:t>
      </w:r>
    </w:p>
    <w:p>
      <w:pPr>
        <w:spacing w:after="150"/>
      </w:pPr>
      <w:r>
        <w:rPr/>
        <w:t xml:space="preserve">三、不同所有制企业产值利税率比较分析</w:t>
      </w:r>
    </w:p>
    <w:p>
      <w:pPr>
        <w:spacing w:after="150"/>
      </w:pPr>
      <w:r>
        <w:rPr>
          <w:b w:val="1"/>
          <w:bCs w:val="1"/>
        </w:rPr>
        <w:t xml:space="preserve">第十二章 西洋参重点企业发展分析</w:t>
      </w:r>
    </w:p>
    <w:p>
      <w:pPr>
        <w:spacing w:after="150"/>
      </w:pPr>
      <w:r>
        <w:rPr/>
        <w:t xml:space="preserve">第一节 健康元药业集团股份有限公司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广东康美药业股份有限公司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深圳万基健康保健品有限公司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吉林省西洋参集团有限公司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第四部分 西洋参行业投资策略与风险预警</w:t>
      </w:r>
    </w:p>
    <w:p>
      <w:pPr>
        <w:spacing w:after="150"/>
      </w:pPr>
      <w:r>
        <w:rPr>
          <w:b w:val="1"/>
          <w:bCs w:val="1"/>
        </w:rPr>
        <w:t xml:space="preserve">第十三章 西洋参行业投资策略分析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西洋参行业投资效益分析</w:t>
      </w:r>
    </w:p>
    <w:p>
      <w:pPr>
        <w:spacing w:after="150"/>
      </w:pPr>
      <w:r>
        <w:rPr/>
        <w:t xml:space="preserve">一、2019-2023年西洋参行业投资状况分析</w:t>
      </w:r>
    </w:p>
    <w:p>
      <w:pPr>
        <w:spacing w:after="150"/>
      </w:pPr>
      <w:r>
        <w:rPr/>
        <w:t xml:space="preserve">二、2019-2023年西洋参行业投资效益分析</w:t>
      </w:r>
    </w:p>
    <w:p>
      <w:pPr>
        <w:spacing w:after="150"/>
      </w:pPr>
      <w:r>
        <w:rPr/>
        <w:t xml:space="preserve">三、2024-2029年西洋参行业投资方向</w:t>
      </w:r>
    </w:p>
    <w:p>
      <w:pPr>
        <w:spacing w:after="150"/>
      </w:pPr>
      <w:r>
        <w:rPr/>
        <w:t xml:space="preserve">四、2024-2029年西洋参行业投资建议</w:t>
      </w:r>
    </w:p>
    <w:p>
      <w:pPr>
        <w:spacing w:after="150"/>
      </w:pPr>
      <w:r>
        <w:rPr/>
        <w:t xml:space="preserve">第四节 西洋参行业投资策略研究</w:t>
      </w:r>
    </w:p>
    <w:p>
      <w:pPr>
        <w:spacing w:after="150"/>
      </w:pPr>
      <w:r>
        <w:rPr>
          <w:b w:val="1"/>
          <w:bCs w:val="1"/>
        </w:rPr>
        <w:t xml:space="preserve">第十四章 西洋参行业投资风险预警</w:t>
      </w:r>
    </w:p>
    <w:p>
      <w:pPr>
        <w:spacing w:after="150"/>
      </w:pPr>
      <w:r>
        <w:rPr/>
        <w:t xml:space="preserve">第一节 影响西洋参行业发展的主要因素</w:t>
      </w:r>
    </w:p>
    <w:p>
      <w:pPr>
        <w:spacing w:after="150"/>
      </w:pPr>
      <w:r>
        <w:rPr/>
        <w:t xml:space="preserve">一、2019-2023年影响西洋参行业运行的有利因素</w:t>
      </w:r>
    </w:p>
    <w:p>
      <w:pPr>
        <w:spacing w:after="150"/>
      </w:pPr>
      <w:r>
        <w:rPr/>
        <w:t xml:space="preserve">二、2019-2023年影响西洋参行业运行的稳定因素分析</w:t>
      </w:r>
    </w:p>
    <w:p>
      <w:pPr>
        <w:spacing w:after="150"/>
      </w:pPr>
      <w:r>
        <w:rPr/>
        <w:t xml:space="preserve">三、2019-2023年影响西洋参行业运行的不利因素分析</w:t>
      </w:r>
    </w:p>
    <w:p>
      <w:pPr>
        <w:spacing w:after="150"/>
      </w:pPr>
      <w:r>
        <w:rPr/>
        <w:t xml:space="preserve">四、2019-2023年我国西洋参行业发展面临的挑战分析</w:t>
      </w:r>
    </w:p>
    <w:p>
      <w:pPr>
        <w:spacing w:after="150"/>
      </w:pPr>
      <w:r>
        <w:rPr/>
        <w:t xml:space="preserve">五、2019-2023年我国西洋参行业发展面临的机遇分析</w:t>
      </w:r>
    </w:p>
    <w:p>
      <w:pPr>
        <w:spacing w:after="150"/>
      </w:pPr>
      <w:r>
        <w:rPr/>
        <w:t xml:space="preserve">第二节 西洋参行业投资风险预警</w:t>
      </w:r>
    </w:p>
    <w:p>
      <w:pPr>
        <w:spacing w:after="150"/>
      </w:pPr>
      <w:r>
        <w:rPr/>
        <w:t xml:space="preserve">一、2024-2029年西洋参行业市场风险及控制策略</w:t>
      </w:r>
    </w:p>
    <w:p>
      <w:pPr>
        <w:spacing w:after="150"/>
      </w:pPr>
      <w:r>
        <w:rPr/>
        <w:t xml:space="preserve">二、2024-2029年西洋参行业政策风险及控制策略</w:t>
      </w:r>
    </w:p>
    <w:p>
      <w:pPr>
        <w:spacing w:after="150"/>
      </w:pPr>
      <w:r>
        <w:rPr/>
        <w:t xml:space="preserve">三、2024-2029年西洋参行业经营风险及控制策略</w:t>
      </w:r>
    </w:p>
    <w:p>
      <w:pPr>
        <w:spacing w:after="150"/>
      </w:pPr>
      <w:r>
        <w:rPr/>
        <w:t xml:space="preserve">四、2024-2029年西洋参行业技术风险及控制策略</w:t>
      </w:r>
    </w:p>
    <w:p>
      <w:pPr>
        <w:spacing w:after="150"/>
      </w:pPr>
      <w:r>
        <w:rPr/>
        <w:t xml:space="preserve">五、2024-2029年西洋参同业竞争风险及控制策略</w:t>
      </w:r>
    </w:p>
    <w:p>
      <w:pPr>
        <w:spacing w:after="150"/>
      </w:pPr>
      <w:r>
        <w:rPr/>
        <w:t xml:space="preserve">六、2024-2029年西洋参行业其他风险及控制策略</w:t>
      </w:r>
    </w:p>
    <w:p>
      <w:pPr>
        <w:spacing w:after="150"/>
      </w:pPr>
      <w:r>
        <w:rPr>
          <w:b w:val="1"/>
          <w:bCs w:val="1"/>
        </w:rPr>
        <w:t xml:space="preserve">第五部分 西洋参行业发展趋势与规划建议</w:t>
      </w:r>
    </w:p>
    <w:p>
      <w:pPr>
        <w:spacing w:after="150"/>
      </w:pPr>
      <w:r>
        <w:rPr>
          <w:b w:val="1"/>
          <w:bCs w:val="1"/>
        </w:rPr>
        <w:t xml:space="preserve">第十五章 西洋参行业发展趋势分析</w:t>
      </w:r>
    </w:p>
    <w:p>
      <w:pPr>
        <w:spacing w:after="150"/>
      </w:pPr>
      <w:r>
        <w:rPr/>
        <w:t xml:space="preserve">第一节 2024-2029年中国西洋参市场趋势分析</w:t>
      </w:r>
    </w:p>
    <w:p>
      <w:pPr>
        <w:spacing w:after="150"/>
      </w:pPr>
      <w:r>
        <w:rPr/>
        <w:t xml:space="preserve">一、2019-2023年我国西洋参市场趋势总结</w:t>
      </w:r>
    </w:p>
    <w:p>
      <w:pPr>
        <w:spacing w:after="150"/>
      </w:pPr>
      <w:r>
        <w:rPr/>
        <w:t xml:space="preserve">二、2024-2029年我国西洋参发展趋势分析</w:t>
      </w:r>
    </w:p>
    <w:p>
      <w:pPr>
        <w:spacing w:after="150"/>
      </w:pPr>
      <w:r>
        <w:rPr/>
        <w:t xml:space="preserve">第二节 2024-2029年西洋参发展趋势分析</w:t>
      </w:r>
    </w:p>
    <w:p>
      <w:pPr>
        <w:spacing w:after="150"/>
      </w:pPr>
      <w:r>
        <w:rPr/>
        <w:t xml:space="preserve">一、2024-2029年西洋参技术趋势分析</w:t>
      </w:r>
    </w:p>
    <w:p>
      <w:pPr>
        <w:spacing w:after="150"/>
      </w:pPr>
      <w:r>
        <w:rPr/>
        <w:t xml:space="preserve">二、2024-2029年西洋参价格趋势分析</w:t>
      </w:r>
    </w:p>
    <w:p>
      <w:pPr>
        <w:spacing w:after="150"/>
      </w:pPr>
      <w:r>
        <w:rPr/>
        <w:t xml:space="preserve">第三节 2024-2029年中国西洋参行业供需预测</w:t>
      </w:r>
    </w:p>
    <w:p>
      <w:pPr>
        <w:spacing w:after="150"/>
      </w:pPr>
      <w:r>
        <w:rPr/>
        <w:t xml:space="preserve">一、2024-2029年中国西洋参供给预测</w:t>
      </w:r>
    </w:p>
    <w:p>
      <w:pPr>
        <w:spacing w:after="150"/>
      </w:pPr>
      <w:r>
        <w:rPr/>
        <w:t xml:space="preserve">二、2024-2029年中国西洋参需求预测</w:t>
      </w:r>
    </w:p>
    <w:p>
      <w:pPr>
        <w:spacing w:after="150"/>
      </w:pPr>
      <w:r>
        <w:rPr/>
        <w:t xml:space="preserve">三、2024-2029年中国西洋参价格预测</w:t>
      </w:r>
    </w:p>
    <w:p>
      <w:pPr>
        <w:spacing w:after="150"/>
      </w:pPr>
      <w:r>
        <w:rPr/>
        <w:t xml:space="preserve">第四节 2024-2029年西洋参行业规划建议</w:t>
      </w:r>
    </w:p>
    <w:p>
      <w:pPr>
        <w:spacing w:after="150"/>
      </w:pPr>
      <w:r>
        <w:rPr/>
        <w:t xml:space="preserve">一、西洋参行业十四五整体规划</w:t>
      </w:r>
    </w:p>
    <w:p>
      <w:pPr>
        <w:spacing w:after="150"/>
      </w:pPr>
      <w:r>
        <w:rPr/>
        <w:t xml:space="preserve">二、2024-2029年西洋参行业规划建议</w:t>
      </w:r>
    </w:p>
    <w:p>
      <w:pPr>
        <w:spacing w:after="150"/>
      </w:pPr>
      <w:r>
        <w:rPr>
          <w:b w:val="1"/>
          <w:bCs w:val="1"/>
        </w:rPr>
        <w:t xml:space="preserve">第十六章 西洋参企业管理策略建议</w:t>
      </w:r>
    </w:p>
    <w:p>
      <w:pPr>
        <w:spacing w:after="150"/>
      </w:pPr>
      <w:r>
        <w:rPr/>
        <w:t xml:space="preserve">第一节 市场策略分析</w:t>
      </w:r>
    </w:p>
    <w:p>
      <w:pPr>
        <w:spacing w:after="150"/>
      </w:pPr>
      <w:r>
        <w:rPr/>
        <w:t xml:space="preserve">一、西洋参价格策略分析</w:t>
      </w:r>
    </w:p>
    <w:p>
      <w:pPr>
        <w:spacing w:after="150"/>
      </w:pPr>
      <w:r>
        <w:rPr/>
        <w:t xml:space="preserve">二、西洋参渠道策略分析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提高西洋参企业竞争力的策略</w:t>
      </w:r>
    </w:p>
    <w:p>
      <w:pPr>
        <w:spacing w:after="150"/>
      </w:pPr>
      <w:r>
        <w:rPr/>
        <w:t xml:space="preserve">一、提高中国西洋参企业核心竞争力的对策</w:t>
      </w:r>
    </w:p>
    <w:p>
      <w:pPr>
        <w:spacing w:after="150"/>
      </w:pPr>
      <w:r>
        <w:rPr/>
        <w:t xml:space="preserve">二、西洋参企业提升竞争力的主要方向</w:t>
      </w:r>
    </w:p>
    <w:p>
      <w:pPr>
        <w:spacing w:after="150"/>
      </w:pPr>
      <w:r>
        <w:rPr/>
        <w:t xml:space="preserve">三、影响西洋参企业核心竞争力的因素及提升途径</w:t>
      </w:r>
    </w:p>
    <w:p>
      <w:pPr>
        <w:spacing w:after="150"/>
      </w:pPr>
      <w:r>
        <w:rPr/>
        <w:t xml:space="preserve">四、提高西洋参企业竞争力的策略</w:t>
      </w:r>
    </w:p>
    <w:p>
      <w:pPr>
        <w:spacing w:after="150"/>
      </w:pPr>
      <w:r>
        <w:rPr/>
        <w:t xml:space="preserve">第四节 对我国西洋参品牌的战略思考</w:t>
      </w:r>
    </w:p>
    <w:p>
      <w:pPr>
        <w:spacing w:after="150"/>
      </w:pPr>
      <w:r>
        <w:rPr/>
        <w:t xml:space="preserve">一、西洋参实施品牌战略的意义</w:t>
      </w:r>
    </w:p>
    <w:p>
      <w:pPr>
        <w:spacing w:after="150"/>
      </w:pPr>
      <w:r>
        <w:rPr/>
        <w:t xml:space="preserve">二、西洋参企业品牌的现状分析</w:t>
      </w:r>
    </w:p>
    <w:p>
      <w:pPr>
        <w:spacing w:after="150"/>
      </w:pPr>
      <w:r>
        <w:rPr/>
        <w:t xml:space="preserve">三、我国西洋参企业的品牌战略</w:t>
      </w:r>
    </w:p>
    <w:p>
      <w:pPr>
        <w:spacing w:after="150"/>
      </w:pPr>
      <w:r>
        <w:rPr/>
        <w:t xml:space="preserve">四、西洋参品牌战略管理的策略</w:t>
      </w:r>
    </w:p>
    <w:p>
      <w:pPr>
        <w:spacing w:after="150"/>
      </w:pPr>
      <w:r>
        <w:rPr>
          <w:b w:val="1"/>
          <w:bCs w:val="1"/>
        </w:rPr>
        <w:t xml:space="preserve">图表目录</w:t>
      </w:r>
    </w:p>
    <w:p>
      <w:pPr>
        <w:spacing w:after="150"/>
      </w:pPr>
      <w:r>
        <w:rPr/>
        <w:t xml:space="preserve">图表：氨基酸含量测定</w:t>
      </w:r>
    </w:p>
    <w:p>
      <w:pPr>
        <w:spacing w:after="150"/>
      </w:pPr>
      <w:r>
        <w:rPr/>
        <w:t xml:space="preserve">图表：东北、华北原皮西洋参密度比较</w:t>
      </w:r>
    </w:p>
    <w:p>
      <w:pPr>
        <w:spacing w:after="150"/>
      </w:pPr>
      <w:r>
        <w:rPr/>
        <w:t xml:space="preserve">图表：东北、华北原皮西洋参吸湿率比较</w:t>
      </w:r>
    </w:p>
    <w:p>
      <w:pPr>
        <w:spacing w:after="150"/>
      </w:pPr>
      <w:r>
        <w:rPr/>
        <w:t xml:space="preserve">图表：东北、华北原皮西洋参总皂甙含量比较</w:t>
      </w:r>
    </w:p>
    <w:p>
      <w:pPr>
        <w:spacing w:after="150"/>
      </w:pPr>
      <w:r>
        <w:rPr/>
        <w:t xml:space="preserve">图表：2019-2023年美国西洋参行业市场规模分析</w:t>
      </w:r>
    </w:p>
    <w:p>
      <w:pPr>
        <w:spacing w:after="150"/>
      </w:pPr>
      <w:r>
        <w:rPr/>
        <w:t xml:space="preserve">图表：2019-2023年欧洲西洋参行业市场规模分析</w:t>
      </w:r>
    </w:p>
    <w:p>
      <w:pPr>
        <w:spacing w:after="150"/>
      </w:pPr>
      <w:r>
        <w:rPr/>
        <w:t xml:space="preserve">图表：2019-2023年日本西洋参行业市场规模分析</w:t>
      </w:r>
    </w:p>
    <w:p>
      <w:pPr>
        <w:spacing w:after="150"/>
      </w:pPr>
      <w:r>
        <w:rPr/>
        <w:t xml:space="preserve">图表：2019-2023年韩国西洋参行业市场规模分析</w:t>
      </w:r>
    </w:p>
    <w:p>
      <w:pPr>
        <w:spacing w:after="150"/>
      </w:pPr>
      <w:r>
        <w:rPr/>
        <w:t xml:space="preserve">图表：2019-2023年中国西洋参市场供给总量分析</w:t>
      </w:r>
    </w:p>
    <w:p>
      <w:pPr>
        <w:spacing w:after="150"/>
      </w:pPr>
      <w:r>
        <w:rPr/>
        <w:t xml:space="preserve">图表：2019-2023年中国西洋参市场供给结构分析</w:t>
      </w:r>
    </w:p>
    <w:p>
      <w:pPr>
        <w:spacing w:after="150"/>
      </w:pPr>
      <w:r>
        <w:rPr/>
        <w:t xml:space="preserve">图表：2019-2023年中国西洋参市场需求总量分析</w:t>
      </w:r>
    </w:p>
    <w:p>
      <w:pPr>
        <w:spacing w:after="150"/>
      </w:pPr>
      <w:r>
        <w:rPr/>
        <w:t xml:space="preserve">图表：2019-2023年中国西洋参市场需求结构分析</w:t>
      </w:r>
    </w:p>
    <w:p>
      <w:pPr>
        <w:spacing w:after="150"/>
      </w:pPr>
      <w:r>
        <w:rPr/>
        <w:t xml:space="preserve">图表：2024-2029年中国西洋参行业供需预测分析</w:t>
      </w:r>
    </w:p>
    <w:p>
      <w:pPr>
        <w:spacing w:after="150"/>
      </w:pPr>
      <w:r>
        <w:rPr/>
        <w:t xml:space="preserve">图表：2019-2023年中国西洋参行业规模分析</w:t>
      </w:r>
    </w:p>
    <w:p>
      <w:pPr>
        <w:spacing w:after="150"/>
      </w:pPr>
      <w:r>
        <w:rPr/>
        <w:t xml:space="preserve">图表：2019-2023年中国西洋参产品产量分析</w:t>
      </w:r>
    </w:p>
    <w:p>
      <w:pPr>
        <w:spacing w:after="150"/>
      </w:pPr>
      <w:r>
        <w:rPr/>
        <w:t xml:space="preserve">图表：2019-2023年中国西洋参产品产量分析</w:t>
      </w:r>
    </w:p>
    <w:p>
      <w:pPr>
        <w:spacing w:after="150"/>
      </w:pPr>
      <w:r>
        <w:rPr/>
        <w:t xml:space="preserve">图表：2019-2023年西洋参行业进口总量及价格</w:t>
      </w:r>
    </w:p>
    <w:p>
      <w:pPr>
        <w:spacing w:after="150"/>
      </w:pPr>
      <w:r>
        <w:rPr/>
        <w:t xml:space="preserve">图表：2019-2023年西洋参行业出口总量及价格</w:t>
      </w:r>
    </w:p>
    <w:p>
      <w:pPr>
        <w:spacing w:after="150"/>
      </w:pPr>
      <w:r>
        <w:rPr/>
        <w:t xml:space="preserve">图表：2019-2023年西洋参行业进出口数据统计</w:t>
      </w:r>
    </w:p>
    <w:p>
      <w:pPr>
        <w:spacing w:after="150"/>
      </w:pPr>
      <w:r>
        <w:rPr/>
        <w:t xml:space="preserve">图表：2024-2029年我国西洋参进出口预测</w:t>
      </w:r>
    </w:p>
    <w:p>
      <w:pPr>
        <w:spacing w:after="150"/>
      </w:pPr>
      <w:r>
        <w:rPr/>
        <w:t xml:space="preserve">图表：不同收入水平消费者偏好调查</w:t>
      </w:r>
    </w:p>
    <w:p>
      <w:pPr>
        <w:spacing w:after="150"/>
      </w:pPr>
      <w:r>
        <w:rPr/>
        <w:t xml:space="preserve">图表：不同年龄的消费者偏好调查</w:t>
      </w:r>
    </w:p>
    <w:p>
      <w:pPr>
        <w:spacing w:after="150"/>
      </w:pPr>
      <w:r>
        <w:rPr/>
        <w:t xml:space="preserve">图表：不同地区的消费者偏好调查</w:t>
      </w:r>
    </w:p>
    <w:p>
      <w:pPr>
        <w:spacing w:after="150"/>
      </w:pPr>
      <w:r>
        <w:rPr/>
        <w:t xml:space="preserve">图表：2019-2023年华北地区西洋参行业发展现状</w:t>
      </w:r>
    </w:p>
    <w:p>
      <w:pPr>
        <w:spacing w:after="150"/>
      </w:pPr>
      <w:r>
        <w:rPr/>
        <w:t xml:space="preserve">图表：2019-2023年华北地区西洋参行业市场规模分析</w:t>
      </w:r>
    </w:p>
    <w:p>
      <w:pPr>
        <w:spacing w:after="150"/>
      </w:pPr>
      <w:r>
        <w:rPr/>
        <w:t xml:space="preserve">图表：2019-2023年华北地区西洋参行业市场需求分析</w:t>
      </w:r>
    </w:p>
    <w:p>
      <w:pPr>
        <w:spacing w:after="150"/>
      </w:pPr>
      <w:r>
        <w:rPr/>
        <w:t xml:space="preserve">图表：2024-2029年华北地区西洋参行业发展形势预测</w:t>
      </w:r>
    </w:p>
    <w:p>
      <w:pPr>
        <w:spacing w:after="150"/>
      </w:pPr>
      <w:r>
        <w:rPr/>
        <w:t xml:space="preserve">图表：2019-2023年东北地区西洋参行业发展现状</w:t>
      </w:r>
    </w:p>
    <w:p>
      <w:pPr>
        <w:spacing w:after="150"/>
      </w:pPr>
      <w:r>
        <w:rPr/>
        <w:t xml:space="preserve">图表：2019-2023年东北地区西洋参行业市场规模分析</w:t>
      </w:r>
    </w:p>
    <w:p>
      <w:pPr>
        <w:spacing w:after="150"/>
      </w:pPr>
      <w:r>
        <w:rPr/>
        <w:t xml:space="preserve">图表：2019-2023年东北地区西洋参行业市场需求分析</w:t>
      </w:r>
    </w:p>
    <w:p>
      <w:pPr>
        <w:spacing w:after="150"/>
      </w:pPr>
      <w:r>
        <w:rPr/>
        <w:t xml:space="preserve">图表：2024-2029年东北地区西洋参行业发展形势预测</w:t>
      </w:r>
    </w:p>
    <w:p>
      <w:pPr>
        <w:spacing w:after="150"/>
      </w:pPr>
      <w:r>
        <w:rPr/>
        <w:t xml:space="preserve">图表：2019-2023年华东地区西洋参行业发展现状</w:t>
      </w:r>
    </w:p>
    <w:p>
      <w:pPr>
        <w:spacing w:after="150"/>
      </w:pPr>
      <w:r>
        <w:rPr/>
        <w:t xml:space="preserve">图表：2019-2023年华东地区西洋参行业市场规模分析</w:t>
      </w:r>
    </w:p>
    <w:p>
      <w:pPr>
        <w:spacing w:after="150"/>
      </w:pPr>
      <w:r>
        <w:rPr/>
        <w:t xml:space="preserve">图表：2019-2023年华东地区西洋参行业市场需求分析</w:t>
      </w:r>
    </w:p>
    <w:p>
      <w:pPr>
        <w:spacing w:after="150"/>
      </w:pPr>
      <w:r>
        <w:rPr/>
        <w:t xml:space="preserve">图表：2024-2029年华东地区西洋参行业发展形势预测</w:t>
      </w:r>
    </w:p>
    <w:p>
      <w:pPr>
        <w:spacing w:after="150"/>
      </w:pPr>
      <w:r>
        <w:rPr/>
        <w:t xml:space="preserve">图表：2019-2023年华南地区西洋参行业发展现状</w:t>
      </w:r>
    </w:p>
    <w:p>
      <w:pPr>
        <w:spacing w:after="150"/>
      </w:pPr>
      <w:r>
        <w:rPr/>
        <w:t xml:space="preserve">图表：2019-2023年华南地区西洋参行业市场规模分析</w:t>
      </w:r>
    </w:p>
    <w:p>
      <w:pPr>
        <w:spacing w:after="150"/>
      </w:pPr>
      <w:r>
        <w:rPr/>
        <w:t xml:space="preserve">图表：2019-2023年华南地区西洋参行业市场需求分析</w:t>
      </w:r>
    </w:p>
    <w:p>
      <w:pPr>
        <w:spacing w:after="150"/>
      </w:pPr>
      <w:r>
        <w:rPr/>
        <w:t xml:space="preserve">图表：2024-2029年华南地区西洋参行业发展形势预测</w:t>
      </w:r>
    </w:p>
    <w:p>
      <w:pPr>
        <w:spacing w:after="150"/>
      </w:pPr>
      <w:r>
        <w:rPr/>
        <w:t xml:space="preserve">图表：2019-2023年华中地区西洋参行业发展现状</w:t>
      </w:r>
    </w:p>
    <w:p>
      <w:pPr>
        <w:spacing w:after="150"/>
      </w:pPr>
      <w:r>
        <w:rPr/>
        <w:t xml:space="preserve">图表：2019-2023年华中地区西洋参行业市场规模分析</w:t>
      </w:r>
    </w:p>
    <w:p>
      <w:pPr>
        <w:spacing w:after="150"/>
      </w:pPr>
      <w:r>
        <w:rPr/>
        <w:t xml:space="preserve">图表：2019-2023年华中地区西洋参行业市场需求分析</w:t>
      </w:r>
    </w:p>
    <w:p>
      <w:pPr>
        <w:spacing w:after="150"/>
      </w:pPr>
      <w:r>
        <w:rPr/>
        <w:t xml:space="preserve">图表：2024-2029年华中地区西洋参行业发展形势预测</w:t>
      </w:r>
    </w:p>
    <w:p>
      <w:pPr>
        <w:spacing w:after="150"/>
      </w:pPr>
      <w:r>
        <w:rPr/>
        <w:t xml:space="preserve">图表：2019-2023年西南地区西洋参行业发展现状</w:t>
      </w:r>
    </w:p>
    <w:p>
      <w:pPr>
        <w:spacing w:after="150"/>
      </w:pPr>
      <w:r>
        <w:rPr/>
        <w:t xml:space="preserve">图表：2019-2023年西南地区西洋参行业市场规模分析</w:t>
      </w:r>
    </w:p>
    <w:p>
      <w:pPr>
        <w:spacing w:after="150"/>
      </w:pPr>
      <w:r>
        <w:rPr/>
        <w:t xml:space="preserve">图表：2019-2023年西南地区西洋参行业市场需求分析</w:t>
      </w:r>
    </w:p>
    <w:p>
      <w:pPr>
        <w:spacing w:after="150"/>
      </w:pPr>
      <w:r>
        <w:rPr/>
        <w:t xml:space="preserve">图表：2024-2029年西南地区西洋参行业发展形势预测</w:t>
      </w:r>
    </w:p>
    <w:p>
      <w:pPr>
        <w:spacing w:after="150"/>
      </w:pPr>
      <w:r>
        <w:rPr/>
        <w:t xml:space="preserve">图表：2019-2023年西北地区西洋参行业发展现状</w:t>
      </w:r>
    </w:p>
    <w:p>
      <w:pPr>
        <w:spacing w:after="150"/>
      </w:pPr>
      <w:r>
        <w:rPr/>
        <w:t xml:space="preserve">图表：2019-2023年西北地区西洋参行业市场规模分析</w:t>
      </w:r>
    </w:p>
    <w:p>
      <w:pPr>
        <w:spacing w:after="150"/>
      </w:pPr>
      <w:r>
        <w:rPr/>
        <w:t xml:space="preserve">图表：2019-2023年西北地区西洋参行业市场需求分析</w:t>
      </w:r>
    </w:p>
    <w:p>
      <w:pPr>
        <w:spacing w:after="150"/>
      </w:pPr>
      <w:r>
        <w:rPr/>
        <w:t xml:space="preserve">图表：2024-2029年西北地区西洋参行业发展形势预测</w:t>
      </w:r>
    </w:p>
    <w:p>
      <w:pPr>
        <w:spacing w:after="150"/>
      </w:pPr>
      <w:r>
        <w:rPr/>
        <w:t xml:space="preserve">图表：2019-2023年西洋参投资结构</w:t>
      </w:r>
    </w:p>
    <w:p>
      <w:pPr>
        <w:spacing w:after="150"/>
      </w:pPr>
      <w:r>
        <w:rPr/>
        <w:t xml:space="preserve">图表：2019-2023年我国西洋参行业不同所有制企业固定资产投资增速情况</w:t>
      </w:r>
    </w:p>
    <w:p>
      <w:pPr>
        <w:spacing w:after="150"/>
      </w:pPr>
      <w:r>
        <w:rPr/>
        <w:t xml:space="preserve">图表：2019-2023年上半年我国西洋参产品行业投资增速分析</w:t>
      </w:r>
    </w:p>
    <w:p>
      <w:pPr>
        <w:spacing w:after="150"/>
      </w:pPr>
      <w:r>
        <w:rPr/>
        <w:t xml:space="preserve">图表：2019-2023年我国西洋参行业分地区固定资产投资增速情况</w:t>
      </w:r>
    </w:p>
    <w:p>
      <w:pPr>
        <w:spacing w:after="150"/>
      </w:pPr>
      <w:r>
        <w:rPr/>
        <w:t xml:space="preserve">图表：我国西洋参市场集中度分析</w:t>
      </w:r>
    </w:p>
    <w:p>
      <w:pPr>
        <w:spacing w:after="150"/>
      </w:pPr>
      <w:r>
        <w:rPr/>
        <w:t xml:space="preserve">图表：2019-2023年我国西洋参重点企业总资产周转率分析</w:t>
      </w:r>
    </w:p>
    <w:p>
      <w:pPr>
        <w:spacing w:after="150"/>
      </w:pPr>
      <w:r>
        <w:rPr/>
        <w:t xml:space="preserve">图表：我国西洋参重点企业从业人数份额</w:t>
      </w:r>
    </w:p>
    <w:p>
      <w:pPr>
        <w:spacing w:after="150"/>
      </w:pPr>
      <w:r>
        <w:rPr/>
        <w:t xml:space="preserve">图表：2019-2023年我国西洋参重点企业销售毛利率分析</w:t>
      </w:r>
    </w:p>
    <w:p>
      <w:pPr>
        <w:spacing w:after="150"/>
      </w:pPr>
      <w:r>
        <w:rPr/>
        <w:t xml:space="preserve">图表：2019-2023年我国西洋参重点企业出口交货值分析</w:t>
      </w:r>
    </w:p>
    <w:p>
      <w:pPr>
        <w:spacing w:after="150"/>
      </w:pPr>
      <w:r>
        <w:rPr/>
        <w:t xml:space="preserve">图表：2019-2023年我国西洋参重点企业销售净利率分析</w:t>
      </w:r>
    </w:p>
    <w:p>
      <w:pPr>
        <w:spacing w:after="150"/>
      </w:pPr>
      <w:r>
        <w:rPr/>
        <w:t xml:space="preserve">图表：2019-2023年我国西洋参产品行业投资增速分析</w:t>
      </w:r>
    </w:p>
    <w:p>
      <w:pPr>
        <w:spacing w:after="150"/>
      </w:pPr>
      <w:r>
        <w:rPr/>
        <w:t xml:space="preserve">图表：2019-2023年西洋参行业总产值分析</w:t>
      </w:r>
    </w:p>
    <w:p>
      <w:pPr>
        <w:spacing w:after="150"/>
      </w:pPr>
      <w:r>
        <w:rPr/>
        <w:t xml:space="preserve">图表：2019-2023年我国西洋参市场规模分析</w:t>
      </w:r>
    </w:p>
    <w:p>
      <w:pPr>
        <w:spacing w:after="150"/>
      </w:pPr>
      <w:r>
        <w:rPr/>
        <w:t xml:space="preserve">图表：2019-2023年我国西洋参产量分析</w:t>
      </w:r>
    </w:p>
    <w:p>
      <w:pPr>
        <w:spacing w:after="150"/>
      </w:pPr>
      <w:r>
        <w:rPr/>
        <w:t xml:space="preserve">图表：2019-2023年我国西洋参产能分析</w:t>
      </w:r>
    </w:p>
    <w:p>
      <w:pPr>
        <w:spacing w:after="150"/>
      </w:pPr>
      <w:r>
        <w:rPr/>
        <w:t xml:space="preserve">图表：2024-2029年西洋参产品需求预测</w:t>
      </w:r>
    </w:p>
    <w:p>
      <w:pPr>
        <w:spacing w:after="150"/>
      </w:pPr>
      <w:r>
        <w:rPr/>
        <w:t xml:space="preserve">图表：2019-2023年我国西洋参企业数量分析</w:t>
      </w:r>
    </w:p>
    <w:p>
      <w:pPr>
        <w:spacing w:after="150"/>
      </w:pPr>
      <w:r>
        <w:rPr/>
        <w:t xml:space="preserve">图表：2019-2023年中国西洋参行业资产规模增长分析</w:t>
      </w:r>
    </w:p>
    <w:p>
      <w:pPr>
        <w:spacing w:after="150"/>
      </w:pPr>
      <w:r>
        <w:rPr/>
        <w:t xml:space="preserve">图表：2019-2023年西洋参行业产成品情况总体分析</w:t>
      </w:r>
    </w:p>
    <w:p>
      <w:pPr>
        <w:spacing w:after="150"/>
      </w:pPr>
      <w:r>
        <w:rPr/>
        <w:t xml:space="preserve">图表：2019-2023年西洋参行业销售收入分析</w:t>
      </w:r>
    </w:p>
    <w:p>
      <w:pPr>
        <w:spacing w:after="150"/>
      </w:pPr>
      <w:r>
        <w:rPr/>
        <w:t xml:space="preserve">图表：2019-2023年西洋参行业销售利润率</w:t>
      </w:r>
    </w:p>
    <w:p>
      <w:pPr>
        <w:spacing w:after="150"/>
      </w:pPr>
      <w:r>
        <w:rPr/>
        <w:t xml:space="preserve">图表：2019-2023年西洋参行业偿债能力分析</w:t>
      </w:r>
    </w:p>
    <w:p>
      <w:pPr>
        <w:spacing w:after="150"/>
      </w:pPr>
      <w:r>
        <w:rPr/>
        <w:t xml:space="preserve">图表：2019-2023年西洋参行业营运能力分析</w:t>
      </w:r>
    </w:p>
    <w:p>
      <w:pPr>
        <w:spacing w:after="150"/>
      </w:pPr>
      <w:r>
        <w:rPr/>
        <w:t xml:space="preserve">图表：2019-2023年西洋参行业利润总额增长率</w:t>
      </w:r>
    </w:p>
    <w:p>
      <w:pPr>
        <w:spacing w:after="150"/>
      </w:pPr>
      <w:r>
        <w:rPr/>
        <w:t xml:space="preserve">图表：2019-2023年我国西洋参产品行业产销情况</w:t>
      </w:r>
    </w:p>
    <w:p>
      <w:pPr>
        <w:spacing w:after="150"/>
      </w:pPr>
      <w:r>
        <w:rPr/>
        <w:t xml:space="preserve">图表：2019-2023年我国西洋参产品行业库存情况</w:t>
      </w:r>
    </w:p>
    <w:p>
      <w:pPr>
        <w:spacing w:after="150"/>
      </w:pPr>
      <w:r>
        <w:rPr/>
        <w:t xml:space="preserve">图表：2019-2023年我国西洋参行业总资产周转率分析</w:t>
      </w:r>
    </w:p>
    <w:p>
      <w:pPr>
        <w:spacing w:after="150"/>
      </w:pPr>
      <w:r>
        <w:rPr/>
        <w:t xml:space="preserve">图表：2024-2029年西洋参行业销售收入分析及预测</w:t>
      </w:r>
    </w:p>
    <w:p>
      <w:pPr>
        <w:spacing w:after="150"/>
      </w:pPr>
      <w:r>
        <w:rPr/>
        <w:t xml:space="preserve">图表：2019-2023年中国西洋参行业销售毛利率</w:t>
      </w:r>
    </w:p>
    <w:p>
      <w:pPr>
        <w:spacing w:after="150"/>
      </w:pPr>
      <w:r>
        <w:rPr/>
        <w:t xml:space="preserve">图表：2024-2029年中国西洋参市场盈利预测分析</w:t>
      </w:r>
    </w:p>
    <w:p>
      <w:pPr>
        <w:spacing w:after="150"/>
      </w:pPr>
      <w:r>
        <w:rPr/>
        <w:t xml:space="preserve">图表：2019-2023年中国西洋参行业利润总额分析</w:t>
      </w:r>
    </w:p>
    <w:p>
      <w:pPr>
        <w:spacing w:after="150"/>
      </w:pPr>
      <w:r>
        <w:rPr/>
        <w:t xml:space="preserve">图表：2019-2023年中国西洋参行业不同类型利润结构分析%</w:t>
      </w:r>
    </w:p>
    <w:p>
      <w:pPr>
        <w:spacing w:after="150"/>
      </w:pPr>
      <w:r>
        <w:rPr/>
        <w:t xml:space="preserve">图表：2019-2023年中国西洋参行业不同所有制利润结构分析%</w:t>
      </w:r>
    </w:p>
    <w:p>
      <w:pPr>
        <w:spacing w:after="150"/>
      </w:pPr>
      <w:r>
        <w:rPr/>
        <w:t xml:space="preserve">图表：2019-2023年中国西洋参行业销售利润率分析</w:t>
      </w:r>
    </w:p>
    <w:p>
      <w:pPr>
        <w:spacing w:after="150"/>
      </w:pPr>
      <w:r>
        <w:rPr/>
        <w:t xml:space="preserve">图表：2019-2023年中国不同规模西洋参行业销售毛利率比较</w:t>
      </w:r>
    </w:p>
    <w:p>
      <w:pPr>
        <w:spacing w:after="150"/>
      </w:pPr>
      <w:r>
        <w:rPr/>
        <w:t xml:space="preserve">图表：2019-2023年中国不同性质西洋参行业销售毛利率比较</w:t>
      </w:r>
    </w:p>
    <w:p>
      <w:pPr>
        <w:spacing w:after="150"/>
      </w:pPr>
      <w:r>
        <w:rPr/>
        <w:t xml:space="preserve">图表：2019-2023年中国西洋参行业总资产利润率分析</w:t>
      </w:r>
    </w:p>
    <w:p>
      <w:pPr>
        <w:spacing w:after="150"/>
      </w:pPr>
      <w:r>
        <w:rPr/>
        <w:t xml:space="preserve">图表：2019-2023年中国不同规模西洋参行业总资产利润率比较</w:t>
      </w:r>
    </w:p>
    <w:p>
      <w:pPr>
        <w:spacing w:after="150"/>
      </w:pPr>
      <w:r>
        <w:rPr/>
        <w:t xml:space="preserve">图表：2019-2023年中国不同性质西洋参行业总资产增长率比较</w:t>
      </w:r>
    </w:p>
    <w:p>
      <w:pPr>
        <w:spacing w:after="150"/>
      </w:pPr>
      <w:r>
        <w:rPr/>
        <w:t xml:space="preserve">图表：2019-2023年中国西洋参行业产值利税率分析</w:t>
      </w:r>
    </w:p>
    <w:p>
      <w:pPr>
        <w:spacing w:after="150"/>
      </w:pPr>
      <w:r>
        <w:rPr/>
        <w:t xml:space="preserve">图表：2019-2023年中国不同规模西洋参行业产值利税率比较</w:t>
      </w:r>
    </w:p>
    <w:p>
      <w:pPr>
        <w:spacing w:after="150"/>
      </w:pPr>
      <w:r>
        <w:rPr/>
        <w:t xml:space="preserve">图表：2019-2023年中国不同性质西洋参行业产值利税率比较</w:t>
      </w:r>
    </w:p>
    <w:p>
      <w:pPr>
        <w:spacing w:after="150"/>
      </w:pPr>
      <w:r>
        <w:rPr/>
        <w:t xml:space="preserve">图表：近4年健康元药业集团股份有限公司资产负债率变化情况</w:t>
      </w:r>
    </w:p>
    <w:p>
      <w:pPr>
        <w:spacing w:after="150"/>
      </w:pPr>
      <w:r>
        <w:rPr/>
        <w:t xml:space="preserve">图表：近3年健康元药业集团股份有限公司资产负债率变化情况</w:t>
      </w:r>
    </w:p>
    <w:p>
      <w:pPr>
        <w:spacing w:after="150"/>
      </w:pPr>
      <w:r>
        <w:rPr/>
        <w:t xml:space="preserve">图表：近4年健康元药业集团股份有限公司产权比率变化情况</w:t>
      </w:r>
    </w:p>
    <w:p>
      <w:pPr>
        <w:spacing w:after="150"/>
      </w:pPr>
      <w:r>
        <w:rPr/>
        <w:t xml:space="preserve">图表：近3年健康元药业集团股份有限公司产权比率变化情况</w:t>
      </w:r>
    </w:p>
    <w:p>
      <w:pPr>
        <w:spacing w:after="150"/>
      </w:pPr>
      <w:r>
        <w:rPr/>
        <w:t xml:space="preserve">图表：近4年健康元药业集团股份有限公司销售毛利率变化情况</w:t>
      </w:r>
    </w:p>
    <w:p>
      <w:pPr>
        <w:spacing w:after="150"/>
      </w:pPr>
      <w:r>
        <w:rPr/>
        <w:t xml:space="preserve">图表：近3年健康元药业集团股份有限公司销售毛利率变化情况</w:t>
      </w:r>
    </w:p>
    <w:p>
      <w:pPr>
        <w:spacing w:after="150"/>
      </w:pPr>
      <w:r>
        <w:rPr/>
        <w:t xml:space="preserve">图表：近4年健康元药业集团股份有限公司固定资产周转次数情况</w:t>
      </w:r>
    </w:p>
    <w:p>
      <w:pPr>
        <w:spacing w:after="150"/>
      </w:pPr>
      <w:r>
        <w:rPr/>
        <w:t xml:space="preserve">图表：近3年健康元药业集团股份有限公司固定资产周转次数情况</w:t>
      </w:r>
    </w:p>
    <w:p>
      <w:pPr>
        <w:spacing w:after="150"/>
      </w:pPr>
      <w:r>
        <w:rPr/>
        <w:t xml:space="preserve">图表：近4年健康元药业集团股份有限公司流动资产周转次数变化情况</w:t>
      </w:r>
    </w:p>
    <w:p>
      <w:pPr>
        <w:spacing w:after="150"/>
      </w:pPr>
      <w:r>
        <w:rPr/>
        <w:t xml:space="preserve">图表：近3年健康元药业集团股份有限公司流动资产周转次数变化情况</w:t>
      </w:r>
    </w:p>
    <w:p>
      <w:pPr>
        <w:spacing w:after="150"/>
      </w:pPr>
      <w:r>
        <w:rPr/>
        <w:t xml:space="preserve">图表：近4年健康元药业集团股份有限公司总资产周转次数变化情况</w:t>
      </w:r>
    </w:p>
    <w:p>
      <w:pPr>
        <w:spacing w:after="150"/>
      </w:pPr>
      <w:r>
        <w:rPr/>
        <w:t xml:space="preserve">图表：近3年健康元药业集团股份有限公司总资产周转次数变化情况</w:t>
      </w:r>
    </w:p>
    <w:p>
      <w:pPr>
        <w:spacing w:after="150"/>
      </w:pPr>
      <w:r>
        <w:rPr/>
        <w:t xml:space="preserve">图表：近4年广东康美药业股份有限公司资产负债率变化情况</w:t>
      </w:r>
    </w:p>
    <w:p>
      <w:pPr>
        <w:spacing w:after="150"/>
      </w:pPr>
      <w:r>
        <w:rPr/>
        <w:t xml:space="preserve">图表：近3年广东康美药业股份有限公司资产负债率变化情况</w:t>
      </w:r>
    </w:p>
    <w:p>
      <w:pPr>
        <w:spacing w:after="150"/>
      </w:pPr>
      <w:r>
        <w:rPr/>
        <w:t xml:space="preserve">图表：近4年广东康美药业股份有限公司产权比率变化情况</w:t>
      </w:r>
    </w:p>
    <w:p>
      <w:pPr>
        <w:spacing w:after="150"/>
      </w:pPr>
      <w:r>
        <w:rPr/>
        <w:t xml:space="preserve">图表：近3年广东康美药业股份有限公司产权比率变化情况</w:t>
      </w:r>
    </w:p>
    <w:p>
      <w:pPr>
        <w:spacing w:after="150"/>
      </w:pPr>
      <w:r>
        <w:rPr/>
        <w:t xml:space="preserve">图表：近4年广东康美药业股份有限公司销售毛利率变化情况</w:t>
      </w:r>
    </w:p>
    <w:p>
      <w:pPr>
        <w:spacing w:after="150"/>
      </w:pPr>
      <w:r>
        <w:rPr/>
        <w:t xml:space="preserve">图表：近3年广东康美药业股份有限公司销售毛利率变化情况</w:t>
      </w:r>
    </w:p>
    <w:p>
      <w:pPr>
        <w:spacing w:after="150"/>
      </w:pPr>
      <w:r>
        <w:rPr/>
        <w:t xml:space="preserve">图表：近4年广东康美药业股份有限公司固定资产周转次数情况</w:t>
      </w:r>
    </w:p>
    <w:p>
      <w:pPr>
        <w:spacing w:after="150"/>
      </w:pPr>
      <w:r>
        <w:rPr/>
        <w:t xml:space="preserve">图表：近3年广东康美药业股份有限公司固定资产周转次数情况</w:t>
      </w:r>
    </w:p>
    <w:p>
      <w:pPr>
        <w:spacing w:after="150"/>
      </w:pPr>
      <w:r>
        <w:rPr/>
        <w:t xml:space="preserve">图表：近4年广东康美药业股份有限公司流动资产周转次数变化情况</w:t>
      </w:r>
    </w:p>
    <w:p>
      <w:pPr>
        <w:spacing w:after="150"/>
      </w:pPr>
      <w:r>
        <w:rPr/>
        <w:t xml:space="preserve">图表：近3年广东康美药业股份有限公司流动资产周转次数变化情况</w:t>
      </w:r>
    </w:p>
    <w:p>
      <w:pPr>
        <w:spacing w:after="150"/>
      </w:pPr>
      <w:r>
        <w:rPr/>
        <w:t xml:space="preserve">图表：近4年广东康美药业股份有限公司总资产周转次数变化情况</w:t>
      </w:r>
    </w:p>
    <w:p>
      <w:pPr>
        <w:spacing w:after="150"/>
      </w:pPr>
      <w:r>
        <w:rPr/>
        <w:t xml:space="preserve">图表：近3年广东康美药业股份有限公司总资产周转次数变化情况</w:t>
      </w:r>
    </w:p>
    <w:p>
      <w:pPr>
        <w:spacing w:after="150"/>
      </w:pPr>
      <w:r>
        <w:rPr/>
        <w:t xml:space="preserve">图表：近4年深圳万基健康保健品有限公司资产负债率变化情况</w:t>
      </w:r>
    </w:p>
    <w:p>
      <w:pPr>
        <w:spacing w:after="150"/>
      </w:pPr>
      <w:r>
        <w:rPr/>
        <w:t xml:space="preserve">图表：近3年深圳万基健康保健品有限公司资产负债率变化情况</w:t>
      </w:r>
    </w:p>
    <w:p>
      <w:pPr>
        <w:spacing w:after="150"/>
      </w:pPr>
      <w:r>
        <w:rPr/>
        <w:t xml:space="preserve">图表：近4年深圳万基健康保健品有限公司产权比率变化情况</w:t>
      </w:r>
    </w:p>
    <w:p>
      <w:pPr>
        <w:spacing w:after="150"/>
      </w:pPr>
      <w:r>
        <w:rPr/>
        <w:t xml:space="preserve">图表：近3年深圳万基健康保健品有限公司产权比率变化情况</w:t>
      </w:r>
    </w:p>
    <w:p>
      <w:pPr>
        <w:spacing w:after="150"/>
      </w:pPr>
      <w:r>
        <w:rPr/>
        <w:t xml:space="preserve">图表：近4年深圳万基健康保健品有限公司销售毛利率变化情况</w:t>
      </w:r>
    </w:p>
    <w:p>
      <w:pPr>
        <w:spacing w:after="150"/>
      </w:pPr>
      <w:r>
        <w:rPr/>
        <w:t xml:space="preserve">图表：近3年深圳万基健康保健品有限公司销售毛利率变化情况</w:t>
      </w:r>
    </w:p>
    <w:p>
      <w:pPr>
        <w:spacing w:after="150"/>
      </w:pPr>
      <w:r>
        <w:rPr/>
        <w:t xml:space="preserve">图表：近4年深圳万基健康保健品有限公司固定资产周转次数情况</w:t>
      </w:r>
    </w:p>
    <w:p>
      <w:pPr>
        <w:spacing w:after="150"/>
      </w:pPr>
      <w:r>
        <w:rPr/>
        <w:t xml:space="preserve">图表：近3年深圳万基健康保健品有限公司固定资产周转次数情况</w:t>
      </w:r>
    </w:p>
    <w:p>
      <w:pPr>
        <w:spacing w:after="150"/>
      </w:pPr>
      <w:r>
        <w:rPr/>
        <w:t xml:space="preserve">图表：近4年深圳万基健康保健品有限公司流动资产周转次数变化情况</w:t>
      </w:r>
    </w:p>
    <w:p>
      <w:pPr>
        <w:spacing w:after="150"/>
      </w:pPr>
      <w:r>
        <w:rPr/>
        <w:t xml:space="preserve">图表：近3年深圳万基健康保健品有限公司流动资产周转次数变化情况</w:t>
      </w:r>
    </w:p>
    <w:p>
      <w:pPr>
        <w:spacing w:after="150"/>
      </w:pPr>
      <w:r>
        <w:rPr/>
        <w:t xml:space="preserve">图表：近4年深圳万基健康保健品有限公司总资产周转次数变化情况</w:t>
      </w:r>
    </w:p>
    <w:p>
      <w:pPr>
        <w:spacing w:after="150"/>
      </w:pPr>
      <w:r>
        <w:rPr/>
        <w:t xml:space="preserve">图表：近3年深圳万基健康保健品有限公司总资产周转次数变化情况</w:t>
      </w:r>
    </w:p>
    <w:p>
      <w:pPr>
        <w:spacing w:after="150"/>
      </w:pPr>
      <w:r>
        <w:rPr/>
        <w:t xml:space="preserve">图表：近4年吉林省西洋参集团有限公司资产负债率变化情况</w:t>
      </w:r>
    </w:p>
    <w:p>
      <w:pPr>
        <w:spacing w:after="150"/>
      </w:pPr>
      <w:r>
        <w:rPr/>
        <w:t xml:space="preserve">图表：近3年吉林省西洋参集团有限公司资产负债率变化情况</w:t>
      </w:r>
    </w:p>
    <w:p>
      <w:pPr>
        <w:spacing w:after="150"/>
      </w:pPr>
      <w:r>
        <w:rPr/>
        <w:t xml:space="preserve">图表：近4年吉林省西洋参集团有限公司产权比率变化情况</w:t>
      </w:r>
    </w:p>
    <w:p>
      <w:pPr>
        <w:spacing w:after="150"/>
      </w:pPr>
      <w:r>
        <w:rPr/>
        <w:t xml:space="preserve">图表：近3年吉林省西洋参集团有限公司产权比率变化情况</w:t>
      </w:r>
    </w:p>
    <w:p>
      <w:pPr>
        <w:spacing w:after="150"/>
      </w:pPr>
      <w:r>
        <w:rPr/>
        <w:t xml:space="preserve">图表：近4年吉林省西洋参集团有限公司销售毛利率变化情况</w:t>
      </w:r>
    </w:p>
    <w:p>
      <w:pPr>
        <w:spacing w:after="150"/>
      </w:pPr>
      <w:r>
        <w:rPr/>
        <w:t xml:space="preserve">图表：近3年吉林省西洋参集团有限公司销售毛利率变化情况</w:t>
      </w:r>
    </w:p>
    <w:p>
      <w:pPr>
        <w:spacing w:after="150"/>
      </w:pPr>
      <w:r>
        <w:rPr/>
        <w:t xml:space="preserve">图表：近4年吉林省西洋参集团有限公司固定资产周转次数情况</w:t>
      </w:r>
    </w:p>
    <w:p>
      <w:pPr>
        <w:spacing w:after="150"/>
      </w:pPr>
      <w:r>
        <w:rPr/>
        <w:t xml:space="preserve">图表：近3年吉林省西洋参集团有限公司固定资产周转次数情况</w:t>
      </w:r>
    </w:p>
    <w:p>
      <w:pPr>
        <w:spacing w:after="150"/>
      </w:pPr>
      <w:r>
        <w:rPr/>
        <w:t xml:space="preserve">图表：近4年吉林省西洋参集团有限公司流动资产周转次数变化情况</w:t>
      </w:r>
    </w:p>
    <w:p>
      <w:pPr>
        <w:spacing w:after="150"/>
      </w:pPr>
      <w:r>
        <w:rPr/>
        <w:t xml:space="preserve">图表：近3年吉林省西洋参集团有限公司流动资产周转次数变化情况</w:t>
      </w:r>
    </w:p>
    <w:p>
      <w:pPr>
        <w:spacing w:after="150"/>
      </w:pPr>
      <w:r>
        <w:rPr/>
        <w:t xml:space="preserve">图表：近4年吉林省西洋参集团有限公司总资产周转次数变化情况</w:t>
      </w:r>
    </w:p>
    <w:p>
      <w:pPr>
        <w:spacing w:after="150"/>
      </w:pPr>
      <w:r>
        <w:rPr/>
        <w:t xml:space="preserve">图表：近3年吉林省西洋参集团有限公司总资产周转次数变化情况</w:t>
      </w:r>
    </w:p>
    <w:p>
      <w:pPr>
        <w:spacing w:after="150"/>
      </w:pPr>
      <w:r>
        <w:rPr/>
        <w:t xml:space="preserve">图表：行业生命周期、战略及其特征</w:t>
      </w:r>
    </w:p>
    <w:p>
      <w:pPr>
        <w:spacing w:after="150"/>
      </w:pPr>
      <w:r>
        <w:rPr/>
        <w:t xml:space="preserve">图表：产业链形成模式示意图</w:t>
      </w:r>
    </w:p>
    <w:p>
      <w:pPr>
        <w:spacing w:after="150"/>
      </w:pPr>
      <w:r>
        <w:rPr/>
        <w:t xml:space="preserve">图表：西洋参的产业链结构图</w:t>
      </w:r>
    </w:p>
    <w:p>
      <w:pPr>
        <w:spacing w:after="150"/>
      </w:pPr>
      <w:r>
        <w:rPr/>
        <w:t xml:space="preserve">图表：西洋参行业环境波特五力分析模型</w:t>
      </w:r>
    </w:p>
    <w:p>
      <w:pPr>
        <w:spacing w:after="150"/>
      </w:pPr>
      <w:r>
        <w:rPr/>
        <w:t xml:space="preserve">图表：2019-2023年我国西洋参产品行业投资增速分析</w:t>
      </w:r>
    </w:p>
    <w:p>
      <w:pPr>
        <w:spacing w:after="150"/>
      </w:pPr>
      <w:r>
        <w:rPr/>
        <w:t xml:space="preserve">图表：2019-2023年我国西洋参市场投资收益分析</w:t>
      </w:r>
    </w:p>
    <w:p>
      <w:pPr>
        <w:spacing w:after="150"/>
      </w:pPr>
      <w:r>
        <w:rPr/>
        <w:t xml:space="preserve">图表：西洋参项目投资注意事项图</w:t>
      </w:r>
    </w:p>
    <w:p>
      <w:pPr>
        <w:spacing w:after="150"/>
      </w:pPr>
      <w:r>
        <w:rPr/>
        <w:t xml:space="preserve">图表：2024-2029年影响西洋参行业运行的有利因素</w:t>
      </w:r>
    </w:p>
    <w:p>
      <w:pPr>
        <w:spacing w:after="150"/>
      </w:pPr>
      <w:r>
        <w:rPr/>
        <w:t xml:space="preserve">图表：2024-2029年影响西洋参行业运行的稳定因素</w:t>
      </w:r>
    </w:p>
    <w:p>
      <w:pPr>
        <w:spacing w:after="150"/>
      </w:pPr>
      <w:r>
        <w:rPr/>
        <w:t xml:space="preserve">图表：2024-2029年影响西洋参行业运行的不利因素</w:t>
      </w:r>
    </w:p>
    <w:p>
      <w:pPr>
        <w:spacing w:after="150"/>
      </w:pPr>
      <w:r>
        <w:rPr/>
        <w:t xml:space="preserve">图表：2024-2029年我国西洋参行业发展面临的挑战</w:t>
      </w:r>
    </w:p>
    <w:p>
      <w:pPr>
        <w:spacing w:after="150"/>
      </w:pPr>
      <w:r>
        <w:rPr/>
        <w:t xml:space="preserve">图表：2024-2029年我国西洋参行业发展面临机遇</w:t>
      </w:r>
    </w:p>
    <w:p>
      <w:pPr>
        <w:spacing w:after="150"/>
      </w:pPr>
      <w:r>
        <w:rPr/>
        <w:t xml:space="preserve">图表：2024-2029年西洋参行业经营风险及控制策略</w:t>
      </w:r>
    </w:p>
    <w:p>
      <w:pPr>
        <w:spacing w:after="150"/>
      </w:pPr>
      <w:r>
        <w:rPr/>
        <w:t xml:space="preserve">图表：2024-2029年西洋参行业同业竞争风险及控制策略</w:t>
      </w:r>
    </w:p>
    <w:p>
      <w:pPr>
        <w:spacing w:after="150"/>
      </w:pPr>
      <w:r>
        <w:rPr/>
        <w:t xml:space="preserve">图表：2024-2029年我国西洋参供给预测</w:t>
      </w:r>
    </w:p>
    <w:p>
      <w:pPr>
        <w:spacing w:after="150"/>
      </w:pPr>
      <w:r>
        <w:rPr/>
        <w:t xml:space="preserve">图表：2024-2029年我国西洋参需求预测</w:t>
      </w:r>
    </w:p>
    <w:p>
      <w:pPr>
        <w:spacing w:after="150"/>
      </w:pPr>
      <w:r>
        <w:rPr/>
        <w:t xml:space="preserve">图表：2024-2029年中国西洋参价格预测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本文地址：https://www.51baogao.cn/baojianpin/2009xiyangshen.shtml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xiyangsh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2024-2029年西洋参市场发展现状分析及发展趋势与前景预测报告</dc:title>
  <dc:description>2024-2029年西洋参市场发展现状分析及发展趋势与前景预测报告</dc:description>
  <dc:subject>2024-2029年西洋参市场发展现状分析及发展趋势与前景预测报告</dc:subject>
  <cp:keywords>研究报告</cp:keywords>
  <cp:category>研究报告</cp:category>
  <cp:lastModifiedBy>北京中道泰和信息咨询有限公司</cp:lastModifiedBy>
  <dcterms:created xsi:type="dcterms:W3CDTF">2024-02-29T15:08:42+08:00</dcterms:created>
  <dcterms:modified xsi:type="dcterms:W3CDTF">2024-02-29T15:08:42+08:00</dcterms:modified>
</cp:coreProperties>
</file>

<file path=docProps/custom.xml><?xml version="1.0" encoding="utf-8"?>
<Properties xmlns="http://schemas.openxmlformats.org/officeDocument/2006/custom-properties" xmlns:vt="http://schemas.openxmlformats.org/officeDocument/2006/docPropsVTypes"/>
</file>