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2026-2031年中国保险行业发展分析及投资前景预测报告</w:t>
      </w:r>
    </w:p>
    <w:p>
      <w:pPr>
        <w:spacing w:after="150"/>
      </w:pPr>
      <w:r>
        <w:rPr>
          <w:b w:val="1"/>
          <w:bCs w:val="1"/>
        </w:rPr>
        <w:t xml:space="preserve">报告简介</w:t>
      </w:r>
    </w:p>
    <w:p>
      <w:pPr>
        <w:spacing w:after="150"/>
      </w:pPr>
      <w:r>
        <w:rPr/>
        <w:t xml:space="preserve">我国保险综合实力稳步提升，保费收入从2013年的1.72万亿元增至2017年的3.66万亿元，保险市场规模已跃居全球第二位。保险为各行各业提供风险保障，是其他行业和社会发展的稳定器。保险业的发展也离不开其他行业的鼎力支持，良好的政策环境必不可少。随着《国务院关于加快发展现代保险服务业的若干意见》(以下简称新国十条)的发布，保险业迎来了更系统、更完备的政策支持体系。新国十条从经济结构调整、服务民生、社会治理等战略高度，为保险业下一步的发展制定了顶层设计。根据新国十条提出的目标，2020年保险深度将达到5%，保险密度则为3500元。</w:t>
      </w:r>
    </w:p>
    <w:p>
      <w:pPr>
        <w:spacing w:after="150"/>
      </w:pPr>
      <w:r>
        <w:rPr/>
        <w:t xml:space="preserve">保险市场发展稳中向好，产品保障功能凸显，资金运用收益稳步增长，保险科技广泛应用，行业风险防控能力持续增强。2018年，原保险保费收入38016.62亿元，同比增长3.92%。其中，产险公司原保险保费收入11755.69亿元，同比增长11.52%;人身险公司原保险保费收入26260.87亿元，同比增长0.85%。 2019年全年，保险公司原保险保费收入4.3万亿元，同比增长12.2%。赔款与给付支出1.3万亿元，同比增长4.9%。保单件数高速增长。2019年前四季度保险业新增保单件数495.4亿件，同比增长70.5%。</w:t>
      </w:r>
    </w:p>
    <w:p>
      <w:pPr>
        <w:spacing w:after="150"/>
      </w:pPr>
      <w:r>
        <w:rPr/>
        <w:t xml:space="preserve">2018年8月，中国银保监会发布《关于切实加强和改进保险服务的通知》，针对保险服务中存在的突出问题，从严格规范保险销售行为、切实改进保险理赔服务、大力加强互联网保险业务管理、积极化解矛盾纠纷四个方面对保险公司、保险中介机构提出要求。2019年2月26日，为贯彻落实2019年监管工作会议精神，进一步规范保险中介市场秩序，筑牢防范系统性金融风险底线，银保监会发布《中国银保监会办公厅关于加强保险公司中介渠道业务管理的通知》。2019年9月9日，为深入贯彻落实党中央、国务院在中央经济工作会议和全国金融工作会议上关于金融工作的有关精神，进一步加强保险公司关联交易监管，严厉打击通过违规关联交易进行利益输送等乱象，有效防范金融风险，中国银保监会发布《保险公司关联交易管理办法》。2020年1月3日，银保监会发布《关于推动银行业和保险业高质量发展的指导意见》(以下简称《指导意见》)，从完善金融体系、防范化解金融风险、建立健全现代金融企业制度、对外开放、加强监管等方面提出27条举措，旨在推动银行业和保险业高质量发展，更好服务现代化经济体系建设。2020年5月19日，中国银保监会对外发布《信用保险和保证保险业务监管办法》(以下简称《办法》)，从经营规则、内控管理、监督管理等方面对信用保证保险业务提出明确要求。</w:t>
      </w:r>
    </w:p>
    <w:p>
      <w:pPr>
        <w:spacing w:after="150"/>
      </w:pPr>
      <w:r>
        <w:rPr/>
        <w:t xml:space="preserve">中国保险市场具有广阔的发展前景和潜力。中国经济增长的内在动力依然较强，经济社会发展的大趋势为保险业发展提供了难得的机遇，也提出了新的、更高的要求。未来我国保险业将由外延式发展向内涵式发展转型，完善主体多元、竞争有序的市场体系，丰富保险产品创新、营销渠道，拓宽服务领域，提升服务水平，促进东中西部保险市场的协同发展。</w:t>
      </w:r>
    </w:p>
    <w:p>
      <w:pPr>
        <w:spacing w:after="150"/>
      </w:pPr>
      <w:r>
        <w:rPr/>
        <w:t xml:space="preserve">本行业报告主要依据国家统计局、国家商务部、国家发改委、国务院发展研究中心、中国社会经济调查研究中心、中国保险行业协会、中国保险监督管理委员会、各省市保监局、中国经济景气监测中心、国内外相关刊物的基础信息以及保险行业研究单位等公布和提供的大量资料，结合深入的市场调查资料，立足于世界保险行业整体发展大势，对中国保险行业的发展情况、经济运行数据、主要细分市场、区域市场、行业竞争格局、主要保险机构等进行了分析及预测，并对未来保险行业发展的整体环境及发展趋势进行探讨和研判，最后在前面大量分析、预测的基础上，研究了保险行业今后的发展与投资策略。</w:t>
      </w:r>
    </w:p>
    <w:p>
      <w:pPr>
        <w:spacing w:after="150"/>
      </w:pPr>
      <w:r>
        <w:rPr/>
        <w:t xml:space="preserve">本保险行业报告，为保险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2021-2026年保险行业国内外发展概述</w:t>
      </w:r>
    </w:p>
    <w:p>
      <w:pPr>
        <w:spacing w:before="75" w:after="0"/>
      </w:pPr>
      <w:r>
        <w:rPr/>
        <w:t xml:space="preserve">第一节 全球保险行业发展概况</w:t>
      </w:r>
    </w:p>
    <w:p>
      <w:pPr>
        <w:spacing w:before="75" w:after="0"/>
      </w:pPr>
      <w:r>
        <w:rPr/>
        <w:t xml:space="preserve">一、全球保险行业发展现状</w:t>
      </w:r>
    </w:p>
    <w:p>
      <w:pPr>
        <w:spacing w:before="75" w:after="0"/>
      </w:pPr>
      <w:r>
        <w:rPr/>
        <w:t xml:space="preserve">二、全球保险行业发展趋势</w:t>
      </w:r>
    </w:p>
    <w:p>
      <w:pPr>
        <w:spacing w:before="75" w:after="0"/>
      </w:pPr>
      <w:r>
        <w:rPr/>
        <w:t xml:space="preserve">三、主要国家和地区发展状况</w:t>
      </w:r>
    </w:p>
    <w:p>
      <w:pPr>
        <w:spacing w:before="75" w:after="0"/>
      </w:pPr>
      <w:r>
        <w:rPr/>
        <w:t xml:space="preserve">第二节 中国保险行业发展概况</w:t>
      </w:r>
    </w:p>
    <w:p>
      <w:pPr>
        <w:spacing w:before="75" w:after="0"/>
      </w:pPr>
      <w:r>
        <w:rPr/>
        <w:t xml:space="preserve">一、中国保险行业发展历程与现状</w:t>
      </w:r>
    </w:p>
    <w:p>
      <w:pPr>
        <w:spacing w:before="75" w:after="0"/>
      </w:pPr>
      <w:r>
        <w:rPr/>
        <w:t xml:space="preserve">二、中国保险行业发展中存在的问题</w:t>
      </w:r>
    </w:p>
    <w:p>
      <w:pPr>
        <w:spacing w:before="75" w:after="0"/>
      </w:pPr>
      <w:r>
        <w:rPr>
          <w:b w:val="1"/>
          <w:bCs w:val="1"/>
        </w:rPr>
        <w:t xml:space="preserve">第三章 2021-2026年中国保险行业发展环境分析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保险行业政策环境</w:t>
      </w:r>
    </w:p>
    <w:p>
      <w:pPr>
        <w:spacing w:before="75" w:after="0"/>
      </w:pPr>
      <w:r>
        <w:rPr/>
        <w:t xml:space="preserve">第四节 保险行业技术环境</w:t>
      </w:r>
    </w:p>
    <w:p>
      <w:pPr>
        <w:spacing w:before="75" w:after="0"/>
      </w:pPr>
      <w:r>
        <w:rPr>
          <w:b w:val="1"/>
          <w:bCs w:val="1"/>
        </w:rPr>
        <w:t xml:space="preserve">第四章 2021-2026年中国保险行业市场分析</w:t>
      </w:r>
    </w:p>
    <w:p>
      <w:pPr>
        <w:spacing w:before="75" w:after="0"/>
      </w:pPr>
      <w:r>
        <w:rPr/>
        <w:t xml:space="preserve">第一节 市场规模</w:t>
      </w:r>
    </w:p>
    <w:p>
      <w:pPr>
        <w:spacing w:before="75" w:after="0"/>
      </w:pPr>
      <w:r>
        <w:rPr/>
        <w:t xml:space="preserve">一、保险行业市场规模及增速</w:t>
      </w:r>
    </w:p>
    <w:p>
      <w:pPr>
        <w:spacing w:before="75" w:after="0"/>
      </w:pPr>
      <w:r>
        <w:rPr/>
        <w:t xml:space="preserve">二、保险行业市场饱和度</w:t>
      </w:r>
    </w:p>
    <w:p>
      <w:pPr>
        <w:spacing w:before="75" w:after="0"/>
      </w:pPr>
      <w:r>
        <w:rPr/>
        <w:t xml:space="preserve">三、影响保险行业市场规模的因素</w:t>
      </w:r>
    </w:p>
    <w:p>
      <w:pPr>
        <w:spacing w:before="75" w:after="0"/>
      </w:pPr>
      <w:r>
        <w:rPr/>
        <w:t xml:space="preserve">四、2026-2031年保险行业市场规模及增速预测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一、保险行业所处生命周期</w:t>
      </w:r>
    </w:p>
    <w:p>
      <w:pPr>
        <w:spacing w:before="75" w:after="0"/>
      </w:pPr>
      <w:r>
        <w:rPr/>
        <w:t xml:space="preserve">二、技术变革与行业革新对保险行业的影响</w:t>
      </w:r>
    </w:p>
    <w:p>
      <w:pPr>
        <w:spacing w:before="75" w:after="0"/>
      </w:pPr>
      <w:r>
        <w:rPr/>
        <w:t xml:space="preserve">三、差异化分析</w:t>
      </w:r>
    </w:p>
    <w:p>
      <w:pPr>
        <w:spacing w:before="75" w:after="0"/>
      </w:pPr>
      <w:r>
        <w:rPr>
          <w:b w:val="1"/>
          <w:bCs w:val="1"/>
        </w:rPr>
        <w:t xml:space="preserve">第五章 中国保险行业供给与需求情况分析</w:t>
      </w:r>
    </w:p>
    <w:p>
      <w:pPr>
        <w:spacing w:before="75" w:after="0"/>
      </w:pPr>
      <w:r>
        <w:rPr/>
        <w:t xml:space="preserve">第一节 2021-2026年中国保险行业总体规模</w:t>
      </w:r>
    </w:p>
    <w:p>
      <w:pPr>
        <w:spacing w:before="75" w:after="0"/>
      </w:pPr>
      <w:r>
        <w:rPr/>
        <w:t xml:space="preserve">第二节 中国保险行业盈利情况分析</w:t>
      </w:r>
    </w:p>
    <w:p>
      <w:pPr>
        <w:spacing w:before="75" w:after="0"/>
      </w:pPr>
      <w:r>
        <w:rPr/>
        <w:t xml:space="preserve">第三节 中国保险行业供给概况</w:t>
      </w:r>
    </w:p>
    <w:p>
      <w:pPr>
        <w:spacing w:before="75" w:after="0"/>
      </w:pPr>
      <w:r>
        <w:rPr/>
        <w:t xml:space="preserve">一、2021-2026年中国保险供给情况分析</w:t>
      </w:r>
    </w:p>
    <w:p>
      <w:pPr>
        <w:spacing w:before="75" w:after="0"/>
      </w:pPr>
      <w:r>
        <w:rPr/>
        <w:t xml:space="preserve">二、2021-2026年中国保险行业供给特点分析</w:t>
      </w:r>
    </w:p>
    <w:p>
      <w:pPr>
        <w:spacing w:before="75" w:after="0"/>
      </w:pPr>
      <w:r>
        <w:rPr/>
        <w:t xml:space="preserve">三、2026-2031年中国保险行业供给预测分析</w:t>
      </w:r>
    </w:p>
    <w:p>
      <w:pPr>
        <w:spacing w:before="75" w:after="0"/>
      </w:pPr>
      <w:r>
        <w:rPr/>
        <w:t xml:space="preserve">第四节 中国保险行业需求概况</w:t>
      </w:r>
    </w:p>
    <w:p>
      <w:pPr>
        <w:spacing w:before="75" w:after="0"/>
      </w:pPr>
      <w:r>
        <w:rPr/>
        <w:t xml:space="preserve">一、2021-2026年中国保险行业需求情况分析</w:t>
      </w:r>
    </w:p>
    <w:p>
      <w:pPr>
        <w:spacing w:before="75" w:after="0"/>
      </w:pPr>
      <w:r>
        <w:rPr/>
        <w:t xml:space="preserve">二、2021-2026年中国保险行业市场需求特点分析</w:t>
      </w:r>
    </w:p>
    <w:p>
      <w:pPr>
        <w:spacing w:before="75" w:after="0"/>
      </w:pPr>
      <w:r>
        <w:rPr/>
        <w:t xml:space="preserve">三、2026-2031年中国保险市场需求预测分析</w:t>
      </w:r>
    </w:p>
    <w:p>
      <w:pPr>
        <w:spacing w:before="75" w:after="0"/>
      </w:pPr>
      <w:r>
        <w:rPr/>
        <w:t xml:space="preserve">第五节 保险产业供需平衡状况分析</w:t>
      </w:r>
    </w:p>
    <w:p>
      <w:pPr>
        <w:spacing w:before="75" w:after="0"/>
      </w:pPr>
      <w:r>
        <w:rPr>
          <w:b w:val="1"/>
          <w:bCs w:val="1"/>
        </w:rPr>
        <w:t xml:space="preserve">第六章 2021-2026年中国保险行业区域市场分析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2021-2026年中国保险行业产业链分析</w:t>
      </w:r>
    </w:p>
    <w:p>
      <w:pPr>
        <w:spacing w:before="75" w:after="0"/>
      </w:pPr>
      <w:r>
        <w:rPr/>
        <w:t xml:space="preserve">第一节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保险上游行业分析</w:t>
      </w:r>
    </w:p>
    <w:p>
      <w:pPr>
        <w:spacing w:before="75" w:after="0"/>
      </w:pPr>
      <w:r>
        <w:rPr/>
        <w:t xml:space="preserve">一、保险成本构成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四、上游行业对保险行业的影响</w:t>
      </w:r>
    </w:p>
    <w:p>
      <w:pPr>
        <w:spacing w:before="75" w:after="0"/>
      </w:pPr>
      <w:r>
        <w:rPr/>
        <w:t xml:space="preserve">第三节 保险下游行业分析</w:t>
      </w:r>
    </w:p>
    <w:p>
      <w:pPr>
        <w:spacing w:before="75" w:after="0"/>
      </w:pPr>
      <w:r>
        <w:rPr/>
        <w:t xml:space="preserve">一、保险下游行业分布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四、下游需求对保险行业的影响</w:t>
      </w:r>
    </w:p>
    <w:p>
      <w:pPr>
        <w:spacing w:before="75" w:after="0"/>
      </w:pPr>
      <w:r>
        <w:rPr>
          <w:b w:val="1"/>
          <w:bCs w:val="1"/>
        </w:rPr>
        <w:t xml:space="preserve">第八章 2021-2026年中国保险行业主导驱动因素分析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2021-2026年中国保险行业偿债能力分析</w:t>
      </w:r>
    </w:p>
    <w:p>
      <w:pPr>
        <w:spacing w:before="75" w:after="0"/>
      </w:pPr>
      <w:r>
        <w:rPr/>
        <w:t xml:space="preserve">第一节 保险行业资产负债率分析</w:t>
      </w:r>
    </w:p>
    <w:p>
      <w:pPr>
        <w:spacing w:before="75" w:after="0"/>
      </w:pPr>
      <w:r>
        <w:rPr/>
        <w:t xml:space="preserve">第二节 保险行业速动比率分析</w:t>
      </w:r>
    </w:p>
    <w:p>
      <w:pPr>
        <w:spacing w:before="75" w:after="0"/>
      </w:pPr>
      <w:r>
        <w:rPr/>
        <w:t xml:space="preserve">第三节 保险行业流动比率分析</w:t>
      </w:r>
    </w:p>
    <w:p>
      <w:pPr>
        <w:spacing w:before="75" w:after="0"/>
      </w:pPr>
      <w:r>
        <w:rPr/>
        <w:t xml:space="preserve">第四节 保险行业利息保障倍数分析</w:t>
      </w:r>
    </w:p>
    <w:p>
      <w:pPr>
        <w:spacing w:before="75" w:after="0"/>
      </w:pPr>
      <w:r>
        <w:rPr/>
        <w:t xml:space="preserve">第五节 2026-2031年保险行业偿债能力预测</w:t>
      </w:r>
    </w:p>
    <w:p>
      <w:pPr>
        <w:spacing w:before="75" w:after="0"/>
      </w:pPr>
      <w:r>
        <w:rPr>
          <w:b w:val="1"/>
          <w:bCs w:val="1"/>
        </w:rPr>
        <w:t xml:space="preserve">第十章 2021-2026年中国保险行业营运能力分析</w:t>
      </w:r>
    </w:p>
    <w:p>
      <w:pPr>
        <w:spacing w:before="75" w:after="0"/>
      </w:pPr>
      <w:r>
        <w:rPr/>
        <w:t xml:space="preserve">第一节 保险行业总资产周转率分析</w:t>
      </w:r>
    </w:p>
    <w:p>
      <w:pPr>
        <w:spacing w:before="75" w:after="0"/>
      </w:pPr>
      <w:r>
        <w:rPr/>
        <w:t xml:space="preserve">第二节 保险行业净资产周转率分析</w:t>
      </w:r>
    </w:p>
    <w:p>
      <w:pPr>
        <w:spacing w:before="75" w:after="0"/>
      </w:pPr>
      <w:r>
        <w:rPr/>
        <w:t xml:space="preserve">第三节 保险行业应收账款周转率分析</w:t>
      </w:r>
    </w:p>
    <w:p>
      <w:pPr>
        <w:spacing w:before="75" w:after="0"/>
      </w:pPr>
      <w:r>
        <w:rPr/>
        <w:t xml:space="preserve">第四节 保险行业存货周转率分析</w:t>
      </w:r>
    </w:p>
    <w:p>
      <w:pPr>
        <w:spacing w:before="75" w:after="0"/>
      </w:pPr>
      <w:r>
        <w:rPr/>
        <w:t xml:space="preserve">第五节 2026-2031年保险行业营运能力预测</w:t>
      </w:r>
    </w:p>
    <w:p>
      <w:pPr>
        <w:spacing w:before="75" w:after="0"/>
      </w:pPr>
      <w:r>
        <w:rPr>
          <w:b w:val="1"/>
          <w:bCs w:val="1"/>
        </w:rPr>
        <w:t xml:space="preserve">第十一章 2021-2026年中国保险行业竞争分析</w:t>
      </w:r>
    </w:p>
    <w:p>
      <w:pPr>
        <w:spacing w:before="75" w:after="0"/>
      </w:pPr>
      <w:r>
        <w:rPr/>
        <w:t xml:space="preserve">第一节 重点保险企业市场份额</w:t>
      </w:r>
    </w:p>
    <w:p>
      <w:pPr>
        <w:spacing w:before="75" w:after="0"/>
      </w:pPr>
      <w:r>
        <w:rPr/>
        <w:t xml:space="preserve">第二节 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2021-2026年中国保险行业重点企业分析</w:t>
      </w:r>
    </w:p>
    <w:p>
      <w:pPr>
        <w:spacing w:before="75" w:after="0"/>
      </w:pPr>
      <w:r>
        <w:rPr/>
        <w:t xml:space="preserve">第一节 中国人寿保险(集团)公司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中国平安保险(集团)股份有限公司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中国人民保险集团股份有限公司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中国太平洋保险(集团)股份有限公司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泰康保险集团股份有限公司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新华人寿保险股份有限公司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华夏人寿保险股份有限公司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阳光保险集团股份有限公司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中国大地财产保险股份有限公司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中华联合保险集团股份有限公司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2026-2031年中国保险行业发展与投资风险分析</w:t>
      </w:r>
    </w:p>
    <w:p>
      <w:pPr>
        <w:spacing w:before="75" w:after="0"/>
      </w:pPr>
      <w:r>
        <w:rPr/>
        <w:t xml:space="preserve">第一节 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保险行业政策风险</w:t>
      </w:r>
    </w:p>
    <w:p>
      <w:pPr>
        <w:spacing w:before="75" w:after="0"/>
      </w:pPr>
      <w:r>
        <w:rPr/>
        <w:t xml:space="preserve">第四节 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2026-2031年中国保险行业发展前景及投资机会分析</w:t>
      </w:r>
    </w:p>
    <w:p>
      <w:pPr>
        <w:spacing w:before="75" w:after="0"/>
      </w:pPr>
      <w:r>
        <w:rPr/>
        <w:t xml:space="preserve">第一节 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保险行业研究结论及建议</w:t>
      </w:r>
    </w:p>
    <w:p>
      <w:pPr>
        <w:spacing w:before="75" w:after="0"/>
      </w:pPr>
      <w:r>
        <w:rPr/>
        <w:t xml:space="preserve">第二节 中道泰和保险行业发展建议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图表：2021-2026年中国保险市场占全球份额比较</w:t>
      </w:r>
    </w:p>
    <w:p>
      <w:pPr>
        <w:spacing w:before="75" w:after="0"/>
      </w:pPr>
      <w:r>
        <w:rPr/>
        <w:t xml:space="preserve">图表：2021-2026年保险行业集中度</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图表：2021-2026年保险行业重要数据指标比较</w:t>
      </w:r>
    </w:p>
    <w:p>
      <w:pPr>
        <w:spacing w:before="75" w:after="0"/>
      </w:pPr>
      <w:r>
        <w:rPr/>
        <w:t xml:space="preserve">图表：2021-2026年中国保险行业盈利能力分析</w:t>
      </w:r>
    </w:p>
    <w:p>
      <w:pPr>
        <w:spacing w:before="75" w:after="0"/>
      </w:pPr>
      <w:r>
        <w:rPr/>
        <w:t xml:space="preserve">图表：2021-2026年中国保险行业运营能力分析</w:t>
      </w:r>
    </w:p>
    <w:p>
      <w:pPr>
        <w:spacing w:before="75" w:after="0"/>
      </w:pPr>
      <w:r>
        <w:rPr/>
        <w:t xml:space="preserve">图表：2021-2026年中国保险行业偿债能力分析</w:t>
      </w:r>
    </w:p>
    <w:p>
      <w:pPr>
        <w:spacing w:before="75" w:after="0"/>
      </w:pPr>
      <w:r>
        <w:rPr/>
        <w:t xml:space="preserve">图表：2021-2026年中国保险行业发展能力分析</w:t>
      </w:r>
    </w:p>
    <w:p>
      <w:pPr>
        <w:spacing w:before="75" w:after="0"/>
      </w:pPr>
      <w:r>
        <w:rPr/>
        <w:t xml:space="preserve">图表：2021-2026年保险行业不同规模企业数量分布</w:t>
      </w:r>
    </w:p>
    <w:p>
      <w:pPr>
        <w:spacing w:before="75" w:after="0"/>
      </w:pPr>
      <w:r>
        <w:rPr/>
        <w:t xml:space="preserve">图表：2021-2026年保险行业不同规模企业从业人员分布</w:t>
      </w:r>
    </w:p>
    <w:p>
      <w:pPr>
        <w:spacing w:before="75" w:after="0"/>
      </w:pPr>
      <w:r>
        <w:rPr/>
        <w:t xml:space="preserve">图表：2021-2026年保险行业不同规模企业资产总额分布</w:t>
      </w:r>
    </w:p>
    <w:p>
      <w:pPr>
        <w:spacing w:before="75" w:after="0"/>
      </w:pPr>
      <w:r>
        <w:rPr/>
        <w:t xml:space="preserve">图表：2021-2026年保险行业不同规模企业利润总额分布</w:t>
      </w:r>
    </w:p>
    <w:p>
      <w:pPr>
        <w:spacing w:before="75" w:after="0"/>
      </w:pPr>
      <w:r>
        <w:rPr/>
        <w:t xml:space="preserve">图表：2021-2026年保险行业不同性质企业数量分布</w:t>
      </w:r>
    </w:p>
    <w:p>
      <w:pPr>
        <w:spacing w:before="75" w:after="0"/>
      </w:pPr>
      <w:r>
        <w:rPr/>
        <w:t xml:space="preserve">图表：2021-2026年保险行业不同性质企业从业人员分布</w:t>
      </w:r>
    </w:p>
    <w:p>
      <w:pPr>
        <w:spacing w:before="75" w:after="0"/>
      </w:pPr>
      <w:r>
        <w:rPr/>
        <w:t xml:space="preserve">图表：2021-2026年保险行业不同性质企业资产总额分布</w:t>
      </w:r>
    </w:p>
    <w:p>
      <w:pPr>
        <w:spacing w:before="75" w:after="0"/>
      </w:pPr>
      <w:r>
        <w:rPr/>
        <w:t xml:space="preserve">图表：2021-2026年保险行业不同性质企业利润总额分布</w:t>
      </w:r>
    </w:p>
    <w:p>
      <w:pPr>
        <w:spacing w:before="75" w:after="0"/>
      </w:pPr>
      <w:r>
        <w:rPr/>
        <w:t xml:space="preserve">图表：2026-2031年保险行业市场规模预测</w:t>
      </w:r>
    </w:p>
    <w:p>
      <w:pPr>
        <w:spacing w:before="75" w:after="0"/>
      </w:pPr>
      <w:r>
        <w:rPr/>
        <w:t xml:space="preserve">图表：2026-2031年保险行业竞争格局预测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本文地址：https://www.51baogao.cn/baoxian/2009baoxian.shtml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2009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2026-2031年中国保险行业发展分析及投资前景预测报告</dc:title>
  <dc:description>2026-2031年中国保险行业发展分析及投资前景预测报告</dc:description>
  <dc:subject>2026-2031年中国保险行业发展分析及投资前景预测报告</dc:subject>
  <cp:keywords>研究报告</cp:keywords>
  <cp:category>研究报告</cp:category>
  <cp:lastModifiedBy>北京中道泰和信息咨询有限公司</cp:lastModifiedBy>
  <dcterms:created xsi:type="dcterms:W3CDTF">2026-03-09T11:52:09+08:00</dcterms:created>
  <dcterms:modified xsi:type="dcterms:W3CDTF">2026-03-09T11:52:09+08:00</dcterms:modified>
</cp:coreProperties>
</file>

<file path=docProps/custom.xml><?xml version="1.0" encoding="utf-8"?>
<Properties xmlns="http://schemas.openxmlformats.org/officeDocument/2006/custom-properties" xmlns:vt="http://schemas.openxmlformats.org/officeDocument/2006/docPropsVTypes"/>
</file>