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2024-2029年中国APET包装盒市场分析及未来前景预测报告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APET包装盒行业竞争的不断加剧，大型企业间并购整合与资本运作日趋频繁，国内外优秀的APET包装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APET包装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APET包装盒行业的市场走向和发展趋势。</w:t>
      </w:r>
    </w:p>
    <w:p>
      <w:pPr>
        <w:spacing w:after="150"/>
      </w:pPr>
      <w:r>
        <w:rPr/>
        <w:t xml:space="preserve">本报告专业!权威!报告根据APET包装盒行业的发展轨迹及多年的实践经验，对中国APET包装盒行业的内外部环境、行业发展现状、产业链发展状况、市场供需、竞争格局、标杆企业、发展趋势、机会风险、发展策略与投资建议等进行了分析，并重点分析了我国APET包装盒行业将面临的机遇与挑战，对APET包装盒行业未来的发展趋势及前景作出审慎分析与预测。是APET包装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apet包装盒市场宏观环境分析</w:t>
      </w:r>
    </w:p>
    <w:p>
      <w:pPr>
        <w:spacing w:after="150"/>
      </w:pPr>
      <w:r>
        <w:rPr/>
        <w:t xml:space="preserve">第一节 国内宏观经济环境</w:t>
      </w:r>
    </w:p>
    <w:p>
      <w:pPr>
        <w:spacing w:after="150"/>
      </w:pPr>
      <w:r>
        <w:rPr/>
        <w:t xml:space="preserve">一、2019-2023年我国gdp统计分析</w:t>
      </w:r>
    </w:p>
    <w:p>
      <w:pPr>
        <w:spacing w:after="150"/>
      </w:pPr>
      <w:r>
        <w:rPr/>
        <w:t xml:space="preserve">二、消费价格指数cpi、ppi统计分析</w:t>
      </w:r>
    </w:p>
    <w:p>
      <w:pPr>
        <w:spacing w:after="150"/>
      </w:pPr>
      <w:r>
        <w:rPr/>
        <w:t xml:space="preserve">三、2019-2023年固定资产投资历史变动轨迹</w:t>
      </w:r>
    </w:p>
    <w:p>
      <w:pPr>
        <w:spacing w:after="150"/>
      </w:pPr>
      <w:r>
        <w:rPr/>
        <w:t xml:space="preserve">四、2019-2023年进出口贸易历史变动轨迹</w:t>
      </w:r>
    </w:p>
    <w:p>
      <w:pPr>
        <w:spacing w:after="150"/>
      </w:pPr>
      <w:r>
        <w:rPr/>
        <w:t xml:space="preserve">五、行业社会环境分析</w:t>
      </w:r>
    </w:p>
    <w:p>
      <w:pPr>
        <w:spacing w:after="150"/>
      </w:pPr>
      <w:r>
        <w:rPr/>
        <w:t xml:space="preserve">六、2019-2023年我国宏观经济发展预测</w:t>
      </w:r>
    </w:p>
    <w:p>
      <w:pPr>
        <w:spacing w:after="150"/>
      </w:pPr>
      <w:r>
        <w:rPr/>
        <w:t xml:space="preserve">七、2019-2023年包装行业发展现状分析</w:t>
      </w:r>
    </w:p>
    <w:p>
      <w:pPr>
        <w:spacing w:after="150"/>
      </w:pPr>
      <w:r>
        <w:rPr/>
        <w:t xml:space="preserve">第二节 APET包装盒相关产业政策</w:t>
      </w:r>
    </w:p>
    <w:p>
      <w:pPr>
        <w:spacing w:after="150"/>
      </w:pPr>
      <w:r>
        <w:rPr/>
        <w:t xml:space="preserve">一、包装行业\"十四五\"发展规划</w:t>
      </w:r>
    </w:p>
    <w:p>
      <w:pPr>
        <w:spacing w:after="150"/>
      </w:pPr>
      <w:r>
        <w:rPr/>
        <w:t xml:space="preserve">二、塑料包装产业发展鼓励政策</w:t>
      </w:r>
    </w:p>
    <w:p>
      <w:pPr>
        <w:spacing w:after="150"/>
      </w:pPr>
      <w:r>
        <w:rPr/>
        <w:t xml:space="preserve">三、中国食品和包装机械工业协会十四五规划纲</w:t>
      </w:r>
    </w:p>
    <w:p>
      <w:pPr>
        <w:spacing w:after="150"/>
      </w:pPr>
      <w:r>
        <w:rPr/>
        <w:t xml:space="preserve">四、原材料塑料加工业\"十四五\"规划</w:t>
      </w:r>
    </w:p>
    <w:p>
      <w:pPr>
        <w:spacing w:after="150"/>
      </w:pPr>
      <w:r>
        <w:rPr/>
        <w:t xml:space="preserve">五、原材料树脂产业发展规划</w:t>
      </w:r>
    </w:p>
    <w:p>
      <w:pPr>
        <w:spacing w:after="150"/>
      </w:pPr>
      <w:r>
        <w:rPr/>
        <w:t xml:space="preserve">第三节 一次性餐盒市场发展波特五力模型</w:t>
      </w:r>
    </w:p>
    <w:p>
      <w:pPr>
        <w:spacing w:after="150"/>
      </w:pPr>
      <w:r>
        <w:rPr/>
        <w:t xml:space="preserve">一、市场内竞争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第四节 apet包装盒市场发展影响因素</w:t>
      </w:r>
    </w:p>
    <w:p>
      <w:pPr>
        <w:spacing w:after="150"/>
      </w:pPr>
      <w:r>
        <w:rPr/>
        <w:t xml:space="preserve">第五节 2019-2023年我国apet包装盒市场发展趋势</w:t>
      </w:r>
    </w:p>
    <w:p>
      <w:pPr>
        <w:spacing w:after="150"/>
      </w:pPr>
      <w:r>
        <w:rPr>
          <w:b w:val="1"/>
          <w:bCs w:val="1"/>
        </w:rPr>
        <w:t xml:space="preserve">第二章 全国apet包装盒市场整体运行情况分析</w:t>
      </w:r>
    </w:p>
    <w:p>
      <w:pPr>
        <w:spacing w:after="150"/>
      </w:pPr>
      <w:r>
        <w:rPr/>
        <w:t xml:space="preserve">第一节 2019-2023年中国apet包装盒市场基本情况</w:t>
      </w:r>
    </w:p>
    <w:p>
      <w:pPr>
        <w:spacing w:after="150"/>
      </w:pPr>
      <w:r>
        <w:rPr/>
        <w:t xml:space="preserve">一、2019-2023年中国apet包装盒市场发展现状</w:t>
      </w:r>
    </w:p>
    <w:p>
      <w:pPr>
        <w:spacing w:after="150"/>
      </w:pPr>
      <w:r>
        <w:rPr/>
        <w:t xml:space="preserve">二、2019-2023年apet包装盒市场总体运行情况</w:t>
      </w:r>
    </w:p>
    <w:p>
      <w:pPr>
        <w:spacing w:after="150"/>
      </w:pPr>
      <w:r>
        <w:rPr/>
        <w:t xml:space="preserve">三、2019-2023年中国apet包装盒市场资产及负债状况</w:t>
      </w:r>
    </w:p>
    <w:p>
      <w:pPr>
        <w:spacing w:after="150"/>
      </w:pPr>
      <w:r>
        <w:rPr/>
        <w:t xml:space="preserve">四、2019-2023年中国apet包装盒市场销售及利润状况</w:t>
      </w:r>
    </w:p>
    <w:p>
      <w:pPr>
        <w:spacing w:after="150"/>
      </w:pPr>
      <w:r>
        <w:rPr/>
        <w:t xml:space="preserve">五、2019-2023年中国apet包装盒市场成本费用构成情况</w:t>
      </w:r>
    </w:p>
    <w:p>
      <w:pPr>
        <w:spacing w:after="150"/>
      </w:pPr>
      <w:r>
        <w:rPr/>
        <w:t xml:space="preserve">第二节 2019-2023年中国apet包装盒市场偿债能力分析</w:t>
      </w:r>
    </w:p>
    <w:p>
      <w:pPr>
        <w:spacing w:after="150"/>
      </w:pPr>
      <w:r>
        <w:rPr/>
        <w:t xml:space="preserve">第三节 2019-2023年中国apet包装盒市场盈利能力分析</w:t>
      </w:r>
    </w:p>
    <w:p>
      <w:pPr>
        <w:spacing w:after="150"/>
      </w:pPr>
      <w:r>
        <w:rPr>
          <w:b w:val="1"/>
          <w:bCs w:val="1"/>
        </w:rPr>
        <w:t xml:space="preserve">第三章 中国apet包装盒市场供给分析</w:t>
      </w:r>
    </w:p>
    <w:p>
      <w:pPr>
        <w:spacing w:after="150"/>
      </w:pPr>
      <w:r>
        <w:rPr/>
        <w:t xml:space="preserve">第一节 2019-2023年apet包装盒市场总产量分析</w:t>
      </w:r>
    </w:p>
    <w:p>
      <w:pPr>
        <w:spacing w:after="150"/>
      </w:pPr>
      <w:r>
        <w:rPr/>
        <w:t xml:space="preserve">第二节 2019-2023年apet包装盒市场产出结构变动分析</w:t>
      </w:r>
    </w:p>
    <w:p>
      <w:pPr>
        <w:spacing w:after="150"/>
      </w:pPr>
      <w:r>
        <w:rPr/>
        <w:t xml:space="preserve">第三节 2019-2023年apet包装盒市场产能过剩情况分析</w:t>
      </w:r>
    </w:p>
    <w:p>
      <w:pPr>
        <w:spacing w:after="150"/>
      </w:pPr>
      <w:r>
        <w:rPr/>
        <w:t xml:space="preserve">第四节 2019-2023年apet包装盒市场产销率与产品库存分析</w:t>
      </w:r>
    </w:p>
    <w:p>
      <w:pPr>
        <w:spacing w:after="150"/>
      </w:pPr>
      <w:r>
        <w:rPr/>
        <w:t xml:space="preserve">第五节 2019-2023年apet包装盒市场生产成本变动分析</w:t>
      </w:r>
    </w:p>
    <w:p>
      <w:pPr>
        <w:spacing w:after="150"/>
      </w:pPr>
      <w:r>
        <w:rPr/>
        <w:t xml:space="preserve">第六节 2024-2029年我国apet包装盒市场产量预测</w:t>
      </w:r>
    </w:p>
    <w:p>
      <w:pPr>
        <w:spacing w:after="150"/>
      </w:pPr>
      <w:r>
        <w:rPr>
          <w:b w:val="1"/>
          <w:bCs w:val="1"/>
        </w:rPr>
        <w:t xml:space="preserve">第四章 中国apet包装盒市场需求分析</w:t>
      </w:r>
    </w:p>
    <w:p>
      <w:pPr>
        <w:spacing w:after="150"/>
      </w:pPr>
      <w:r>
        <w:rPr/>
        <w:t xml:space="preserve">第一节 2019-2023年apet包装盒市场总消费量分析</w:t>
      </w:r>
    </w:p>
    <w:p>
      <w:pPr>
        <w:spacing w:after="150"/>
      </w:pPr>
      <w:r>
        <w:rPr/>
        <w:t xml:space="preserve">第二节 2019-2023年apet包装盒市场消费特点与消费趋势分析</w:t>
      </w:r>
    </w:p>
    <w:p>
      <w:pPr>
        <w:spacing w:after="150"/>
      </w:pPr>
      <w:r>
        <w:rPr/>
        <w:t xml:space="preserve">第三节 2019-2023年apet包装盒市场供需错位情况分析</w:t>
      </w:r>
    </w:p>
    <w:p>
      <w:pPr>
        <w:spacing w:after="150"/>
      </w:pPr>
      <w:r>
        <w:rPr/>
        <w:t xml:space="preserve">第四节 2019-2023年apet包装盒市场需求满足率与潜在需求量分析</w:t>
      </w:r>
    </w:p>
    <w:p>
      <w:pPr>
        <w:spacing w:after="150"/>
      </w:pPr>
      <w:r>
        <w:rPr/>
        <w:t xml:space="preserve">一、2019-2023年apet包装盒市场满足率分析</w:t>
      </w:r>
    </w:p>
    <w:p>
      <w:pPr>
        <w:spacing w:after="150"/>
      </w:pPr>
      <w:r>
        <w:rPr/>
        <w:t xml:space="preserve">二、2019-2023年apet包装盒市场潜在需求量分析</w:t>
      </w:r>
    </w:p>
    <w:p>
      <w:pPr>
        <w:spacing w:after="150"/>
      </w:pPr>
      <w:r>
        <w:rPr/>
        <w:t xml:space="preserve">三、apet包装\"波特五力\"竞争分析</w:t>
      </w:r>
    </w:p>
    <w:p>
      <w:pPr>
        <w:spacing w:after="150"/>
      </w:pPr>
      <w:r>
        <w:rPr>
          <w:b w:val="1"/>
          <w:bCs w:val="1"/>
        </w:rPr>
        <w:t xml:space="preserve">第五章 中国apet包装盒市场供需状况分析</w:t>
      </w:r>
    </w:p>
    <w:p>
      <w:pPr>
        <w:spacing w:after="150"/>
      </w:pPr>
      <w:r>
        <w:rPr/>
        <w:t xml:space="preserve">第一节 2019-2023年apet包装盒市场供需状况</w:t>
      </w:r>
    </w:p>
    <w:p>
      <w:pPr>
        <w:spacing w:after="150"/>
      </w:pPr>
      <w:r>
        <w:rPr/>
        <w:t xml:space="preserve">一、2019-2023年apet包装盒供给状况</w:t>
      </w:r>
    </w:p>
    <w:p>
      <w:pPr>
        <w:spacing w:after="150"/>
      </w:pPr>
      <w:r>
        <w:rPr/>
        <w:t xml:space="preserve">二、2019-2023年apet包装盒需求状况</w:t>
      </w:r>
    </w:p>
    <w:p>
      <w:pPr>
        <w:spacing w:after="150"/>
      </w:pPr>
      <w:r>
        <w:rPr/>
        <w:t xml:space="preserve">三、2019-2023年apet包装盒供需缺口分析</w:t>
      </w:r>
    </w:p>
    <w:p>
      <w:pPr>
        <w:spacing w:after="150"/>
      </w:pPr>
      <w:r>
        <w:rPr/>
        <w:t xml:space="preserve">第二节 2024-2029年我国apet包装盒供给变化趋势预测</w:t>
      </w:r>
    </w:p>
    <w:p>
      <w:pPr>
        <w:spacing w:after="150"/>
      </w:pPr>
      <w:r>
        <w:rPr/>
        <w:t xml:space="preserve">第三节 2024-2029年我国apet包装盒需求变化趋势预测</w:t>
      </w:r>
    </w:p>
    <w:p>
      <w:pPr>
        <w:spacing w:after="150"/>
      </w:pPr>
      <w:r>
        <w:rPr/>
        <w:t xml:space="preserve">第四节 apet包装盒市场供需主要影响因素</w:t>
      </w:r>
    </w:p>
    <w:p>
      <w:pPr>
        <w:spacing w:after="150"/>
      </w:pPr>
      <w:r>
        <w:rPr>
          <w:b w:val="1"/>
          <w:bCs w:val="1"/>
        </w:rPr>
        <w:t xml:space="preserve">第六章 中国apet包装盒市场价格行情分析</w:t>
      </w:r>
    </w:p>
    <w:p>
      <w:pPr>
        <w:spacing w:after="150"/>
      </w:pPr>
      <w:r>
        <w:rPr/>
        <w:t xml:space="preserve">第一节 2019-2023年apet包装盒市场平均价格走势分析</w:t>
      </w:r>
    </w:p>
    <w:p>
      <w:pPr>
        <w:spacing w:after="150"/>
      </w:pPr>
      <w:r>
        <w:rPr/>
        <w:t xml:space="preserve">第二节 价格形成机制分析</w:t>
      </w:r>
    </w:p>
    <w:p>
      <w:pPr>
        <w:spacing w:after="150"/>
      </w:pPr>
      <w:r>
        <w:rPr/>
        <w:t xml:space="preserve">第三节 2024-2029年我国apet包装盒市场价格走势预测</w:t>
      </w:r>
    </w:p>
    <w:p>
      <w:pPr>
        <w:spacing w:after="150"/>
      </w:pPr>
      <w:r>
        <w:rPr>
          <w:b w:val="1"/>
          <w:bCs w:val="1"/>
        </w:rPr>
        <w:t xml:space="preserve">第七章 中国apet包装盒市场进出口分析</w:t>
      </w:r>
    </w:p>
    <w:p>
      <w:pPr>
        <w:spacing w:after="150"/>
      </w:pPr>
      <w:r>
        <w:rPr/>
        <w:t xml:space="preserve">第一节 2019-2023年apet包装盒市场国际贸易市场分析</w:t>
      </w:r>
    </w:p>
    <w:p>
      <w:pPr>
        <w:spacing w:after="150"/>
      </w:pPr>
      <w:r>
        <w:rPr/>
        <w:t xml:space="preserve">第二节 2019-2023年apet包装盒市场进出口分析</w:t>
      </w:r>
    </w:p>
    <w:p>
      <w:pPr>
        <w:spacing w:after="150"/>
      </w:pPr>
      <w:r>
        <w:rPr/>
        <w:t xml:space="preserve">第三节 2019-2023年国内外进出口相关政策分析</w:t>
      </w:r>
    </w:p>
    <w:p>
      <w:pPr>
        <w:spacing w:after="150"/>
      </w:pPr>
      <w:r>
        <w:rPr/>
        <w:t xml:space="preserve">第四节 2024-2029年我国apet包装盒市场进出口预测</w:t>
      </w:r>
    </w:p>
    <w:p>
      <w:pPr>
        <w:spacing w:after="150"/>
      </w:pPr>
      <w:r>
        <w:rPr>
          <w:b w:val="1"/>
          <w:bCs w:val="1"/>
        </w:rPr>
        <w:t xml:space="preserve">第八章 中国apet包装盒市场区域市场分析</w:t>
      </w:r>
    </w:p>
    <w:p>
      <w:pPr>
        <w:spacing w:after="150"/>
      </w:pPr>
      <w:r>
        <w:rPr/>
        <w:t xml:space="preserve">第一节 2019-2023年我国不同地区产品生产分析</w:t>
      </w:r>
    </w:p>
    <w:p>
      <w:pPr>
        <w:spacing w:after="150"/>
      </w:pPr>
      <w:r>
        <w:rPr/>
        <w:t xml:space="preserve">第二节 2019-2023年我国不同地区产品消费分析</w:t>
      </w:r>
    </w:p>
    <w:p>
      <w:pPr>
        <w:spacing w:after="150"/>
      </w:pPr>
      <w:r>
        <w:rPr/>
        <w:t xml:space="preserve">第三节 2019-2023年我国不同地区产品竞争程度分析</w:t>
      </w:r>
    </w:p>
    <w:p>
      <w:pPr>
        <w:spacing w:after="150"/>
      </w:pPr>
      <w:r>
        <w:rPr/>
        <w:t xml:space="preserve">第四节 2019-2023年我国不同地区产品供需走势分析</w:t>
      </w:r>
    </w:p>
    <w:p>
      <w:pPr>
        <w:spacing w:after="150"/>
      </w:pPr>
      <w:r>
        <w:rPr/>
        <w:t xml:space="preserve">第五节 2024-2029年我国不同地区产品发展预测</w:t>
      </w:r>
    </w:p>
    <w:p>
      <w:pPr>
        <w:spacing w:after="150"/>
      </w:pPr>
      <w:r>
        <w:rPr>
          <w:b w:val="1"/>
          <w:bCs w:val="1"/>
        </w:rPr>
        <w:t xml:space="preserve">第九章 2019-2023年apet包装盒市场区域市场运行情况分析</w:t>
      </w:r>
    </w:p>
    <w:p>
      <w:pPr>
        <w:spacing w:after="150"/>
      </w:pPr>
      <w:r>
        <w:rPr/>
        <w:t xml:space="preserve">第一节 2019-2023年华东地区apet包装盒市场运行情况分析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第七节 2019-2023年华南地区apet包装盒市场运行情况分析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第十章 中国apet包装盒市场竞争格局分析</w:t>
      </w:r>
    </w:p>
    <w:p>
      <w:pPr>
        <w:spacing w:after="150"/>
      </w:pPr>
      <w:r>
        <w:rPr/>
        <w:t xml:space="preserve">第一节 2019-2023年国内外主要市场企业分析</w:t>
      </w:r>
    </w:p>
    <w:p>
      <w:pPr>
        <w:spacing w:after="150"/>
      </w:pPr>
      <w:r>
        <w:rPr/>
        <w:t xml:space="preserve">第二节 apet包装盒市场历史竞争格局综述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apet包装盒市场企业竞争状况分析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企业并购分析</w:t>
      </w:r>
    </w:p>
    <w:p>
      <w:pPr>
        <w:spacing w:after="150"/>
      </w:pPr>
      <w:r>
        <w:rPr/>
        <w:t xml:space="preserve">第六节 国内外企业发展的swot模型分析</w:t>
      </w:r>
    </w:p>
    <w:p>
      <w:pPr>
        <w:spacing w:after="150"/>
      </w:pPr>
      <w:r>
        <w:rPr/>
        <w:t xml:space="preserve">第七节 2024-2029年apet包装盒市场竞争格局展望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t xml:space="preserve">三、产品竞争格局有所改变</w:t>
      </w:r>
    </w:p>
    <w:p>
      <w:pPr>
        <w:spacing w:after="150"/>
      </w:pPr>
      <w:r>
        <w:rPr>
          <w:b w:val="1"/>
          <w:bCs w:val="1"/>
        </w:rPr>
        <w:t xml:space="preserve">第十一章 中国apet包装盒市场产品技术发展分析</w:t>
      </w:r>
    </w:p>
    <w:p>
      <w:pPr>
        <w:spacing w:after="150"/>
      </w:pPr>
      <w:r>
        <w:rPr/>
        <w:t xml:space="preserve">第一节 我国apet包装盒技术发展现状</w:t>
      </w:r>
    </w:p>
    <w:p>
      <w:pPr>
        <w:spacing w:after="150"/>
      </w:pPr>
      <w:r>
        <w:rPr/>
        <w:t xml:space="preserve">第二节 我国apet包装盒产品技术成熟度分析</w:t>
      </w:r>
    </w:p>
    <w:p>
      <w:pPr>
        <w:spacing w:after="150"/>
      </w:pPr>
      <w:r>
        <w:rPr/>
        <w:t xml:space="preserve">第三节 中外apet包装盒技术差距及产生差距的主要原因分析</w:t>
      </w:r>
    </w:p>
    <w:p>
      <w:pPr>
        <w:spacing w:after="150"/>
      </w:pPr>
      <w:r>
        <w:rPr/>
        <w:t xml:space="preserve">第四节 我国apet包装盒技术发展对策及建议</w:t>
      </w:r>
    </w:p>
    <w:p>
      <w:pPr>
        <w:spacing w:after="150"/>
      </w:pPr>
      <w:r>
        <w:rPr/>
        <w:t xml:space="preserve">第五节 中外主要apet包装盒生产商生产设备配置对比分析</w:t>
      </w:r>
    </w:p>
    <w:p>
      <w:pPr>
        <w:spacing w:after="150"/>
      </w:pPr>
      <w:r>
        <w:rPr/>
        <w:t xml:space="preserve">第六节 我国apet包装盒产品研发、设计发展趋势分析</w:t>
      </w:r>
    </w:p>
    <w:p>
      <w:pPr>
        <w:spacing w:after="150"/>
      </w:pPr>
      <w:r>
        <w:rPr>
          <w:b w:val="1"/>
          <w:bCs w:val="1"/>
        </w:rPr>
        <w:t xml:space="preserve">第十二章 中国apet包装盒市场产品营销分析</w:t>
      </w:r>
    </w:p>
    <w:p>
      <w:pPr>
        <w:spacing w:after="150"/>
      </w:pPr>
      <w:r>
        <w:rPr/>
        <w:t xml:space="preserve">第一节 apet包装盒市场国内营销模式分析</w:t>
      </w:r>
    </w:p>
    <w:p>
      <w:pPr>
        <w:spacing w:after="150"/>
      </w:pPr>
      <w:r>
        <w:rPr/>
        <w:t xml:space="preserve">第二节 apet包装盒市场主要销售渠道分析</w:t>
      </w:r>
    </w:p>
    <w:p>
      <w:pPr>
        <w:spacing w:after="150"/>
      </w:pPr>
      <w:r>
        <w:rPr/>
        <w:t xml:space="preserve">第三节 apet包装盒市场广告与促销方式分析</w:t>
      </w:r>
    </w:p>
    <w:p>
      <w:pPr>
        <w:spacing w:after="150"/>
      </w:pPr>
      <w:r>
        <w:rPr/>
        <w:t xml:space="preserve">第四节 apet包装盒市场价格竞争方式分析</w:t>
      </w:r>
    </w:p>
    <w:p>
      <w:pPr>
        <w:spacing w:after="150"/>
      </w:pPr>
      <w:r>
        <w:rPr/>
        <w:t xml:space="preserve">第五节 apet包装盒市场国际化营销模式分析</w:t>
      </w:r>
    </w:p>
    <w:p>
      <w:pPr>
        <w:spacing w:after="150"/>
      </w:pPr>
      <w:r>
        <w:rPr>
          <w:b w:val="1"/>
          <w:bCs w:val="1"/>
        </w:rPr>
        <w:t xml:space="preserve">第十三章 中国apet包装盒市场消费者偏好调查</w:t>
      </w:r>
    </w:p>
    <w:p>
      <w:pPr>
        <w:spacing w:after="150"/>
      </w:pPr>
      <w:r>
        <w:rPr/>
        <w:t xml:space="preserve">第一节 apet包装盒市场产品目标客户群体调查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apet包装盒市场产品的品牌市场调查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五、apet包装盒市场品牌忠诚度调查</w:t>
      </w:r>
    </w:p>
    <w:p>
      <w:pPr>
        <w:spacing w:after="150"/>
      </w:pPr>
      <w:r>
        <w:rPr/>
        <w:t xml:space="preserve">六、apet包装盒市场品牌市场占有率调查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第十四章 中国apet包装盒市场重点企业分析</w:t>
      </w:r>
    </w:p>
    <w:p>
      <w:pPr>
        <w:spacing w:after="150"/>
      </w:pPr>
      <w:r>
        <w:rPr/>
        <w:t xml:space="preserve">第一节 深圳市永昌升包装材料有限公司</w:t>
      </w:r>
    </w:p>
    <w:p>
      <w:pPr>
        <w:spacing w:after="150"/>
      </w:pPr>
      <w:r>
        <w:rPr/>
        <w:t xml:space="preserve">一、企业基本情况及经营状况</w:t>
      </w:r>
    </w:p>
    <w:p>
      <w:pPr>
        <w:spacing w:after="150"/>
      </w:pPr>
      <w:r>
        <w:rPr/>
        <w:t xml:space="preserve">二、企业产量分析</w:t>
      </w:r>
    </w:p>
    <w:p>
      <w:pPr>
        <w:spacing w:after="150"/>
      </w:pPr>
      <w:r>
        <w:rPr/>
        <w:t xml:space="preserve">三、企业收入及利润分析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四、企业竞争优势分析</w:t>
      </w:r>
    </w:p>
    <w:p>
      <w:pPr>
        <w:spacing w:after="150"/>
      </w:pPr>
      <w:r>
        <w:rPr/>
        <w:t xml:space="preserve">第二节 平阳县会升皮塑包装有限公司</w:t>
      </w:r>
    </w:p>
    <w:p>
      <w:pPr>
        <w:spacing w:after="150"/>
      </w:pPr>
      <w:r>
        <w:rPr/>
        <w:t xml:space="preserve">一、企业基本情况及经营状况</w:t>
      </w:r>
    </w:p>
    <w:p>
      <w:pPr>
        <w:spacing w:after="150"/>
      </w:pPr>
      <w:r>
        <w:rPr/>
        <w:t xml:space="preserve">二、企业经营模式分析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三、企业规模分析</w:t>
      </w:r>
    </w:p>
    <w:p>
      <w:pPr>
        <w:spacing w:after="150"/>
      </w:pPr>
      <w:r>
        <w:rPr/>
        <w:t xml:space="preserve">四、企业竞争优势分析</w:t>
      </w:r>
    </w:p>
    <w:p>
      <w:pPr>
        <w:spacing w:after="150"/>
      </w:pPr>
      <w:r>
        <w:rPr/>
        <w:t xml:space="preserve">第三节 广州永博塑料文具包装材料有限公司</w:t>
      </w:r>
    </w:p>
    <w:p>
      <w:pPr>
        <w:spacing w:after="150"/>
      </w:pPr>
      <w:r>
        <w:rPr/>
        <w:t xml:space="preserve">一、企业基本情况及经营状况</w:t>
      </w:r>
    </w:p>
    <w:p>
      <w:pPr>
        <w:spacing w:after="150"/>
      </w:pPr>
      <w:r>
        <w:rPr/>
        <w:t xml:space="preserve">二、企业规模分析</w:t>
      </w:r>
    </w:p>
    <w:p>
      <w:pPr>
        <w:spacing w:after="150"/>
      </w:pPr>
      <w:r>
        <w:rPr/>
        <w:t xml:space="preserve">三、企业产量分析</w:t>
      </w:r>
    </w:p>
    <w:p>
      <w:pPr>
        <w:spacing w:after="150"/>
      </w:pPr>
      <w:r>
        <w:rPr/>
        <w:t xml:space="preserve">四、企业收入及利润分析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五、企业竞争优势分析</w:t>
      </w:r>
    </w:p>
    <w:p>
      <w:pPr>
        <w:spacing w:after="150"/>
      </w:pPr>
      <w:r>
        <w:rPr/>
        <w:t xml:space="preserve">第四节 惠州市惠阳区淡水鑫惠达塑料加工厂</w:t>
      </w:r>
    </w:p>
    <w:p>
      <w:pPr>
        <w:spacing w:after="150"/>
      </w:pPr>
      <w:r>
        <w:rPr/>
        <w:t xml:space="preserve">一、企业基本情况及经营状况</w:t>
      </w:r>
    </w:p>
    <w:p>
      <w:pPr>
        <w:spacing w:after="150"/>
      </w:pPr>
      <w:r>
        <w:rPr/>
        <w:t xml:space="preserve">二、企业经营模式分析</w:t>
      </w:r>
    </w:p>
    <w:p>
      <w:pPr>
        <w:spacing w:after="150"/>
      </w:pPr>
      <w:r>
        <w:rPr/>
        <w:t xml:space="preserve">三、企业重点发展领域分析</w:t>
      </w:r>
    </w:p>
    <w:p>
      <w:pPr>
        <w:spacing w:after="150"/>
      </w:pPr>
      <w:r>
        <w:rPr/>
        <w:t xml:space="preserve">四、企业收入及利润分析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五、企业竞争优势分析</w:t>
      </w:r>
    </w:p>
    <w:p>
      <w:pPr>
        <w:spacing w:after="150"/>
      </w:pPr>
      <w:r>
        <w:rPr/>
        <w:t xml:space="preserve">第五节 深圳美标特种印刷包装有限公司</w:t>
      </w:r>
    </w:p>
    <w:p>
      <w:pPr>
        <w:spacing w:after="150"/>
      </w:pPr>
      <w:r>
        <w:rPr/>
        <w:t xml:space="preserve">一、企业基本情况及经营状况</w:t>
      </w:r>
    </w:p>
    <w:p>
      <w:pPr>
        <w:spacing w:after="150"/>
      </w:pPr>
      <w:r>
        <w:rPr/>
        <w:t xml:space="preserve">二、企业收入及利润分析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三、企业竞争优势分析</w:t>
      </w:r>
    </w:p>
    <w:p>
      <w:pPr>
        <w:spacing w:after="150"/>
      </w:pPr>
      <w:r>
        <w:rPr/>
        <w:t xml:space="preserve">第六节 博铿绝缘塑胶(天津)有限公司</w:t>
      </w:r>
    </w:p>
    <w:p>
      <w:pPr>
        <w:spacing w:after="150"/>
      </w:pPr>
      <w:r>
        <w:rPr/>
        <w:t xml:space="preserve">一、企业基本情况及经营状况</w:t>
      </w:r>
    </w:p>
    <w:p>
      <w:pPr>
        <w:spacing w:after="150"/>
      </w:pPr>
      <w:r>
        <w:rPr/>
        <w:t xml:space="preserve">二、企业经营模式分析</w:t>
      </w:r>
    </w:p>
    <w:p>
      <w:pPr>
        <w:spacing w:after="150"/>
      </w:pPr>
      <w:r>
        <w:rPr/>
        <w:t xml:space="preserve">三、企业目标市场分析</w:t>
      </w:r>
    </w:p>
    <w:p>
      <w:pPr>
        <w:spacing w:after="150"/>
      </w:pPr>
      <w:r>
        <w:rPr/>
        <w:t xml:space="preserve">四、企业收入及利润分析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五、企业竞争优势分析</w:t>
      </w:r>
    </w:p>
    <w:p>
      <w:pPr>
        <w:spacing w:after="150"/>
      </w:pPr>
      <w:r>
        <w:rPr/>
        <w:t xml:space="preserve">第七节 苏州宝丽隆塑胶科技有限公司</w:t>
      </w:r>
    </w:p>
    <w:p>
      <w:pPr>
        <w:spacing w:after="150"/>
      </w:pPr>
      <w:r>
        <w:rPr/>
        <w:t xml:space="preserve">一、企业基本情况及经营状况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二、企业经营模式分析</w:t>
      </w:r>
    </w:p>
    <w:p>
      <w:pPr>
        <w:spacing w:after="150"/>
      </w:pPr>
      <w:r>
        <w:rPr/>
        <w:t xml:space="preserve">三、企业产量分析</w:t>
      </w:r>
    </w:p>
    <w:p>
      <w:pPr>
        <w:spacing w:after="150"/>
      </w:pPr>
      <w:r>
        <w:rPr/>
        <w:t xml:space="preserve">第八节 上海丹九实业有限公司</w:t>
      </w:r>
    </w:p>
    <w:p>
      <w:pPr>
        <w:spacing w:after="150"/>
      </w:pPr>
      <w:r>
        <w:rPr/>
        <w:t xml:space="preserve">一、企业基本情况及经营状况</w:t>
      </w:r>
    </w:p>
    <w:p>
      <w:pPr>
        <w:spacing w:after="150"/>
      </w:pPr>
      <w:r>
        <w:rPr/>
        <w:t xml:space="preserve">二、企业经营模式分析</w:t>
      </w:r>
    </w:p>
    <w:p>
      <w:pPr>
        <w:spacing w:after="150"/>
      </w:pPr>
      <w:r>
        <w:rPr/>
        <w:t xml:space="preserve">三、企业规模分析</w:t>
      </w:r>
    </w:p>
    <w:p>
      <w:pPr>
        <w:spacing w:after="150"/>
      </w:pPr>
      <w:r>
        <w:rPr/>
        <w:t xml:space="preserve">四、企业收入及利润分析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五、企业竞争优势分析</w:t>
      </w:r>
    </w:p>
    <w:p>
      <w:pPr>
        <w:spacing w:after="150"/>
      </w:pPr>
      <w:r>
        <w:rPr/>
        <w:t xml:space="preserve">第九节 中山市益建兴塑胶制品有限公司</w:t>
      </w:r>
    </w:p>
    <w:p>
      <w:pPr>
        <w:spacing w:after="150"/>
      </w:pPr>
      <w:r>
        <w:rPr/>
        <w:t xml:space="preserve">一、企业基本情况及经营状况</w:t>
      </w:r>
    </w:p>
    <w:p>
      <w:pPr>
        <w:spacing w:after="150"/>
      </w:pPr>
      <w:r>
        <w:rPr/>
        <w:t xml:space="preserve">二、企业经营模式分析</w:t>
      </w:r>
    </w:p>
    <w:p>
      <w:pPr>
        <w:spacing w:after="150"/>
      </w:pPr>
      <w:r>
        <w:rPr/>
        <w:t xml:space="preserve">三、企业目标市场分析</w:t>
      </w:r>
    </w:p>
    <w:p>
      <w:pPr>
        <w:spacing w:after="150"/>
      </w:pPr>
      <w:r>
        <w:rPr/>
        <w:t xml:space="preserve">四、企业收入及利润分析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第十五章 2024-2029年apet包装盒市场发展趋势预测分析</w:t>
      </w:r>
    </w:p>
    <w:p>
      <w:pPr>
        <w:spacing w:after="150"/>
      </w:pPr>
      <w:r>
        <w:rPr/>
        <w:t xml:space="preserve">第一节 2019-2023年apet包装盒市场发展趋势与预测</w:t>
      </w:r>
    </w:p>
    <w:p>
      <w:pPr>
        <w:spacing w:after="150"/>
      </w:pPr>
      <w:r>
        <w:rPr/>
        <w:t xml:space="preserve">一、当前apet包装盒市场的发展趋势</w:t>
      </w:r>
    </w:p>
    <w:p>
      <w:pPr>
        <w:spacing w:after="150"/>
      </w:pPr>
      <w:r>
        <w:rPr/>
        <w:t xml:space="preserve">二、apet包装盒的研发趋势</w:t>
      </w:r>
    </w:p>
    <w:p>
      <w:pPr>
        <w:spacing w:after="150"/>
      </w:pPr>
      <w:r>
        <w:rPr/>
        <w:t xml:space="preserve">三、apet包装盒需求及应用趋势分析</w:t>
      </w:r>
    </w:p>
    <w:p>
      <w:pPr>
        <w:spacing w:after="150"/>
      </w:pPr>
      <w:r>
        <w:rPr/>
        <w:t xml:space="preserve">四、apet包装盒产值及行业总体整合趋势分析</w:t>
      </w:r>
    </w:p>
    <w:p>
      <w:pPr>
        <w:spacing w:after="150"/>
      </w:pPr>
      <w:r>
        <w:rPr/>
        <w:t xml:space="preserve">五、我国apet包装盒前景分析</w:t>
      </w:r>
    </w:p>
    <w:p>
      <w:pPr>
        <w:spacing w:after="150"/>
      </w:pPr>
      <w:r>
        <w:rPr/>
        <w:t xml:space="preserve">六、2019-2023年针对apet包装盒产品市场预测</w:t>
      </w:r>
    </w:p>
    <w:p>
      <w:pPr>
        <w:spacing w:after="150"/>
      </w:pPr>
      <w:r>
        <w:rPr/>
        <w:t xml:space="preserve">第二节 2024-2029年apet包装盒市场发展趋势与预测</w:t>
      </w:r>
    </w:p>
    <w:p>
      <w:pPr>
        <w:spacing w:after="150"/>
      </w:pPr>
      <w:r>
        <w:rPr/>
        <w:t xml:space="preserve">一、未来apet包装盒市场发展方向预测</w:t>
      </w:r>
    </w:p>
    <w:p>
      <w:pPr>
        <w:spacing w:after="150"/>
      </w:pPr>
      <w:r>
        <w:rPr/>
        <w:t xml:space="preserve">二、2024-2029年apet包装盒市场发展预测</w:t>
      </w:r>
    </w:p>
    <w:p>
      <w:pPr>
        <w:spacing w:after="150"/>
      </w:pPr>
      <w:r>
        <w:rPr/>
        <w:t xml:space="preserve">三、2024-2029年apet包装盒市场竞争预测</w:t>
      </w:r>
    </w:p>
    <w:p>
      <w:pPr>
        <w:spacing w:after="150"/>
      </w:pPr>
      <w:r>
        <w:rPr>
          <w:b w:val="1"/>
          <w:bCs w:val="1"/>
        </w:rPr>
        <w:t xml:space="preserve">第十六章 中国apet包装盒市场投资风险分析</w:t>
      </w:r>
    </w:p>
    <w:p>
      <w:pPr>
        <w:spacing w:after="150"/>
      </w:pPr>
      <w:r>
        <w:rPr/>
        <w:t xml:space="preserve">第一节 2024-2029年apet包装盒市场投资机会</w:t>
      </w:r>
    </w:p>
    <w:p>
      <w:pPr>
        <w:spacing w:after="150"/>
      </w:pPr>
      <w:r>
        <w:rPr/>
        <w:t xml:space="preserve">一、2024-2029年apet包装盒市场主要产品投资机会</w:t>
      </w:r>
    </w:p>
    <w:p>
      <w:pPr>
        <w:spacing w:after="150"/>
      </w:pPr>
      <w:r>
        <w:rPr/>
        <w:t xml:space="preserve">二、2024-2029年apet包装盒市场主要出口投资机会</w:t>
      </w:r>
    </w:p>
    <w:p>
      <w:pPr>
        <w:spacing w:after="150"/>
      </w:pPr>
      <w:r>
        <w:rPr/>
        <w:t xml:space="preserve">三、2024-2029年apet包装盒企业的多元化投资机会</w:t>
      </w:r>
    </w:p>
    <w:p>
      <w:pPr>
        <w:spacing w:after="150"/>
      </w:pPr>
      <w:r>
        <w:rPr/>
        <w:t xml:space="preserve">第二节 2024-2029年apet包装盒市场投资风险展望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第十七章 中国apet包装盒市场投资建议分析</w:t>
      </w:r>
    </w:p>
    <w:p>
      <w:pPr>
        <w:spacing w:after="150"/>
      </w:pPr>
      <w:r>
        <w:rPr/>
        <w:t xml:space="preserve">第一节 2024-2029年apet包装盒市场投资分析</w:t>
      </w:r>
    </w:p>
    <w:p>
      <w:pPr>
        <w:spacing w:after="150"/>
      </w:pPr>
      <w:r>
        <w:rPr/>
        <w:t xml:space="preserve">一、2024-2029年市场热点投资产品分析</w:t>
      </w:r>
    </w:p>
    <w:p>
      <w:pPr>
        <w:spacing w:after="150"/>
      </w:pPr>
      <w:r>
        <w:rPr/>
        <w:t xml:space="preserve">二、2024-2029年市场热点投资地域分析</w:t>
      </w:r>
    </w:p>
    <w:p>
      <w:pPr>
        <w:spacing w:after="150"/>
      </w:pPr>
      <w:r>
        <w:rPr/>
        <w:t xml:space="preserve">三、2024-2029年市场热点投资方式分析</w:t>
      </w:r>
    </w:p>
    <w:p>
      <w:pPr>
        <w:spacing w:after="150"/>
      </w:pPr>
      <w:r>
        <w:rPr/>
        <w:t xml:space="preserve">第二节 2024-2029年apet包装盒经营战略建议</w:t>
      </w:r>
    </w:p>
    <w:p>
      <w:pPr>
        <w:spacing w:after="150"/>
      </w:pPr>
      <w:r>
        <w:rPr/>
        <w:t xml:space="preserve">第三节 2024-2029年apet包装盒的资本运作模式</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图表：2019-2023年居民消费价格主要数据</w:t>
      </w:r>
    </w:p>
    <w:p>
      <w:pPr>
        <w:spacing w:after="150"/>
      </w:pPr>
      <w:r>
        <w:rPr/>
        <w:t xml:space="preserve">图表：2019-2023年居民消费价格指数(上年同月=100)</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图表：apet包装盒产业链投资示意图</w:t>
      </w:r>
    </w:p>
    <w:p>
      <w:pPr>
        <w:spacing w:after="150"/>
      </w:pPr>
      <w:r>
        <w:rPr/>
        <w:t xml:space="preserve">图表：2019-2023年我国apet包装盒行业应收帐款净额及增长情况</w:t>
      </w:r>
    </w:p>
    <w:p>
      <w:pPr>
        <w:spacing w:after="150"/>
      </w:pPr>
      <w:r>
        <w:rPr/>
        <w:t xml:space="preserve">图表：2019-2023年我国apet包装盒行业应收帐款净额及增长对比</w:t>
      </w:r>
    </w:p>
    <w:p>
      <w:pPr>
        <w:spacing w:after="150"/>
      </w:pPr>
      <w:r>
        <w:rPr/>
        <w:t xml:space="preserve">图表：2019-2023年我国apet包装盒行业固定资产净值平均余额及增长情况</w:t>
      </w:r>
    </w:p>
    <w:p>
      <w:pPr>
        <w:spacing w:after="150"/>
      </w:pPr>
      <w:r>
        <w:rPr/>
        <w:t xml:space="preserve">图表：2019-2023年我国apet包装盒行业固定资产净值平均余额及增长对比</w:t>
      </w:r>
    </w:p>
    <w:p>
      <w:pPr>
        <w:spacing w:after="150"/>
      </w:pPr>
      <w:r>
        <w:rPr/>
        <w:t xml:space="preserve">图表：2019-2023年我国apet包装盒行业资产合计及增长情况</w:t>
      </w:r>
    </w:p>
    <w:p>
      <w:pPr>
        <w:spacing w:after="150"/>
      </w:pPr>
      <w:r>
        <w:rPr/>
        <w:t xml:space="preserve">图表：2019-2023年我国apet包装盒行业资产合计及增长对比</w:t>
      </w:r>
    </w:p>
    <w:p>
      <w:pPr>
        <w:spacing w:after="150"/>
      </w:pPr>
      <w:r>
        <w:rPr/>
        <w:t xml:space="preserve">图表：2019-2023年我国apet包装盒行业负债合计及增长情况</w:t>
      </w:r>
    </w:p>
    <w:p>
      <w:pPr>
        <w:spacing w:after="150"/>
      </w:pPr>
      <w:r>
        <w:rPr/>
        <w:t xml:space="preserve">图表：2019-2023年我国apet包装盒行业负债合计及增长对比</w:t>
      </w:r>
    </w:p>
    <w:p>
      <w:pPr>
        <w:spacing w:after="150"/>
      </w:pPr>
      <w:r>
        <w:rPr/>
        <w:t xml:space="preserve">图表：2019-2023年我国apet包装盒行业销售收入及增长情况</w:t>
      </w:r>
    </w:p>
    <w:p>
      <w:pPr>
        <w:spacing w:after="150"/>
      </w:pPr>
      <w:r>
        <w:rPr/>
        <w:t xml:space="preserve">图表：2019-2023年我国apet包装盒行业销售收入及增长对比</w:t>
      </w:r>
    </w:p>
    <w:p>
      <w:pPr>
        <w:spacing w:after="150"/>
      </w:pPr>
      <w:r>
        <w:rPr/>
        <w:t xml:space="preserve">图表：2019-2023年我国apet包装盒行业利润总额及增长情况</w:t>
      </w:r>
    </w:p>
    <w:p>
      <w:pPr>
        <w:spacing w:after="150"/>
      </w:pPr>
      <w:r>
        <w:rPr/>
        <w:t xml:space="preserve">图表：2019-2023年我国apet包装盒行业利润总额及增长对比</w:t>
      </w:r>
    </w:p>
    <w:p>
      <w:pPr>
        <w:spacing w:after="150"/>
      </w:pPr>
      <w:r>
        <w:rPr/>
        <w:t xml:space="preserve">图表：2019-2023年我国apet包装盒行业销售费用及增长情况</w:t>
      </w:r>
    </w:p>
    <w:p>
      <w:pPr>
        <w:spacing w:after="150"/>
      </w:pPr>
      <w:r>
        <w:rPr/>
        <w:t xml:space="preserve">图表：2019-2023年我国apet包装盒行业销售费用及增长对比</w:t>
      </w:r>
    </w:p>
    <w:p>
      <w:pPr>
        <w:spacing w:after="150"/>
      </w:pPr>
      <w:r>
        <w:rPr/>
        <w:t xml:space="preserve">图表：2019-2023年我国apet包装盒行业资产负债率</w:t>
      </w:r>
    </w:p>
    <w:p>
      <w:pPr>
        <w:spacing w:after="150"/>
      </w:pPr>
      <w:r>
        <w:rPr/>
        <w:t xml:space="preserve">图表：2019-2023年我国apet包装盒行业利润总额及增长情况</w:t>
      </w:r>
    </w:p>
    <w:p>
      <w:pPr>
        <w:spacing w:after="150"/>
      </w:pPr>
      <w:r>
        <w:rPr/>
        <w:t xml:space="preserve">图表：2019-2023年我国apet包装盒行业利润总额及增长对比</w:t>
      </w:r>
    </w:p>
    <w:p>
      <w:pPr>
        <w:spacing w:after="150"/>
      </w:pPr>
      <w:r>
        <w:rPr/>
        <w:t xml:space="preserve">图表：2019-2023年我国apet包装盒行业工业总产值及增长情况</w:t>
      </w:r>
    </w:p>
    <w:p>
      <w:pPr>
        <w:spacing w:after="150"/>
      </w:pPr>
      <w:r>
        <w:rPr/>
        <w:t xml:space="preserve">图表：2019-2023年我国apet包装盒行业工业总产值及增长对比</w:t>
      </w:r>
    </w:p>
    <w:p>
      <w:pPr>
        <w:spacing w:after="150"/>
      </w:pPr>
      <w:r>
        <w:rPr/>
        <w:t xml:space="preserve">图表：2019-2023年我国apet包装盒行业不同规模企业销售收入对比</w:t>
      </w:r>
    </w:p>
    <w:p>
      <w:pPr>
        <w:spacing w:after="150"/>
      </w:pPr>
      <w:r>
        <w:rPr/>
        <w:t xml:space="preserve">图表：2019-2023年我国apet包装盒行业不同类型企业销售收入对比</w:t>
      </w:r>
    </w:p>
    <w:p>
      <w:pPr>
        <w:spacing w:after="150"/>
      </w:pPr>
      <w:r>
        <w:rPr/>
        <w:t xml:space="preserve">图表：2019-2023年我国apet包装盒行业设备利用率情况</w:t>
      </w:r>
    </w:p>
    <w:p>
      <w:pPr>
        <w:spacing w:after="150"/>
      </w:pPr>
      <w:r>
        <w:rPr/>
        <w:t xml:space="preserve">图表：2019-2023年我国apet包装盒行业产销率</w:t>
      </w:r>
    </w:p>
    <w:p>
      <w:pPr>
        <w:spacing w:after="150"/>
      </w:pPr>
      <w:r>
        <w:rPr/>
        <w:t xml:space="preserve">图表：2019-2023年我国apet包装盒行业主营业务成本及增长情况</w:t>
      </w:r>
    </w:p>
    <w:p>
      <w:pPr>
        <w:spacing w:after="150"/>
      </w:pPr>
      <w:r>
        <w:rPr/>
        <w:t xml:space="preserve">图表：2019-2023年我国apet包装盒行业主营业务成本及增长对比</w:t>
      </w:r>
    </w:p>
    <w:p>
      <w:pPr>
        <w:spacing w:after="150"/>
      </w:pPr>
      <w:r>
        <w:rPr/>
        <w:t xml:space="preserve">图表：2024-2029年我国apet包装盒行业工业总产值预测图</w:t>
      </w:r>
    </w:p>
    <w:p>
      <w:pPr>
        <w:spacing w:after="150"/>
      </w:pPr>
      <w:r>
        <w:rPr/>
        <w:t xml:space="preserve">图表：2019-2023年我国apet包装盒行业销售收入及增长对比</w:t>
      </w:r>
    </w:p>
    <w:p>
      <w:pPr>
        <w:spacing w:after="150"/>
      </w:pPr>
      <w:r>
        <w:rPr/>
        <w:t xml:space="preserve">图表：2019-2023年我国apet包装盒行业供需情况</w:t>
      </w:r>
    </w:p>
    <w:p>
      <w:pPr>
        <w:spacing w:after="150"/>
      </w:pPr>
      <w:r>
        <w:rPr/>
        <w:t xml:space="preserve">图表：2019-2023年我国apet包装盒行业市场满足率</w:t>
      </w:r>
    </w:p>
    <w:p>
      <w:pPr>
        <w:spacing w:after="150"/>
      </w:pPr>
      <w:r>
        <w:rPr/>
        <w:t xml:space="preserve">图表：2024-2029年我国apet包装盒行业销售收入预测图</w:t>
      </w:r>
    </w:p>
    <w:p>
      <w:pPr>
        <w:spacing w:after="150"/>
      </w:pPr>
      <w:r>
        <w:rPr/>
        <w:t xml:space="preserve">图表：apet包装盒行业环境“波特五力”分析模型</w:t>
      </w:r>
    </w:p>
    <w:p>
      <w:pPr>
        <w:spacing w:after="150"/>
      </w:pPr>
      <w:r>
        <w:rPr/>
        <w:t xml:space="preserve">图表：apet包装盒生产企业定价目标选择</w:t>
      </w:r>
    </w:p>
    <w:p>
      <w:pPr>
        <w:spacing w:after="150"/>
      </w:pPr>
      <w:r>
        <w:rPr/>
        <w:t xml:space="preserve">图表：2019-2023年我国apet包装盒行业不同地区工业总产值对比</w:t>
      </w:r>
    </w:p>
    <w:p>
      <w:pPr>
        <w:spacing w:after="150"/>
      </w:pPr>
      <w:r>
        <w:rPr/>
        <w:t xml:space="preserve">图表：2019-2023年我国apet包装盒行业不同地区销售收入对比</w:t>
      </w:r>
    </w:p>
    <w:p>
      <w:pPr>
        <w:spacing w:after="150"/>
      </w:pPr>
      <w:r>
        <w:rPr/>
        <w:t xml:space="preserve">图表：2019-2023年我国apet包装盒行业不同地区销售收入增长率</w:t>
      </w:r>
    </w:p>
    <w:p>
      <w:pPr>
        <w:spacing w:after="150"/>
      </w:pPr>
      <w:r>
        <w:rPr/>
        <w:t xml:space="preserve">图表：2019-2023年我国apet包装盒行业不同地区工业总产值增长率</w:t>
      </w:r>
    </w:p>
    <w:p>
      <w:pPr>
        <w:spacing w:after="150"/>
      </w:pPr>
      <w:r>
        <w:rPr/>
        <w:t xml:space="preserve">图表：2019-2023年华东地区apet包装盒行业销售收入及增长对比</w:t>
      </w:r>
    </w:p>
    <w:p>
      <w:pPr>
        <w:spacing w:after="150"/>
      </w:pPr>
      <w:r>
        <w:rPr/>
        <w:t xml:space="preserve">图表：2019-2023年华中地区apet包装盒行业销售收入及增长对比</w:t>
      </w:r>
    </w:p>
    <w:p>
      <w:pPr>
        <w:spacing w:after="150"/>
      </w:pPr>
      <w:r>
        <w:rPr/>
        <w:t xml:space="preserve">图表：2019-2023年华北地区apet包装盒行业销售收入及增长对比</w:t>
      </w:r>
    </w:p>
    <w:p>
      <w:pPr>
        <w:spacing w:after="150"/>
      </w:pPr>
      <w:r>
        <w:rPr/>
        <w:t xml:space="preserve">图表：2019-2023年东北地区apet包装盒行业销售收入及增长对比</w:t>
      </w:r>
    </w:p>
    <w:p>
      <w:pPr>
        <w:spacing w:after="150"/>
      </w:pPr>
      <w:r>
        <w:rPr/>
        <w:t xml:space="preserve">图表：2019-2023年西北地区apet包装盒行业销售收入及增长对比</w:t>
      </w:r>
    </w:p>
    <w:p>
      <w:pPr>
        <w:spacing w:after="150"/>
      </w:pPr>
      <w:r>
        <w:rPr/>
        <w:t xml:space="preserve">图表：2019-2023年西南地区apet包装盒行业销售收入及增长对比</w:t>
      </w:r>
    </w:p>
    <w:p>
      <w:pPr>
        <w:spacing w:after="150"/>
      </w:pPr>
      <w:r>
        <w:rPr/>
        <w:t xml:space="preserve">图表：2019-2023年华南地区apet包装盒行业销售收入及增长对比</w:t>
      </w:r>
    </w:p>
    <w:p>
      <w:pPr>
        <w:spacing w:after="150"/>
      </w:pPr>
      <w:r>
        <w:rPr/>
        <w:t xml:space="preserve">图表：2019-2023年我国apet包装盒行业不同规模企业销售收入对比</w:t>
      </w:r>
    </w:p>
    <w:p>
      <w:pPr>
        <w:spacing w:after="150"/>
      </w:pPr>
      <w:r>
        <w:rPr/>
        <w:t xml:space="preserve">图表：2019-2023年我国apet包装盒行业不同类型企业销售收入对比</w:t>
      </w:r>
    </w:p>
    <w:p>
      <w:pPr>
        <w:spacing w:after="150"/>
      </w:pPr>
      <w:r>
        <w:rPr/>
        <w:t xml:space="preserve">图表：不同收入水平消费者偏好</w:t>
      </w:r>
    </w:p>
    <w:p>
      <w:pPr>
        <w:spacing w:after="150"/>
      </w:pPr>
      <w:r>
        <w:rPr/>
        <w:t xml:space="preserve">图表：不同年龄消费者购买偏好</w:t>
      </w:r>
    </w:p>
    <w:p>
      <w:pPr>
        <w:spacing w:after="150"/>
      </w:pPr>
      <w:r>
        <w:rPr/>
        <w:t xml:space="preserve">图表：不同城市消费者偏好</w:t>
      </w:r>
    </w:p>
    <w:p>
      <w:pPr>
        <w:spacing w:after="150"/>
      </w:pPr>
      <w:r>
        <w:rPr/>
        <w:t xml:space="preserve">图表：消费者品牌认知度宏观调查</w:t>
      </w:r>
    </w:p>
    <w:p>
      <w:pPr>
        <w:spacing w:after="150"/>
      </w:pPr>
      <w:r>
        <w:rPr/>
        <w:t xml:space="preserve">图表：apet产业用户关注品牌因素</w:t>
      </w:r>
    </w:p>
    <w:p>
      <w:pPr>
        <w:spacing w:after="150"/>
      </w:pPr>
      <w:r>
        <w:rPr/>
        <w:t xml:space="preserve">图表：消费者品牌认知渠道调查</w:t>
      </w:r>
    </w:p>
    <w:p>
      <w:pPr>
        <w:spacing w:after="150"/>
      </w:pPr>
      <w:r>
        <w:rPr/>
        <w:t xml:space="preserve">图表：消费者对apet包装盒品牌认知度调查</w:t>
      </w:r>
    </w:p>
    <w:p>
      <w:pPr>
        <w:spacing w:after="150"/>
      </w:pPr>
      <w:r>
        <w:rPr/>
        <w:t xml:space="preserve">图表：近3年深圳市永昌升包装材料有限公司资产负债率变化情况</w:t>
      </w:r>
    </w:p>
    <w:p>
      <w:pPr>
        <w:spacing w:after="150"/>
      </w:pPr>
      <w:r>
        <w:rPr/>
        <w:t xml:space="preserve">图表：近3年深圳市永昌升包装材料有限公司产权比率变化情况</w:t>
      </w:r>
    </w:p>
    <w:p>
      <w:pPr>
        <w:spacing w:after="150"/>
      </w:pPr>
      <w:r>
        <w:rPr/>
        <w:t xml:space="preserve">图表：近3年深圳市永昌升包装材料有限公司固定资产周转次数情况</w:t>
      </w:r>
    </w:p>
    <w:p>
      <w:pPr>
        <w:spacing w:after="150"/>
      </w:pPr>
      <w:r>
        <w:rPr/>
        <w:t xml:space="preserve">图表：近3年深圳市永昌升包装材料有限公司流动资产周转次数变化情况</w:t>
      </w:r>
    </w:p>
    <w:p>
      <w:pPr>
        <w:spacing w:after="150"/>
      </w:pPr>
      <w:r>
        <w:rPr/>
        <w:t xml:space="preserve">图表：近3年深圳市永昌升包装材料有限公司总资产周转次数变化情况</w:t>
      </w:r>
    </w:p>
    <w:p>
      <w:pPr>
        <w:spacing w:after="150"/>
      </w:pPr>
      <w:r>
        <w:rPr/>
        <w:t xml:space="preserve">图表：近3年深圳市永昌升包装材料有限公司销售毛利率变化情况</w:t>
      </w:r>
    </w:p>
    <w:p>
      <w:pPr>
        <w:spacing w:after="150"/>
      </w:pPr>
      <w:r>
        <w:rPr/>
        <w:t xml:space="preserve">图表：近3年平阳县会升皮塑包装有限公司资产负债率变化情况</w:t>
      </w:r>
    </w:p>
    <w:p>
      <w:pPr>
        <w:spacing w:after="150"/>
      </w:pPr>
      <w:r>
        <w:rPr/>
        <w:t xml:space="preserve">图表：近3年平阳县会升皮塑包装有限公司产权比率变化情况</w:t>
      </w:r>
    </w:p>
    <w:p>
      <w:pPr>
        <w:spacing w:after="150"/>
      </w:pPr>
      <w:r>
        <w:rPr/>
        <w:t xml:space="preserve">图表：近3年平阳县会升皮塑包装有限公司固定资产周转次数情况</w:t>
      </w:r>
    </w:p>
    <w:p>
      <w:pPr>
        <w:spacing w:after="150"/>
      </w:pPr>
      <w:r>
        <w:rPr/>
        <w:t xml:space="preserve">图表：近3年平阳县会升皮塑包装有限公司流动资产周转次数变化情况</w:t>
      </w:r>
    </w:p>
    <w:p>
      <w:pPr>
        <w:spacing w:after="150"/>
      </w:pPr>
      <w:r>
        <w:rPr/>
        <w:t xml:space="preserve">图表：近3年平阳县会升皮塑包装有限公司总资产周转次数变化情况</w:t>
      </w:r>
    </w:p>
    <w:p>
      <w:pPr>
        <w:spacing w:after="150"/>
      </w:pPr>
      <w:r>
        <w:rPr/>
        <w:t xml:space="preserve">图表：近3年平阳县会升皮塑包装有限公司销售毛利率变化情况</w:t>
      </w:r>
    </w:p>
    <w:p>
      <w:pPr>
        <w:spacing w:after="150"/>
      </w:pPr>
      <w:r>
        <w:rPr/>
        <w:t xml:space="preserve">图表：近3年广州永博塑料文具包装材料有限公司资产负债率变化情况</w:t>
      </w:r>
    </w:p>
    <w:p>
      <w:pPr>
        <w:spacing w:after="150"/>
      </w:pPr>
      <w:r>
        <w:rPr/>
        <w:t xml:space="preserve">图表：近3年广州永博塑料文具包装材料有限公司产权比率变化情况</w:t>
      </w:r>
    </w:p>
    <w:p>
      <w:pPr>
        <w:spacing w:after="150"/>
      </w:pPr>
      <w:r>
        <w:rPr/>
        <w:t xml:space="preserve">图表：近3年广州永博塑料文具包装材料有限公司固定资产周转次数情况</w:t>
      </w:r>
    </w:p>
    <w:p>
      <w:pPr>
        <w:spacing w:after="150"/>
      </w:pPr>
      <w:r>
        <w:rPr/>
        <w:t xml:space="preserve">图表：近3年广州永博塑料文具包装材料有限公司流动资产周转次数变化情况</w:t>
      </w:r>
    </w:p>
    <w:p>
      <w:pPr>
        <w:spacing w:after="150"/>
      </w:pPr>
      <w:r>
        <w:rPr/>
        <w:t xml:space="preserve">图表：近3年广州永博塑料文具包装材料有限公司总资产周转次数变化情况</w:t>
      </w:r>
    </w:p>
    <w:p>
      <w:pPr>
        <w:spacing w:after="150"/>
      </w:pPr>
      <w:r>
        <w:rPr/>
        <w:t xml:space="preserve">图表：近3年广州永博塑料文具包装材料有限公司销售毛利率变化情况</w:t>
      </w:r>
    </w:p>
    <w:p>
      <w:pPr>
        <w:spacing w:after="150"/>
      </w:pPr>
      <w:r>
        <w:rPr/>
        <w:t xml:space="preserve">图表：近3年惠州市惠阳区淡水鑫惠达塑料加工厂资产负债率变化情况</w:t>
      </w:r>
    </w:p>
    <w:p>
      <w:pPr>
        <w:spacing w:after="150"/>
      </w:pPr>
      <w:r>
        <w:rPr/>
        <w:t xml:space="preserve">图表：近3年惠州市惠阳区淡水鑫惠达塑料加工厂产权比率变化情况</w:t>
      </w:r>
    </w:p>
    <w:p>
      <w:pPr>
        <w:spacing w:after="150"/>
      </w:pPr>
      <w:r>
        <w:rPr/>
        <w:t xml:space="preserve">图表：近3年惠州市惠阳区淡水鑫惠达塑料加工厂固定资产周转次数情况</w:t>
      </w:r>
    </w:p>
    <w:p>
      <w:pPr>
        <w:spacing w:after="150"/>
      </w:pPr>
      <w:r>
        <w:rPr/>
        <w:t xml:space="preserve">图表：近3年惠州市惠阳区淡水鑫惠达塑料加工厂流动资产周转次数变化情况</w:t>
      </w:r>
    </w:p>
    <w:p>
      <w:pPr>
        <w:spacing w:after="150"/>
      </w:pPr>
      <w:r>
        <w:rPr/>
        <w:t xml:space="preserve">图表：近3年惠州市惠阳区淡水鑫惠达塑料加工厂总资产周转次数变化情况</w:t>
      </w:r>
    </w:p>
    <w:p>
      <w:pPr>
        <w:spacing w:after="150"/>
      </w:pPr>
      <w:r>
        <w:rPr/>
        <w:t xml:space="preserve">图表：近3年惠州市惠阳区淡水鑫惠达塑料加工厂销售毛利率变化情况</w:t>
      </w:r>
    </w:p>
    <w:p>
      <w:pPr>
        <w:spacing w:after="150"/>
      </w:pPr>
      <w:r>
        <w:rPr/>
        <w:t xml:space="preserve">图表：近3年深圳美标特种印刷包装有限公司资产负债率变化情况</w:t>
      </w:r>
    </w:p>
    <w:p>
      <w:pPr>
        <w:spacing w:after="150"/>
      </w:pPr>
      <w:r>
        <w:rPr/>
        <w:t xml:space="preserve">图表：近3年深圳美标特种印刷包装有限公司产权比率变化情况</w:t>
      </w:r>
    </w:p>
    <w:p>
      <w:pPr>
        <w:spacing w:after="150"/>
      </w:pPr>
      <w:r>
        <w:rPr/>
        <w:t xml:space="preserve">图表：近3年深圳美标特种印刷包装有限公司固定资产周转次数情况</w:t>
      </w:r>
    </w:p>
    <w:p>
      <w:pPr>
        <w:spacing w:after="150"/>
      </w:pPr>
      <w:r>
        <w:rPr/>
        <w:t xml:space="preserve">图表：近3年深圳美标特种印刷包装有限公司流动资产周转次数变化情况</w:t>
      </w:r>
    </w:p>
    <w:p>
      <w:pPr>
        <w:spacing w:after="150"/>
      </w:pPr>
      <w:r>
        <w:rPr/>
        <w:t xml:space="preserve">图表：近3年深圳美标特种印刷包装有限公司总资产周转次数变化情况</w:t>
      </w:r>
    </w:p>
    <w:p>
      <w:pPr>
        <w:spacing w:after="150"/>
      </w:pPr>
      <w:r>
        <w:rPr/>
        <w:t xml:space="preserve">图表：近3年深圳美标特种印刷包装有限公司销售毛利率变化情况</w:t>
      </w:r>
    </w:p>
    <w:p>
      <w:pPr>
        <w:spacing w:after="150"/>
      </w:pPr>
      <w:r>
        <w:rPr/>
        <w:t xml:space="preserve">图表：近3年博铿绝缘塑胶(天津)有限公司资产负债率变化情况</w:t>
      </w:r>
    </w:p>
    <w:p>
      <w:pPr>
        <w:spacing w:after="150"/>
      </w:pPr>
      <w:r>
        <w:rPr/>
        <w:t xml:space="preserve">图表：近3年博铿绝缘塑胶(天津)有限公司产权比率变化情况</w:t>
      </w:r>
    </w:p>
    <w:p>
      <w:pPr>
        <w:spacing w:after="150"/>
      </w:pPr>
      <w:r>
        <w:rPr/>
        <w:t xml:space="preserve">图表：近3年博铿绝缘塑胶(天津)有限公司固定资产周转次数情况</w:t>
      </w:r>
    </w:p>
    <w:p>
      <w:pPr>
        <w:spacing w:after="150"/>
      </w:pPr>
      <w:r>
        <w:rPr/>
        <w:t xml:space="preserve">图表：近3年博铿绝缘塑胶(天津)有限公司流动资产周转次数变化情况</w:t>
      </w:r>
    </w:p>
    <w:p>
      <w:pPr>
        <w:spacing w:after="150"/>
      </w:pPr>
      <w:r>
        <w:rPr/>
        <w:t xml:space="preserve">图表：近3年博铿绝缘塑胶(天津)有限公司总资产周转次数变化情况</w:t>
      </w:r>
    </w:p>
    <w:p>
      <w:pPr>
        <w:spacing w:after="150"/>
      </w:pPr>
      <w:r>
        <w:rPr/>
        <w:t xml:space="preserve">图表：近3年博铿绝缘塑胶(天津)有限公司销售毛利率变化情况</w:t>
      </w:r>
    </w:p>
    <w:p>
      <w:pPr>
        <w:spacing w:after="150"/>
      </w:pPr>
      <w:r>
        <w:rPr/>
        <w:t xml:space="preserve">图表：近3年苏州宝丽隆塑胶科技有限公司资产负债率变化情况</w:t>
      </w:r>
    </w:p>
    <w:p>
      <w:pPr>
        <w:spacing w:after="150"/>
      </w:pPr>
      <w:r>
        <w:rPr/>
        <w:t xml:space="preserve">图表：近3年苏州宝丽隆塑胶科技有限公司产权比率变化情况</w:t>
      </w:r>
    </w:p>
    <w:p>
      <w:pPr>
        <w:spacing w:after="150"/>
      </w:pPr>
      <w:r>
        <w:rPr/>
        <w:t xml:space="preserve">图表：近3年苏州宝丽隆塑胶科技有限公司固定资产周转次数情况</w:t>
      </w:r>
    </w:p>
    <w:p>
      <w:pPr>
        <w:spacing w:after="150"/>
      </w:pPr>
      <w:r>
        <w:rPr/>
        <w:t xml:space="preserve">图表：近3年苏州宝丽隆塑胶科技有限公司流动资产周转次数变化情况</w:t>
      </w:r>
    </w:p>
    <w:p>
      <w:pPr>
        <w:spacing w:after="150"/>
      </w:pPr>
      <w:r>
        <w:rPr/>
        <w:t xml:space="preserve">图表：近3年苏州宝丽隆塑胶科技有限公司总资产周转次数变化情况</w:t>
      </w:r>
    </w:p>
    <w:p>
      <w:pPr>
        <w:spacing w:after="150"/>
      </w:pPr>
      <w:r>
        <w:rPr/>
        <w:t xml:space="preserve">图表：近3年苏州宝丽隆塑胶科技有限公司销售毛利率变化情况</w:t>
      </w:r>
    </w:p>
    <w:p>
      <w:pPr>
        <w:spacing w:after="150"/>
      </w:pPr>
      <w:r>
        <w:rPr/>
        <w:t xml:space="preserve">图表：近3年上海丹九实业有限公司资产负债率变化情况</w:t>
      </w:r>
    </w:p>
    <w:p>
      <w:pPr>
        <w:spacing w:after="150"/>
      </w:pPr>
      <w:r>
        <w:rPr/>
        <w:t xml:space="preserve">图表：近3年上海丹九实业有限公司产权比率变化情况</w:t>
      </w:r>
    </w:p>
    <w:p>
      <w:pPr>
        <w:spacing w:after="150"/>
      </w:pPr>
      <w:r>
        <w:rPr/>
        <w:t xml:space="preserve">图表：近3年上海丹九实业有限公司固定资产周转次数情况</w:t>
      </w:r>
    </w:p>
    <w:p>
      <w:pPr>
        <w:spacing w:after="150"/>
      </w:pPr>
      <w:r>
        <w:rPr/>
        <w:t xml:space="preserve">图表：近3年上海丹九实业有限公司流动资产周转次数变化情况</w:t>
      </w:r>
    </w:p>
    <w:p>
      <w:pPr>
        <w:spacing w:after="150"/>
      </w:pPr>
      <w:r>
        <w:rPr/>
        <w:t xml:space="preserve">图表：近3年上海丹九实业有限公司总资产周转次数变化情况</w:t>
      </w:r>
    </w:p>
    <w:p>
      <w:pPr>
        <w:spacing w:after="150"/>
      </w:pPr>
      <w:r>
        <w:rPr/>
        <w:t xml:space="preserve">图表：近3年上海丹九实业有限公司销售毛利率变化情况</w:t>
      </w:r>
    </w:p>
    <w:p>
      <w:pPr>
        <w:spacing w:after="150"/>
      </w:pPr>
      <w:r>
        <w:rPr/>
        <w:t xml:space="preserve">图表：近3年中山市益建兴塑胶制品有限公司资产负债率变化情况</w:t>
      </w:r>
    </w:p>
    <w:p>
      <w:pPr>
        <w:spacing w:after="150"/>
      </w:pPr>
      <w:r>
        <w:rPr/>
        <w:t xml:space="preserve">图表：近3年中山市益建兴塑胶制品有限公司产权比率变化情况</w:t>
      </w:r>
    </w:p>
    <w:p>
      <w:pPr>
        <w:spacing w:after="150"/>
      </w:pPr>
      <w:r>
        <w:rPr/>
        <w:t xml:space="preserve">图表：近3年中山市益建兴塑胶制品有限公司固定资产周转次数情况</w:t>
      </w:r>
    </w:p>
    <w:p>
      <w:pPr>
        <w:spacing w:after="150"/>
      </w:pPr>
      <w:r>
        <w:rPr/>
        <w:t xml:space="preserve">图表：近3年中山市益建兴塑胶制品有限公司流动资产周转次数变化情况</w:t>
      </w:r>
    </w:p>
    <w:p>
      <w:pPr>
        <w:spacing w:after="150"/>
      </w:pPr>
      <w:r>
        <w:rPr/>
        <w:t xml:space="preserve">图表：近3年中山市益建兴塑胶制品有限公司总资产周转次数变化情况</w:t>
      </w:r>
    </w:p>
    <w:p>
      <w:pPr>
        <w:spacing w:after="150"/>
      </w:pPr>
      <w:r>
        <w:rPr/>
        <w:t xml:space="preserve">图表：近3年中山市益建兴塑胶制品有限公司销售毛利率变化情况</w:t>
      </w:r>
    </w:p>
    <w:p>
      <w:pPr>
        <w:spacing w:after="150"/>
      </w:pPr>
      <w:r>
        <w:rPr/>
        <w:t xml:space="preserve">图表：apet包装盒企业对付竞争者降价的程序</w:t>
      </w:r>
    </w:p>
    <w:p>
      <w:pPr>
        <w:spacing w:after="150"/>
      </w:pPr>
      <w:r>
        <w:rPr/>
        <w:t xml:space="preserve">图表：2024-2029年apet包装盒行业同业竞争风险及控制策略</w:t>
      </w:r>
    </w:p>
    <w:p>
      <w:pPr>
        <w:spacing w:after="150"/>
      </w:pPr>
      <w:r>
        <w:rPr/>
        <w:t xml:space="preserve">图表：apet包装盒销售策略</w:t>
      </w:r>
    </w:p>
    <w:p>
      <w:pPr>
        <w:spacing w:after="150"/>
      </w:pPr>
      <w:r>
        <w:rPr/>
        <w:t xml:space="preserve">图表：apet包装盒行业生产开发策略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本文地址：https://www.51baogao.cn/baozhuang/apetbaozhuanghe.shtml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apetbaozhuang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2024-2029年中国APET包装盒市场分析及未来前景预测报告</dc:title>
  <dc:description>2024-2029年中国APET包装盒市场分析及未来前景预测报告</dc:description>
  <dc:subject>2024-2029年中国APET包装盒市场分析及未来前景预测报告</dc:subject>
  <cp:keywords>研究报告</cp:keywords>
  <cp:category>研究报告</cp:category>
  <cp:lastModifiedBy>北京中道泰和信息咨询有限公司</cp:lastModifiedBy>
  <dcterms:created xsi:type="dcterms:W3CDTF">2024-02-29T13:55:23+08:00</dcterms:created>
  <dcterms:modified xsi:type="dcterms:W3CDTF">2024-02-29T13:55:23+08:00</dcterms:modified>
</cp:coreProperties>
</file>

<file path=docProps/custom.xml><?xml version="1.0" encoding="utf-8"?>
<Properties xmlns="http://schemas.openxmlformats.org/officeDocument/2006/custom-properties" xmlns:vt="http://schemas.openxmlformats.org/officeDocument/2006/docPropsVTypes"/>
</file>