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2022-2027年中国轨道交通行业市场供需预测及投资价值研究报告</w:t>
      </w:r>
    </w:p>
    <w:p>
      <w:pPr>
        <w:spacing w:after="150"/>
      </w:pPr>
      <w:r>
        <w:rPr>
          <w:b w:val="1"/>
          <w:bCs w:val="1"/>
        </w:rPr>
        <w:t xml:space="preserve">报告简介</w:t>
      </w:r>
    </w:p>
    <w:p>
      <w:pPr>
        <w:spacing w:after="150"/>
      </w:pPr>
      <w:r>
        <w:rPr/>
        <w:t xml:space="preserve">伴随全球经济发展和工业复苏，轨道交通行业景气周期正处于新一轮上升阶段。在能源危机与环保压力日益加大的今天，绿色轨道交通将成为世界首选的交通方式，轨道交通行业将在全球开启新周期快速发展篇章。</w:t>
      </w:r>
    </w:p>
    <w:p>
      <w:pPr>
        <w:spacing w:after="150"/>
      </w:pPr>
      <w:r>
        <w:rPr/>
        <w:t xml:space="preserve">全球铁路行业市场空间广阔，随着全球经济的不断发展和全球经济体之间互连互通程度的加深，铁路作为经济环保的交通运输模式会得到持续发展。城市轨道交通具有运量大、效率高、能耗低、集约化、乘坐方便、安全舒适等诸多优点，是解决城市交通拥堵问题、实现城市空间布局调整及城市均衡发展的重要途径。城市轨道交通自诞生至今已有150多年历史，但国际上大规模修建城市轨道交通确始于20世纪70年代。目前，世界上有50多个国家的150多座城市开通了地铁，线路总长超过1万km3，纽约、伦敦、东京、巴黎等大城市已建成发达的地铁设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轨道交通行业及各子行业的发展状况、上下游行业发展状况、市场供需形势、新产品与技术等进行了分析，并重点分析了我国轨道交通行业发展状况和特点，以及中国轨道交通行业将面临的挑战、企业的发展策略等。报告还对全球轨道交通行业发展态势作了详细分析，并对轨道交通行业进行了趋向研判，是轨道交通生产、经营企业，科研、投资机构等单位准确了解目前轨道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中国轨道交通行业发展概况</w:t>
      </w:r>
    </w:p>
    <w:p>
      <w:pPr>
        <w:spacing w:after="150"/>
      </w:pPr>
      <w:r>
        <w:rPr/>
        <w:t xml:space="preserve">第一节 轨道交通行业定义及分类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轨道交通行业环境分析</w:t>
      </w:r>
    </w:p>
    <w:p>
      <w:pPr>
        <w:spacing w:after="150"/>
      </w:pPr>
      <w:r>
        <w:rPr/>
        <w:t xml:space="preserve">一、轨道交通行业经济环境分析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二、轨道交通行业政治环境分析</w:t>
      </w:r>
    </w:p>
    <w:p>
      <w:pPr>
        <w:spacing w:after="150"/>
      </w:pPr>
      <w:r>
        <w:rPr/>
        <w:t xml:space="preserve">1、轨道交通行业监管体制分析</w:t>
      </w:r>
    </w:p>
    <w:p>
      <w:pPr>
        <w:spacing w:after="150"/>
      </w:pPr>
      <w:r>
        <w:rPr/>
        <w:t xml:space="preserve">2、轨道交通行业产业政策分析</w:t>
      </w:r>
    </w:p>
    <w:p>
      <w:pPr>
        <w:spacing w:after="150"/>
      </w:pPr>
      <w:r>
        <w:rPr/>
        <w:t xml:space="preserve">3、轨道交通行业发展规划分析</w:t>
      </w:r>
    </w:p>
    <w:p>
      <w:pPr>
        <w:spacing w:after="150"/>
      </w:pPr>
      <w:r>
        <w:rPr/>
        <w:t xml:space="preserve">三、轨道交通行业社会环境分析</w:t>
      </w:r>
    </w:p>
    <w:p>
      <w:pPr>
        <w:spacing w:after="150"/>
      </w:pPr>
      <w:r>
        <w:rPr/>
        <w:t xml:space="preserve">四、轨道交通行业技术环境分析</w:t>
      </w:r>
    </w:p>
    <w:p>
      <w:pPr>
        <w:spacing w:after="150"/>
      </w:pPr>
      <w:r>
        <w:rPr/>
        <w:t xml:space="preserve">第三节 中国轨道交通产业政策分析</w:t>
      </w:r>
    </w:p>
    <w:p>
      <w:pPr>
        <w:spacing w:after="150"/>
      </w:pPr>
      <w:r>
        <w:rPr/>
        <w:t xml:space="preserve">第四节 中国轨道交通行业发展swot分析</w:t>
      </w:r>
    </w:p>
    <w:p>
      <w:pPr>
        <w:spacing w:after="150"/>
      </w:pPr>
      <w:r>
        <w:rPr/>
        <w:t xml:space="preserve">一、中国轨道交通行业发展的有利因素分析</w:t>
      </w:r>
    </w:p>
    <w:p>
      <w:pPr>
        <w:spacing w:after="150"/>
      </w:pPr>
      <w:r>
        <w:rPr/>
        <w:t xml:space="preserve">二、中国轨道交通行业发展的不利因素分析</w:t>
      </w:r>
    </w:p>
    <w:p>
      <w:pPr>
        <w:spacing w:after="150"/>
      </w:pPr>
      <w:r>
        <w:rPr/>
        <w:t xml:space="preserve">三、中国轨道交通行业发展面临机遇分析</w:t>
      </w:r>
    </w:p>
    <w:p>
      <w:pPr>
        <w:spacing w:after="150"/>
      </w:pPr>
      <w:r>
        <w:rPr/>
        <w:t xml:space="preserve">四、中国轨道交通行业发展面临挑战分析</w:t>
      </w:r>
    </w:p>
    <w:p>
      <w:pPr>
        <w:spacing w:after="150"/>
      </w:pPr>
      <w:r>
        <w:rPr>
          <w:b w:val="1"/>
          <w:bCs w:val="1"/>
        </w:rPr>
        <w:t xml:space="preserve">第二章 全球轨道交通行业发展分析</w:t>
      </w:r>
    </w:p>
    <w:p>
      <w:pPr>
        <w:spacing w:after="150"/>
      </w:pPr>
      <w:r>
        <w:rPr/>
        <w:t xml:space="preserve">第一节 全球轨道交通行业发展综述</w:t>
      </w:r>
    </w:p>
    <w:p>
      <w:pPr>
        <w:spacing w:after="150"/>
      </w:pPr>
      <w:r>
        <w:rPr/>
        <w:t xml:space="preserve">一、全球轨道交通行业发展综述</w:t>
      </w:r>
    </w:p>
    <w:p>
      <w:pPr>
        <w:spacing w:after="150"/>
      </w:pPr>
      <w:r>
        <w:rPr/>
        <w:t xml:space="preserve">二、主要国家或地区轨道交通行业发展特点分析</w:t>
      </w:r>
    </w:p>
    <w:p>
      <w:pPr>
        <w:spacing w:after="150"/>
      </w:pPr>
      <w:r>
        <w:rPr/>
        <w:t xml:space="preserve">三、2019-2021年全球轨道交通行业市场发展规模分析</w:t>
      </w:r>
    </w:p>
    <w:p>
      <w:pPr>
        <w:spacing w:after="150"/>
      </w:pPr>
      <w:r>
        <w:rPr/>
        <w:t xml:space="preserve">四、影响全球轨道交通行业市场发展规模的因素分析</w:t>
      </w:r>
    </w:p>
    <w:p>
      <w:pPr>
        <w:spacing w:after="150"/>
      </w:pPr>
      <w:r>
        <w:rPr/>
        <w:t xml:space="preserve">五、全球轨道交通行业市场饱和度分析</w:t>
      </w:r>
    </w:p>
    <w:p>
      <w:pPr>
        <w:spacing w:after="150"/>
      </w:pPr>
      <w:r>
        <w:rPr/>
        <w:t xml:space="preserve">六、全球轨道交通行业发展前景及发展趋势分析</w:t>
      </w:r>
    </w:p>
    <w:p>
      <w:pPr>
        <w:spacing w:after="150"/>
      </w:pPr>
      <w:r>
        <w:rPr/>
        <w:t xml:space="preserve">七、2022-2027年全球轨道交通行业发展规模预测</w:t>
      </w:r>
    </w:p>
    <w:p>
      <w:pPr>
        <w:spacing w:after="150"/>
      </w:pPr>
      <w:r>
        <w:rPr/>
        <w:t xml:space="preserve">第二节 全球主要国家轨道交通行业市场发展分析</w:t>
      </w:r>
    </w:p>
    <w:p>
      <w:pPr>
        <w:spacing w:after="150"/>
      </w:pPr>
      <w:r>
        <w:rPr/>
        <w:t xml:space="preserve">一、美国</w:t>
      </w:r>
    </w:p>
    <w:p>
      <w:pPr>
        <w:spacing w:after="150"/>
      </w:pPr>
      <w:r>
        <w:rPr/>
        <w:t xml:space="preserve">1、2019-2021年美国轨道交通行业市场发展规模</w:t>
      </w:r>
    </w:p>
    <w:p>
      <w:pPr>
        <w:spacing w:after="150"/>
      </w:pPr>
      <w:r>
        <w:rPr/>
        <w:t xml:space="preserve">2、2019-2021年美国轨道交通行业需求规模分析</w:t>
      </w:r>
    </w:p>
    <w:p>
      <w:pPr>
        <w:spacing w:after="150"/>
      </w:pPr>
      <w:r>
        <w:rPr/>
        <w:t xml:space="preserve">3、2022-2027年美国轨道交通行业市场发展规模预测</w:t>
      </w:r>
    </w:p>
    <w:p>
      <w:pPr>
        <w:spacing w:after="150"/>
      </w:pPr>
      <w:r>
        <w:rPr/>
        <w:t xml:space="preserve">二、日本</w:t>
      </w:r>
    </w:p>
    <w:p>
      <w:pPr>
        <w:spacing w:after="150"/>
      </w:pPr>
      <w:r>
        <w:rPr/>
        <w:t xml:space="preserve">1、2019-2021年日本轨道交通行业市场发展规模</w:t>
      </w:r>
    </w:p>
    <w:p>
      <w:pPr>
        <w:spacing w:after="150"/>
      </w:pPr>
      <w:r>
        <w:rPr/>
        <w:t xml:space="preserve">2、2019-2021年日本轨道交通行业需求规模分析</w:t>
      </w:r>
    </w:p>
    <w:p>
      <w:pPr>
        <w:spacing w:after="150"/>
      </w:pPr>
      <w:r>
        <w:rPr/>
        <w:t xml:space="preserve">3、2022-2027年日本轨道交通行业市场发展规模预测</w:t>
      </w:r>
    </w:p>
    <w:p>
      <w:pPr>
        <w:spacing w:after="150"/>
      </w:pPr>
      <w:r>
        <w:rPr/>
        <w:t xml:space="preserve">三、西欧</w:t>
      </w:r>
    </w:p>
    <w:p>
      <w:pPr>
        <w:spacing w:after="150"/>
      </w:pPr>
      <w:r>
        <w:rPr/>
        <w:t xml:space="preserve">1、2019-2021年西欧轨道交通行业市场发展规模</w:t>
      </w:r>
    </w:p>
    <w:p>
      <w:pPr>
        <w:spacing w:after="150"/>
      </w:pPr>
      <w:r>
        <w:rPr/>
        <w:t xml:space="preserve">2、2019-2021年西欧轨道交通行业需求规模分析</w:t>
      </w:r>
    </w:p>
    <w:p>
      <w:pPr>
        <w:spacing w:after="150"/>
      </w:pPr>
      <w:r>
        <w:rPr/>
        <w:t xml:space="preserve">3、2022-2027年西欧轨道交通行业市场发展规模预测</w:t>
      </w:r>
    </w:p>
    <w:p>
      <w:pPr>
        <w:spacing w:after="150"/>
      </w:pPr>
      <w:r>
        <w:rPr/>
        <w:t xml:space="preserve">四、国外轨道交通行业先进经验借鉴分析</w:t>
      </w:r>
    </w:p>
    <w:p>
      <w:pPr>
        <w:spacing w:after="150"/>
      </w:pPr>
      <w:r>
        <w:rPr>
          <w:b w:val="1"/>
          <w:bCs w:val="1"/>
        </w:rPr>
        <w:t xml:space="preserve">第三章 中国轨道交通行业发展态势分析</w:t>
      </w:r>
    </w:p>
    <w:p>
      <w:pPr>
        <w:spacing w:after="150"/>
      </w:pPr>
      <w:r>
        <w:rPr/>
        <w:t xml:space="preserve">第一节 中国轨道交通行业发展现状分析</w:t>
      </w:r>
    </w:p>
    <w:p>
      <w:pPr>
        <w:spacing w:after="150"/>
      </w:pPr>
      <w:r>
        <w:rPr/>
        <w:t xml:space="preserve">一、中国轨道交通行业发展阶段分析</w:t>
      </w:r>
    </w:p>
    <w:p>
      <w:pPr>
        <w:spacing w:after="150"/>
      </w:pPr>
      <w:r>
        <w:rPr/>
        <w:t xml:space="preserve">二、中国轨道交通行业发展现状分析</w:t>
      </w:r>
    </w:p>
    <w:p>
      <w:pPr>
        <w:spacing w:after="150"/>
      </w:pPr>
      <w:r>
        <w:rPr/>
        <w:t xml:space="preserve">三、中国轨道交通行业发展特点分析</w:t>
      </w:r>
    </w:p>
    <w:p>
      <w:pPr>
        <w:spacing w:after="150"/>
      </w:pPr>
      <w:r>
        <w:rPr/>
        <w:t xml:space="preserve">四、中国轨道交通行业市场发展景气度分析</w:t>
      </w:r>
    </w:p>
    <w:p>
      <w:pPr>
        <w:spacing w:after="150"/>
      </w:pPr>
      <w:r>
        <w:rPr/>
        <w:t xml:space="preserve">五、2019-2021年中国轨道交通行业市场发展规模分析</w:t>
      </w:r>
    </w:p>
    <w:p>
      <w:pPr>
        <w:spacing w:after="150"/>
      </w:pPr>
      <w:r>
        <w:rPr/>
        <w:t xml:space="preserve">六、影响中国轨道交通行业市场发展因素分析</w:t>
      </w:r>
    </w:p>
    <w:p>
      <w:pPr>
        <w:spacing w:after="150"/>
      </w:pPr>
      <w:r>
        <w:rPr/>
        <w:t xml:space="preserve">七、2022-2027年中国轨道交通行业发展规模预测</w:t>
      </w:r>
    </w:p>
    <w:p>
      <w:pPr>
        <w:spacing w:after="150"/>
      </w:pPr>
      <w:r>
        <w:rPr/>
        <w:t xml:space="preserve">第二节 中国轨道交通行业市场发展分析</w:t>
      </w:r>
    </w:p>
    <w:p>
      <w:pPr>
        <w:spacing w:after="150"/>
      </w:pPr>
      <w:r>
        <w:rPr/>
        <w:t xml:space="preserve">一、2019-2021年中国轨道交通行业市场供给端分析</w:t>
      </w:r>
    </w:p>
    <w:p>
      <w:pPr>
        <w:spacing w:after="150"/>
      </w:pPr>
      <w:r>
        <w:rPr/>
        <w:t xml:space="preserve">1、中国轨道交通行业产量分析</w:t>
      </w:r>
    </w:p>
    <w:p>
      <w:pPr>
        <w:spacing w:after="150"/>
      </w:pPr>
      <w:r>
        <w:rPr/>
        <w:t xml:space="preserve">2、中国轨道交通行业销量分析</w:t>
      </w:r>
    </w:p>
    <w:p>
      <w:pPr>
        <w:spacing w:after="150"/>
      </w:pPr>
      <w:r>
        <w:rPr/>
        <w:t xml:space="preserve">3、中国轨道交通行业销售规模分析</w:t>
      </w:r>
    </w:p>
    <w:p>
      <w:pPr>
        <w:spacing w:after="150"/>
      </w:pPr>
      <w:r>
        <w:rPr/>
        <w:t xml:space="preserve">4、中国轨道交通行业企业规模分析</w:t>
      </w:r>
    </w:p>
    <w:p>
      <w:pPr>
        <w:spacing w:after="150"/>
      </w:pPr>
      <w:r>
        <w:rPr/>
        <w:t xml:space="preserve">5、中国轨道交通行业总资产规模分析</w:t>
      </w:r>
    </w:p>
    <w:p>
      <w:pPr>
        <w:spacing w:after="150"/>
      </w:pPr>
      <w:r>
        <w:rPr/>
        <w:t xml:space="preserve">二、2019-2021年中国轨道交通行业市场需求端分析</w:t>
      </w:r>
    </w:p>
    <w:p>
      <w:pPr>
        <w:spacing w:after="150"/>
      </w:pPr>
      <w:r>
        <w:rPr/>
        <w:t xml:space="preserve">1、中国轨道交通行业需求规模分析</w:t>
      </w:r>
    </w:p>
    <w:p>
      <w:pPr>
        <w:spacing w:after="150"/>
      </w:pPr>
      <w:r>
        <w:rPr/>
        <w:t xml:space="preserve">2、中国轨道交通行业需求结构分析</w:t>
      </w:r>
    </w:p>
    <w:p>
      <w:pPr>
        <w:spacing w:after="150"/>
      </w:pPr>
      <w:r>
        <w:rPr/>
        <w:t xml:space="preserve">三、2019-2021年中国轨道交通行业企业经营效益分析</w:t>
      </w:r>
    </w:p>
    <w:p>
      <w:pPr>
        <w:spacing w:after="150"/>
      </w:pPr>
      <w:r>
        <w:rPr/>
        <w:t xml:space="preserve">1、中国轨道交通行业主营收入分析</w:t>
      </w:r>
    </w:p>
    <w:p>
      <w:pPr>
        <w:spacing w:after="150"/>
      </w:pPr>
      <w:r>
        <w:rPr/>
        <w:t xml:space="preserve">2、中国轨道交通行业利润规模分析</w:t>
      </w:r>
    </w:p>
    <w:p>
      <w:pPr>
        <w:spacing w:after="150"/>
      </w:pPr>
      <w:r>
        <w:rPr/>
        <w:t xml:space="preserve">3、中国轨道交通行业盈利能力分析</w:t>
      </w:r>
    </w:p>
    <w:p>
      <w:pPr>
        <w:spacing w:after="150"/>
      </w:pPr>
      <w:r>
        <w:rPr/>
        <w:t xml:space="preserve">4、中国轨道交通行业运营能力分析</w:t>
      </w:r>
    </w:p>
    <w:p>
      <w:pPr>
        <w:spacing w:after="150"/>
      </w:pPr>
      <w:r>
        <w:rPr>
          <w:b w:val="1"/>
          <w:bCs w:val="1"/>
        </w:rPr>
        <w:t xml:space="preserve">第四章 中国轨道交通行业区域发展分析</w:t>
      </w:r>
    </w:p>
    <w:p>
      <w:pPr>
        <w:spacing w:after="150"/>
      </w:pPr>
      <w:r>
        <w:rPr/>
        <w:t xml:space="preserve">第一节 中国轨道交通市场区域结构分析</w:t>
      </w:r>
    </w:p>
    <w:p>
      <w:pPr>
        <w:spacing w:after="150"/>
      </w:pPr>
      <w:r>
        <w:rPr/>
        <w:t xml:space="preserve">1、中国轨道交通行业区域发展结构分析</w:t>
      </w:r>
    </w:p>
    <w:p>
      <w:pPr>
        <w:spacing w:after="150"/>
      </w:pPr>
      <w:r>
        <w:rPr/>
        <w:t xml:space="preserve">2、中国轨道交通行业区域结构特点分析</w:t>
      </w:r>
    </w:p>
    <w:p>
      <w:pPr>
        <w:spacing w:after="150"/>
      </w:pPr>
      <w:r>
        <w:rPr/>
        <w:t xml:space="preserve">第二节 中国轨道交通行业市场区域分析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中国轨道交通行业产业链发展分析</w:t>
      </w:r>
    </w:p>
    <w:p>
      <w:pPr>
        <w:spacing w:after="150"/>
      </w:pPr>
      <w:r>
        <w:rPr/>
        <w:t xml:space="preserve">第一节 中国轨道交通行业产业链结构分析</w:t>
      </w:r>
    </w:p>
    <w:p>
      <w:pPr>
        <w:spacing w:after="150"/>
      </w:pPr>
      <w:r>
        <w:rPr/>
        <w:t xml:space="preserve">一、轨道交通行业上下游产业链模型结构</w:t>
      </w:r>
    </w:p>
    <w:p>
      <w:pPr>
        <w:spacing w:after="150"/>
      </w:pPr>
      <w:r>
        <w:rPr/>
        <w:t xml:space="preserve">二、轨道交通行业上下游产业关联度分析</w:t>
      </w:r>
    </w:p>
    <w:p>
      <w:pPr>
        <w:spacing w:after="150"/>
      </w:pPr>
      <w:r>
        <w:rPr/>
        <w:t xml:space="preserve">第二节 中国轨道交通行业上游产业发展分析</w:t>
      </w:r>
    </w:p>
    <w:p>
      <w:pPr>
        <w:spacing w:after="150"/>
      </w:pPr>
      <w:r>
        <w:rPr/>
        <w:t xml:space="preserve">一、轨道交通行业上游产业发展现状分析</w:t>
      </w:r>
    </w:p>
    <w:p>
      <w:pPr>
        <w:spacing w:after="150"/>
      </w:pPr>
      <w:r>
        <w:rPr/>
        <w:t xml:space="preserve">二、轨道交通行业上游产业供应特点分析</w:t>
      </w:r>
    </w:p>
    <w:p>
      <w:pPr>
        <w:spacing w:after="150"/>
      </w:pPr>
      <w:r>
        <w:rPr/>
        <w:t xml:space="preserve">三、轨道交通行业上游产业发展对轨道交通行业发展的影响分析</w:t>
      </w:r>
    </w:p>
    <w:p>
      <w:pPr>
        <w:spacing w:after="150"/>
      </w:pPr>
      <w:r>
        <w:rPr/>
        <w:t xml:space="preserve">第三节 中国轨道交通行业下游产业发展分析</w:t>
      </w:r>
    </w:p>
    <w:p>
      <w:pPr>
        <w:spacing w:after="150"/>
      </w:pPr>
      <w:r>
        <w:rPr/>
        <w:t xml:space="preserve">一、轨道交通行业下游产业发展现状分析</w:t>
      </w:r>
    </w:p>
    <w:p>
      <w:pPr>
        <w:spacing w:after="150"/>
      </w:pPr>
      <w:r>
        <w:rPr/>
        <w:t xml:space="preserve">二、轨道交通行业下游产业需求特点分析</w:t>
      </w:r>
    </w:p>
    <w:p>
      <w:pPr>
        <w:spacing w:after="150"/>
      </w:pPr>
      <w:r>
        <w:rPr/>
        <w:t xml:space="preserve">三、轨道交通行业下游需求对轨道交通行业发展的影响分析</w:t>
      </w:r>
    </w:p>
    <w:p>
      <w:pPr>
        <w:spacing w:after="150"/>
      </w:pPr>
      <w:r>
        <w:rPr/>
        <w:t xml:space="preserve">第四节 轨道交通行业产业链增值环节发展趋势分析</w:t>
      </w:r>
    </w:p>
    <w:p>
      <w:pPr>
        <w:spacing w:after="150"/>
      </w:pPr>
      <w:r>
        <w:rPr>
          <w:b w:val="1"/>
          <w:bCs w:val="1"/>
        </w:rPr>
        <w:t xml:space="preserve">第六章 中国轨道交通行业企业竞争结构分析</w:t>
      </w:r>
    </w:p>
    <w:p>
      <w:pPr>
        <w:spacing w:after="150"/>
      </w:pPr>
      <w:r>
        <w:rPr/>
        <w:t xml:space="preserve">第一节 中国轨道交通行业波特分析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中国轨道交通行业集中度分析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中国轨道交通行业代表性企业发展分析</w:t>
      </w:r>
    </w:p>
    <w:p>
      <w:pPr>
        <w:spacing w:after="150"/>
      </w:pPr>
      <w:r>
        <w:rPr/>
        <w:t xml:space="preserve">一、中国中车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二、中国中铁</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三、中国铁建</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四、中铁工业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五、鼎汉技术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六、神州高铁</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七、辉煌科技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八、晋西车轴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九、康尼机电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十、众和科技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中国轨道交通行业发展前景展望</w:t>
      </w:r>
    </w:p>
    <w:p>
      <w:pPr>
        <w:spacing w:after="150"/>
      </w:pPr>
      <w:r>
        <w:rPr/>
        <w:t xml:space="preserve">第一节 轨道交通行业发展前景及趋势分析</w:t>
      </w:r>
    </w:p>
    <w:p>
      <w:pPr>
        <w:spacing w:after="150"/>
      </w:pPr>
      <w:r>
        <w:rPr/>
        <w:t xml:space="preserve">一、轨道交通行业发展驱动性因素分析</w:t>
      </w:r>
    </w:p>
    <w:p>
      <w:pPr>
        <w:spacing w:after="150"/>
      </w:pPr>
      <w:r>
        <w:rPr/>
        <w:t xml:space="preserve">二、轨道交通行业发展前景展望</w:t>
      </w:r>
    </w:p>
    <w:p>
      <w:pPr>
        <w:spacing w:after="150"/>
      </w:pPr>
      <w:r>
        <w:rPr/>
        <w:t xml:space="preserve">三、轨道交通行业发展趋势分析</w:t>
      </w:r>
    </w:p>
    <w:p>
      <w:pPr>
        <w:spacing w:after="150"/>
      </w:pPr>
      <w:r>
        <w:rPr/>
        <w:t xml:space="preserve">第二节 轨道交通行业投资特性分析</w:t>
      </w:r>
    </w:p>
    <w:p>
      <w:pPr>
        <w:spacing w:after="150"/>
      </w:pPr>
      <w:r>
        <w:rPr/>
        <w:t xml:space="preserve">一、轨道交通行业进入壁垒分析</w:t>
      </w:r>
    </w:p>
    <w:p>
      <w:pPr>
        <w:spacing w:after="150"/>
      </w:pPr>
      <w:r>
        <w:rPr/>
        <w:t xml:space="preserve">二、轨道交通行业盈利模式分析</w:t>
      </w:r>
    </w:p>
    <w:p>
      <w:pPr>
        <w:spacing w:after="150"/>
      </w:pPr>
      <w:r>
        <w:rPr/>
        <w:t xml:space="preserve">三、轨道交通行业盈利因素分析</w:t>
      </w:r>
    </w:p>
    <w:p>
      <w:pPr>
        <w:spacing w:after="150"/>
      </w:pPr>
      <w:r>
        <w:rPr/>
        <w:t xml:space="preserve">第三节 轨道交通行业风险提示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中国轨道交通行业市场前景预测</w:t>
      </w:r>
    </w:p>
    <w:p>
      <w:pPr>
        <w:spacing w:after="150"/>
      </w:pPr>
      <w:r>
        <w:rPr/>
        <w:t xml:space="preserve">一、2022-2027年中国轨道交通行业市场规模预测</w:t>
      </w:r>
    </w:p>
    <w:p>
      <w:pPr>
        <w:spacing w:after="150"/>
      </w:pPr>
      <w:r>
        <w:rPr/>
        <w:t xml:space="preserve">二、2022-2027年中国轨道交通行业需求规模预测</w:t>
      </w:r>
    </w:p>
    <w:p>
      <w:pPr>
        <w:spacing w:after="150"/>
      </w:pPr>
      <w:r>
        <w:rPr/>
        <w:t xml:space="preserve">三、2022-2027年中国轨道交通行业主营收入规模预测</w:t>
      </w:r>
    </w:p>
    <w:p>
      <w:pPr>
        <w:spacing w:after="150"/>
      </w:pPr>
      <w:r>
        <w:rPr/>
        <w:t xml:space="preserve">四、2022-2027年中国轨道交通行业总资产预测</w:t>
      </w:r>
    </w:p>
    <w:p>
      <w:pPr>
        <w:spacing w:after="150"/>
      </w:pPr>
      <w:r>
        <w:rPr>
          <w:b w:val="1"/>
          <w:bCs w:val="1"/>
        </w:rPr>
        <w:t xml:space="preserve">第八章 中国轨道交通行业发展战略研究</w:t>
      </w:r>
    </w:p>
    <w:p>
      <w:pPr>
        <w:spacing w:after="150"/>
      </w:pPr>
      <w:r>
        <w:rPr/>
        <w:t xml:space="preserve">第一节 轨道交通市场发展潜力分析</w:t>
      </w:r>
    </w:p>
    <w:p>
      <w:pPr>
        <w:spacing w:after="150"/>
      </w:pPr>
      <w:r>
        <w:rPr/>
        <w:t xml:space="preserve">第二节 轨道交通行业发展趋势分析</w:t>
      </w:r>
    </w:p>
    <w:p>
      <w:pPr>
        <w:spacing w:after="150"/>
      </w:pPr>
      <w:r>
        <w:rPr/>
        <w:t xml:space="preserve">第三节 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对我国轨道交通品牌的战略思考</w:t>
      </w:r>
    </w:p>
    <w:p>
      <w:pPr>
        <w:spacing w:after="150"/>
      </w:pPr>
      <w:r>
        <w:rPr/>
        <w:t xml:space="preserve">一、企业品牌的重要性</w:t>
      </w:r>
    </w:p>
    <w:p>
      <w:pPr>
        <w:spacing w:after="150"/>
      </w:pPr>
      <w:r>
        <w:rPr/>
        <w:t xml:space="preserve">二、轨道交通实施品牌战略的意义</w:t>
      </w:r>
    </w:p>
    <w:p>
      <w:pPr>
        <w:spacing w:after="150"/>
      </w:pPr>
      <w:r>
        <w:rPr/>
        <w:t xml:space="preserve">三、轨道交通企业品牌的现状分析</w:t>
      </w:r>
    </w:p>
    <w:p>
      <w:pPr>
        <w:spacing w:after="150"/>
      </w:pPr>
      <w:r>
        <w:rPr/>
        <w:t xml:space="preserve">四、我国轨道交通企业的品牌战略</w:t>
      </w:r>
    </w:p>
    <w:p>
      <w:pPr>
        <w:spacing w:after="150"/>
      </w:pPr>
      <w:r>
        <w:rPr/>
        <w:t xml:space="preserve">五、轨道交通品牌战略管理的策略</w:t>
      </w:r>
    </w:p>
    <w:p>
      <w:pPr>
        <w:spacing w:after="150"/>
      </w:pPr>
      <w:r>
        <w:rPr/>
        <w:t xml:space="preserve">第五节 中国轨道交通行业主要投资建议</w:t>
      </w:r>
    </w:p>
    <w:p>
      <w:pPr>
        <w:spacing w:after="150"/>
      </w:pPr>
      <w:r>
        <w:rPr>
          <w:b w:val="1"/>
          <w:bCs w:val="1"/>
        </w:rPr>
        <w:t xml:space="preserve">图表目录</w:t>
      </w:r>
    </w:p>
    <w:p>
      <w:pPr>
        <w:spacing w:after="150"/>
      </w:pPr>
      <w:r>
        <w:rPr/>
        <w:t xml:space="preserve">图表：2019-2021年中国居民收入增长</w:t>
      </w:r>
    </w:p>
    <w:p>
      <w:pPr>
        <w:spacing w:after="150"/>
      </w:pPr>
      <w:r>
        <w:rPr/>
        <w:t xml:space="preserve">图表：2019-2021年中国服务业产值增长</w:t>
      </w:r>
    </w:p>
    <w:p>
      <w:pPr>
        <w:spacing w:after="150"/>
      </w:pPr>
      <w:r>
        <w:rPr/>
        <w:t xml:space="preserve">图表：2019-2021年中国社会零售总额增长</w:t>
      </w:r>
    </w:p>
    <w:p>
      <w:pPr>
        <w:spacing w:after="150"/>
      </w:pPr>
      <w:r>
        <w:rPr/>
        <w:t xml:space="preserve">图表：2019-2021年中国网上商品零售总额增长</w:t>
      </w:r>
    </w:p>
    <w:p>
      <w:pPr>
        <w:spacing w:after="150"/>
      </w:pPr>
      <w:r>
        <w:rPr/>
        <w:t xml:space="preserve">图表：2019-2021年中国全社会固定资产投资增长</w:t>
      </w:r>
    </w:p>
    <w:p>
      <w:pPr>
        <w:spacing w:after="150"/>
      </w:pPr>
      <w:r>
        <w:rPr/>
        <w:t xml:space="preserve">图表：2019-2021年中国gdp增长</w:t>
      </w:r>
    </w:p>
    <w:p>
      <w:pPr>
        <w:spacing w:after="150"/>
      </w:pPr>
      <w:r>
        <w:rPr/>
        <w:t xml:space="preserve">图表：2019-2021年中国工业增加值增长</w:t>
      </w:r>
    </w:p>
    <w:p>
      <w:pPr>
        <w:spacing w:after="150"/>
      </w:pPr>
      <w:r>
        <w:rPr/>
        <w:t xml:space="preserve">图表：2019-2021年中国制造业投资规模增长及增速</w:t>
      </w:r>
    </w:p>
    <w:p>
      <w:pPr>
        <w:spacing w:after="150"/>
      </w:pPr>
      <w:r>
        <w:rPr/>
        <w:t xml:space="preserve">图表：轨道交通行业相关性产业政策汇总</w:t>
      </w:r>
    </w:p>
    <w:p>
      <w:pPr>
        <w:spacing w:after="150"/>
      </w:pPr>
      <w:r>
        <w:rPr/>
        <w:t xml:space="preserve">图表：2019-2021年全球轨道交通行业市场规模及增速</w:t>
      </w:r>
    </w:p>
    <w:p>
      <w:pPr>
        <w:spacing w:after="150"/>
      </w:pPr>
      <w:r>
        <w:rPr/>
        <w:t xml:space="preserve">图表：2019-2021年美国轨道交通行业市场规模及增速</w:t>
      </w:r>
    </w:p>
    <w:p>
      <w:pPr>
        <w:spacing w:after="150"/>
      </w:pPr>
      <w:r>
        <w:rPr/>
        <w:t xml:space="preserve">图表：2019-2021年美国轨道交通行业市场需求规模及增速</w:t>
      </w:r>
    </w:p>
    <w:p>
      <w:pPr>
        <w:spacing w:after="150"/>
      </w:pPr>
      <w:r>
        <w:rPr/>
        <w:t xml:space="preserve">图表：2019-2021年日本轨道交通行业市场规模及增速</w:t>
      </w:r>
    </w:p>
    <w:p>
      <w:pPr>
        <w:spacing w:after="150"/>
      </w:pPr>
      <w:r>
        <w:rPr/>
        <w:t xml:space="preserve">图表：2019-2021年日本轨道交通行业市场需求规模及增速</w:t>
      </w:r>
    </w:p>
    <w:p>
      <w:pPr>
        <w:spacing w:after="150"/>
      </w:pPr>
      <w:r>
        <w:rPr/>
        <w:t xml:space="preserve">图表：2019-2021年中国轨道交通行业市场规模及增速</w:t>
      </w:r>
    </w:p>
    <w:p>
      <w:pPr>
        <w:spacing w:after="150"/>
      </w:pPr>
      <w:r>
        <w:rPr/>
        <w:t xml:space="preserve">图表：2022-2027年中国轨道交通行业市场规模及增速预测</w:t>
      </w:r>
    </w:p>
    <w:p>
      <w:pPr>
        <w:spacing w:after="150"/>
      </w:pPr>
      <w:r>
        <w:rPr/>
        <w:t xml:space="preserve">图表：2019-2021年中国轨道交通行业产量及变动趋势</w:t>
      </w:r>
    </w:p>
    <w:p>
      <w:pPr>
        <w:spacing w:after="150"/>
      </w:pPr>
      <w:r>
        <w:rPr/>
        <w:t xml:space="preserve">图表：2019-2021年中国轨道交通行业销量及变动趋势</w:t>
      </w:r>
    </w:p>
    <w:p>
      <w:pPr>
        <w:spacing w:after="150"/>
      </w:pPr>
      <w:r>
        <w:rPr/>
        <w:t xml:space="preserve">图表：2019-2021年中国轨道交通行业销售规模及增长趋势</w:t>
      </w:r>
    </w:p>
    <w:p>
      <w:pPr>
        <w:spacing w:after="150"/>
      </w:pPr>
      <w:r>
        <w:rPr/>
        <w:t xml:space="preserve">图表：2019-2021年中国轨道交通行业企业规模及变动趋势</w:t>
      </w:r>
    </w:p>
    <w:p>
      <w:pPr>
        <w:spacing w:after="150"/>
      </w:pPr>
      <w:r>
        <w:rPr/>
        <w:t xml:space="preserve">图表：2019-2021年中国轨道交通行业资产规模及增速</w:t>
      </w:r>
    </w:p>
    <w:p>
      <w:pPr>
        <w:spacing w:after="150"/>
      </w:pPr>
      <w:r>
        <w:rPr/>
        <w:t xml:space="preserve">图表：2019-2021年中国轨道交通行业需求规模及变动趋势</w:t>
      </w:r>
    </w:p>
    <w:p>
      <w:pPr>
        <w:spacing w:after="150"/>
      </w:pPr>
      <w:r>
        <w:rPr/>
        <w:t xml:space="preserve">图表：2019-2021年中国轨道交通行业需求结构</w:t>
      </w:r>
    </w:p>
    <w:p>
      <w:pPr>
        <w:spacing w:after="150"/>
      </w:pPr>
      <w:r>
        <w:rPr/>
        <w:t xml:space="preserve">图表：2019-2021年中国轨道交通行业主营业务收入及增速</w:t>
      </w:r>
    </w:p>
    <w:p>
      <w:pPr>
        <w:spacing w:after="150"/>
      </w:pPr>
      <w:r>
        <w:rPr/>
        <w:t xml:space="preserve">图表：2019-2021年中国轨道交通行业利润总额及增长趋势</w:t>
      </w:r>
    </w:p>
    <w:p>
      <w:pPr>
        <w:spacing w:after="150"/>
      </w:pPr>
      <w:r>
        <w:rPr/>
        <w:t xml:space="preserve">图表：2019-2021年中国轨道交通行业盈利水平变动趋势</w:t>
      </w:r>
    </w:p>
    <w:p>
      <w:pPr>
        <w:spacing w:after="150"/>
      </w:pPr>
      <w:r>
        <w:rPr/>
        <w:t xml:space="preserve">图表：2019-2021年中国轨道交通行业区域市场结构</w:t>
      </w:r>
    </w:p>
    <w:p>
      <w:pPr>
        <w:spacing w:after="150"/>
      </w:pPr>
      <w:r>
        <w:rPr/>
        <w:t xml:space="preserve">图表：2019-2021年中国轨道交通竞争力分析</w:t>
      </w:r>
    </w:p>
    <w:p>
      <w:pPr>
        <w:spacing w:after="150"/>
      </w:pPr>
      <w:r>
        <w:rPr/>
        <w:t xml:space="preserve">图表：2022-2027年中国轨道交通市场前景预测</w:t>
      </w:r>
    </w:p>
    <w:p>
      <w:pPr>
        <w:spacing w:after="150"/>
      </w:pPr>
      <w:r>
        <w:rPr/>
        <w:t xml:space="preserve">图表：2022-2027年中国轨道交通行业需求规模及增速预测</w:t>
      </w:r>
    </w:p>
    <w:p>
      <w:pPr>
        <w:spacing w:after="150"/>
      </w:pPr>
      <w:r>
        <w:rPr/>
        <w:t xml:space="preserve">图表：2022-2027年中国轨道交通行业总资产规模及增速预测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本文地址：https://www.51baogao.cn/daoluyunshu/guidaojiaotong.shtml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uidaojiao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2022-2027年中国轨道交通行业市场供需预测及投资价值研究报告</dc:title>
  <dc:description>2022-2027年中国轨道交通行业市场供需预测及投资价值研究报告</dc:description>
  <dc:subject>2022-2027年中国轨道交通行业市场供需预测及投资价值研究报告</dc:subject>
  <cp:keywords>研究报告</cp:keywords>
  <cp:category>研究报告</cp:category>
  <cp:lastModifiedBy>北京中道泰和信息咨询有限公司</cp:lastModifiedBy>
  <dcterms:created xsi:type="dcterms:W3CDTF">2022-04-22T22:58:18+08:00</dcterms:created>
  <dcterms:modified xsi:type="dcterms:W3CDTF">2022-04-22T22:58:18+08:00</dcterms:modified>
</cp:coreProperties>
</file>

<file path=docProps/custom.xml><?xml version="1.0" encoding="utf-8"?>
<Properties xmlns="http://schemas.openxmlformats.org/officeDocument/2006/custom-properties" xmlns:vt="http://schemas.openxmlformats.org/officeDocument/2006/docPropsVTypes"/>
</file>