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2024-2029年中国铁路建设行业发展格局及投资风险预测咨询报告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建设行业研究单位等公布和提供的大量资料。报告对我国铁路建设行业的供需状况、发展现状、子行业发展变化等进行了分析，重点分析了国内外铁路建设行业的发展现状、如何面对行业的发展挑战、行业的发展建议、行业竞争力，以及行业的投资分析和趋势预测等等。报告还综合了铁路建设行业的整体发展动态，对行业在产品方面提供了参考建议和具体解决办法。报告对于铁路建设产品生产企业、经销商、行业管理部门以及拟进入该行业的投资者具有重要的参考价值，对于研究我国铁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铁路的相关概述</w:t>
      </w:r>
    </w:p>
    <w:p>
      <w:pPr>
        <w:spacing w:after="150"/>
      </w:pPr>
      <w:r>
        <w:rPr/>
        <w:t xml:space="preserve">第一节 铁路简介</w:t>
      </w:r>
    </w:p>
    <w:p>
      <w:pPr>
        <w:spacing w:after="150"/>
      </w:pPr>
      <w:r>
        <w:rPr/>
        <w:t xml:space="preserve">一、 铁路的定义</w:t>
      </w:r>
    </w:p>
    <w:p>
      <w:pPr>
        <w:spacing w:after="150"/>
      </w:pPr>
      <w:r>
        <w:rPr/>
        <w:t xml:space="preserve">二、 中国铁路主要干线</w:t>
      </w:r>
    </w:p>
    <w:p>
      <w:pPr>
        <w:spacing w:after="150"/>
      </w:pPr>
      <w:r>
        <w:rPr/>
        <w:t xml:space="preserve">三、 中国铁路七次提速</w:t>
      </w:r>
    </w:p>
    <w:p>
      <w:pPr>
        <w:spacing w:after="150"/>
      </w:pPr>
      <w:r>
        <w:rPr/>
        <w:t xml:space="preserve">第二节 中国铁路的分类</w:t>
      </w:r>
    </w:p>
    <w:p>
      <w:pPr>
        <w:spacing w:after="150"/>
      </w:pPr>
      <w:r>
        <w:rPr/>
        <w:t xml:space="preserve">一、 国家铁路</w:t>
      </w:r>
    </w:p>
    <w:p>
      <w:pPr>
        <w:spacing w:after="150"/>
      </w:pPr>
      <w:r>
        <w:rPr/>
        <w:t xml:space="preserve">二、 地方铁路</w:t>
      </w:r>
    </w:p>
    <w:p>
      <w:pPr>
        <w:spacing w:after="150"/>
      </w:pPr>
      <w:r>
        <w:rPr/>
        <w:t xml:space="preserve">三、 合资铁路</w:t>
      </w:r>
    </w:p>
    <w:p>
      <w:pPr>
        <w:spacing w:after="150"/>
      </w:pPr>
      <w:r>
        <w:rPr/>
        <w:t xml:space="preserve">四、 专用铁路</w:t>
      </w:r>
    </w:p>
    <w:p>
      <w:pPr>
        <w:spacing w:after="150"/>
      </w:pPr>
      <w:r>
        <w:rPr/>
        <w:t xml:space="preserve">五、 专用线</w:t>
      </w:r>
    </w:p>
    <w:p>
      <w:pPr>
        <w:spacing w:after="150"/>
      </w:pPr>
      <w:r>
        <w:rPr>
          <w:b w:val="1"/>
          <w:bCs w:val="1"/>
        </w:rPr>
        <w:t xml:space="preserve">第二章 2019-2023年国际铁路行业发展分析</w:t>
      </w:r>
    </w:p>
    <w:p>
      <w:pPr>
        <w:spacing w:after="150"/>
      </w:pPr>
      <w:r>
        <w:rPr/>
        <w:t xml:space="preserve">第一节 国际铁路业发展综述</w:t>
      </w:r>
    </w:p>
    <w:p>
      <w:pPr>
        <w:spacing w:after="150"/>
      </w:pPr>
      <w:r>
        <w:rPr/>
        <w:t xml:space="preserve">一、 国际铁路分布</w:t>
      </w:r>
    </w:p>
    <w:p>
      <w:pPr>
        <w:spacing w:after="150"/>
      </w:pPr>
      <w:r>
        <w:rPr/>
        <w:t xml:space="preserve">二、 铁路市场化改革</w:t>
      </w:r>
    </w:p>
    <w:p>
      <w:pPr>
        <w:spacing w:after="150"/>
      </w:pPr>
      <w:r>
        <w:rPr/>
        <w:t xml:space="preserve">三、 各国投融资政策</w:t>
      </w:r>
    </w:p>
    <w:p>
      <w:pPr>
        <w:spacing w:after="150"/>
      </w:pPr>
      <w:r>
        <w:rPr/>
        <w:t xml:space="preserve">第二节 2019-2023年国际铁路市场发展现状</w:t>
      </w:r>
    </w:p>
    <w:p>
      <w:pPr>
        <w:spacing w:after="150"/>
      </w:pPr>
      <w:r>
        <w:rPr/>
        <w:t xml:space="preserve">一、 东南亚市场</w:t>
      </w:r>
    </w:p>
    <w:p>
      <w:pPr>
        <w:spacing w:after="150"/>
      </w:pPr>
      <w:r>
        <w:rPr/>
        <w:t xml:space="preserve">二、 中东市场</w:t>
      </w:r>
    </w:p>
    <w:p>
      <w:pPr>
        <w:spacing w:after="150"/>
      </w:pPr>
      <w:r>
        <w:rPr/>
        <w:t xml:space="preserve">三、 非洲市场</w:t>
      </w:r>
    </w:p>
    <w:p>
      <w:pPr>
        <w:spacing w:after="150"/>
      </w:pPr>
      <w:r>
        <w:rPr/>
        <w:t xml:space="preserve">四、 中亚市场</w:t>
      </w:r>
    </w:p>
    <w:p>
      <w:pPr>
        <w:spacing w:after="150"/>
      </w:pPr>
      <w:r>
        <w:rPr/>
        <w:t xml:space="preserve">五、 拉美市场</w:t>
      </w:r>
    </w:p>
    <w:p>
      <w:pPr>
        <w:spacing w:after="150"/>
      </w:pPr>
      <w:r>
        <w:rPr/>
        <w:t xml:space="preserve">六、 中东欧市场</w:t>
      </w:r>
    </w:p>
    <w:p>
      <w:pPr>
        <w:spacing w:after="150"/>
      </w:pPr>
      <w:r>
        <w:rPr/>
        <w:t xml:space="preserve">第三节 2019-2023年美国铁路建设行业发展</w:t>
      </w:r>
    </w:p>
    <w:p>
      <w:pPr>
        <w:spacing w:after="150"/>
      </w:pPr>
      <w:r>
        <w:rPr/>
        <w:t xml:space="preserve">一、 美国高速铁路项目</w:t>
      </w:r>
    </w:p>
    <w:p>
      <w:pPr>
        <w:spacing w:after="150"/>
      </w:pPr>
      <w:r>
        <w:rPr/>
        <w:t xml:space="preserve">二、 美国铁路改革分析</w:t>
      </w:r>
    </w:p>
    <w:p>
      <w:pPr>
        <w:spacing w:after="150"/>
      </w:pPr>
      <w:r>
        <w:rPr/>
        <w:t xml:space="preserve">三、 美国铁路管制分析</w:t>
      </w:r>
    </w:p>
    <w:p>
      <w:pPr>
        <w:spacing w:after="150"/>
      </w:pPr>
      <w:r>
        <w:rPr/>
        <w:t xml:space="preserve">四、 洛杉矶疏港铁路改造项目</w:t>
      </w:r>
    </w:p>
    <w:p>
      <w:pPr>
        <w:spacing w:after="150"/>
      </w:pPr>
      <w:r>
        <w:rPr/>
        <w:t xml:space="preserve">第四节 2019-2023年俄罗斯铁路建设行业发展</w:t>
      </w:r>
    </w:p>
    <w:p>
      <w:pPr>
        <w:spacing w:after="150"/>
      </w:pPr>
      <w:r>
        <w:rPr/>
        <w:t xml:space="preserve">一、 铁路货运及投资状况</w:t>
      </w:r>
    </w:p>
    <w:p>
      <w:pPr>
        <w:spacing w:after="150"/>
      </w:pPr>
      <w:r>
        <w:rPr/>
        <w:t xml:space="preserve">二、 扩建西伯利亚大铁路</w:t>
      </w:r>
    </w:p>
    <w:p>
      <w:pPr>
        <w:spacing w:after="150"/>
      </w:pPr>
      <w:r>
        <w:rPr/>
        <w:t xml:space="preserve">三、 俄罗斯铁路改革分析</w:t>
      </w:r>
    </w:p>
    <w:p>
      <w:pPr>
        <w:spacing w:after="150"/>
      </w:pPr>
      <w:r>
        <w:rPr/>
        <w:t xml:space="preserve">四、 2030年铁路建设规划</w:t>
      </w:r>
    </w:p>
    <w:p>
      <w:pPr>
        <w:spacing w:after="150"/>
      </w:pPr>
      <w:r>
        <w:rPr/>
        <w:t xml:space="preserve">第五节 2019-2023年其他国家或区域铁路建设行业发展</w:t>
      </w:r>
    </w:p>
    <w:p>
      <w:pPr>
        <w:spacing w:after="150"/>
      </w:pPr>
      <w:r>
        <w:rPr/>
        <w:t xml:space="preserve">一、 英国</w:t>
      </w:r>
    </w:p>
    <w:p>
      <w:pPr>
        <w:spacing w:after="150"/>
      </w:pPr>
      <w:r>
        <w:rPr/>
        <w:t xml:space="preserve">二、 德国</w:t>
      </w:r>
    </w:p>
    <w:p>
      <w:pPr>
        <w:spacing w:after="150"/>
      </w:pPr>
      <w:r>
        <w:rPr/>
        <w:t xml:space="preserve">三、 法国</w:t>
      </w:r>
    </w:p>
    <w:p>
      <w:pPr>
        <w:spacing w:after="150"/>
      </w:pPr>
      <w:r>
        <w:rPr/>
        <w:t xml:space="preserve">四、 拉美</w:t>
      </w:r>
    </w:p>
    <w:p>
      <w:pPr>
        <w:spacing w:after="150"/>
      </w:pPr>
      <w:r>
        <w:rPr/>
        <w:t xml:space="preserve">第六节 不同国家铁路建设政策环境对比分析</w:t>
      </w:r>
    </w:p>
    <w:p>
      <w:pPr>
        <w:spacing w:after="150"/>
      </w:pPr>
      <w:r>
        <w:rPr/>
        <w:t xml:space="preserve">一、 铁路投资政策</w:t>
      </w:r>
    </w:p>
    <w:p>
      <w:pPr>
        <w:spacing w:after="150"/>
      </w:pPr>
      <w:r>
        <w:rPr/>
        <w:t xml:space="preserve">二、 铁路税收政策</w:t>
      </w:r>
    </w:p>
    <w:p>
      <w:pPr>
        <w:spacing w:after="150"/>
      </w:pPr>
      <w:r>
        <w:rPr/>
        <w:t xml:space="preserve">三、 铁路补贴政策</w:t>
      </w:r>
    </w:p>
    <w:p>
      <w:pPr>
        <w:spacing w:after="150"/>
      </w:pPr>
      <w:r>
        <w:rPr/>
        <w:t xml:space="preserve">第七节 发达国家铁路行业融资政策分析</w:t>
      </w:r>
    </w:p>
    <w:p>
      <w:pPr>
        <w:spacing w:after="150"/>
      </w:pPr>
      <w:r>
        <w:rPr/>
        <w:t xml:space="preserve">一、 美国</w:t>
      </w:r>
    </w:p>
    <w:p>
      <w:pPr>
        <w:spacing w:after="150"/>
      </w:pPr>
      <w:r>
        <w:rPr/>
        <w:t xml:space="preserve">二、 德国</w:t>
      </w:r>
    </w:p>
    <w:p>
      <w:pPr>
        <w:spacing w:after="150"/>
      </w:pPr>
      <w:r>
        <w:rPr/>
        <w:t xml:space="preserve">三、 英国</w:t>
      </w:r>
    </w:p>
    <w:p>
      <w:pPr>
        <w:spacing w:after="150"/>
      </w:pPr>
      <w:r>
        <w:rPr/>
        <w:t xml:space="preserve">四、 法国</w:t>
      </w:r>
    </w:p>
    <w:p>
      <w:pPr>
        <w:spacing w:after="150"/>
      </w:pPr>
      <w:r>
        <w:rPr/>
        <w:t xml:space="preserve">五、 日本</w:t>
      </w:r>
    </w:p>
    <w:p>
      <w:pPr>
        <w:spacing w:after="150"/>
      </w:pPr>
      <w:r>
        <w:rPr>
          <w:b w:val="1"/>
          <w:bCs w:val="1"/>
        </w:rPr>
        <w:t xml:space="preserve">第三章 2019-2023年中国铁路建设行业发展分析</w:t>
      </w:r>
    </w:p>
    <w:p>
      <w:pPr>
        <w:spacing w:after="150"/>
      </w:pPr>
      <w:r>
        <w:rPr/>
        <w:t xml:space="preserve">第一节 2019-2023年中国铁路产业发展综述</w:t>
      </w:r>
    </w:p>
    <w:p>
      <w:pPr>
        <w:spacing w:after="150"/>
      </w:pPr>
      <w:r>
        <w:rPr/>
        <w:t xml:space="preserve">一、 产业发展特征</w:t>
      </w:r>
    </w:p>
    <w:p>
      <w:pPr>
        <w:spacing w:after="150"/>
      </w:pPr>
      <w:r>
        <w:rPr/>
        <w:t xml:space="preserve">二、 产业发展阶段</w:t>
      </w:r>
    </w:p>
    <w:p>
      <w:pPr>
        <w:spacing w:after="150"/>
      </w:pPr>
      <w:r>
        <w:rPr/>
        <w:t xml:space="preserve">三、 铁路改革发展</w:t>
      </w:r>
    </w:p>
    <w:p>
      <w:pPr>
        <w:spacing w:after="150"/>
      </w:pPr>
      <w:r>
        <w:rPr/>
        <w:t xml:space="preserve">四、 安全管理体制</w:t>
      </w:r>
    </w:p>
    <w:p>
      <w:pPr>
        <w:spacing w:after="150"/>
      </w:pPr>
      <w:r>
        <w:rPr/>
        <w:t xml:space="preserve">第二节 2019-2023年中国铁路建设现状分析</w:t>
      </w:r>
    </w:p>
    <w:p>
      <w:pPr>
        <w:spacing w:after="150"/>
      </w:pPr>
      <w:r>
        <w:rPr/>
        <w:t xml:space="preserve">一、 投资建设</w:t>
      </w:r>
    </w:p>
    <w:p>
      <w:pPr>
        <w:spacing w:after="150"/>
      </w:pPr>
      <w:r>
        <w:rPr/>
        <w:t xml:space="preserve">二、 科技创新</w:t>
      </w:r>
    </w:p>
    <w:p>
      <w:pPr>
        <w:spacing w:after="150"/>
      </w:pPr>
      <w:r>
        <w:rPr/>
        <w:t xml:space="preserve">三、 劳动效率</w:t>
      </w:r>
    </w:p>
    <w:p>
      <w:pPr>
        <w:spacing w:after="150"/>
      </w:pPr>
      <w:r>
        <w:rPr/>
        <w:t xml:space="preserve">四、 节能减排</w:t>
      </w:r>
    </w:p>
    <w:p>
      <w:pPr>
        <w:spacing w:after="150"/>
      </w:pPr>
      <w:r>
        <w:rPr/>
        <w:t xml:space="preserve">第三节 2019-2023年中国合资铁路建设情况分析</w:t>
      </w:r>
    </w:p>
    <w:p>
      <w:pPr>
        <w:spacing w:after="150"/>
      </w:pPr>
      <w:r>
        <w:rPr/>
        <w:t xml:space="preserve">一、 建设发展概况</w:t>
      </w:r>
    </w:p>
    <w:p>
      <w:pPr>
        <w:spacing w:after="150"/>
      </w:pPr>
      <w:r>
        <w:rPr/>
        <w:t xml:space="preserve">二、 运营管理模式</w:t>
      </w:r>
    </w:p>
    <w:p>
      <w:pPr>
        <w:spacing w:after="150"/>
      </w:pPr>
      <w:r>
        <w:rPr/>
        <w:t xml:space="preserve">三、 税收政策分析</w:t>
      </w:r>
    </w:p>
    <w:p>
      <w:pPr>
        <w:spacing w:after="150"/>
      </w:pPr>
      <w:r>
        <w:rPr/>
        <w:t xml:space="preserve">四、 建设经验分析</w:t>
      </w:r>
    </w:p>
    <w:p>
      <w:pPr>
        <w:spacing w:after="150"/>
      </w:pPr>
      <w:r>
        <w:rPr/>
        <w:t xml:space="preserve">五、 突围发展建议</w:t>
      </w:r>
    </w:p>
    <w:p>
      <w:pPr>
        <w:spacing w:after="150"/>
      </w:pPr>
      <w:r>
        <w:rPr/>
        <w:t xml:space="preserve">第四节 中国市郊铁路建设发展分析</w:t>
      </w:r>
    </w:p>
    <w:p>
      <w:pPr>
        <w:spacing w:after="150"/>
      </w:pPr>
      <w:r>
        <w:rPr/>
        <w:t xml:space="preserve">一、 发展历程</w:t>
      </w:r>
    </w:p>
    <w:p>
      <w:pPr>
        <w:spacing w:after="150"/>
      </w:pPr>
      <w:r>
        <w:rPr/>
        <w:t xml:space="preserve">二、 技术特征</w:t>
      </w:r>
    </w:p>
    <w:p>
      <w:pPr>
        <w:spacing w:after="150"/>
      </w:pPr>
      <w:r>
        <w:rPr/>
        <w:t xml:space="preserve">三、 发展模式</w:t>
      </w:r>
    </w:p>
    <w:p>
      <w:pPr>
        <w:spacing w:after="150"/>
      </w:pPr>
      <w:r>
        <w:rPr/>
        <w:t xml:space="preserve">第五节 2019-2023年中国铁路建设市场开放分析</w:t>
      </w:r>
    </w:p>
    <w:p>
      <w:pPr>
        <w:spacing w:after="150"/>
      </w:pPr>
      <w:r>
        <w:rPr/>
        <w:t xml:space="preserve">一、 市场化改革提速</w:t>
      </w:r>
    </w:p>
    <w:p>
      <w:pPr>
        <w:spacing w:after="150"/>
      </w:pPr>
      <w:r>
        <w:rPr/>
        <w:t xml:space="preserve">二、 市场开放条件</w:t>
      </w:r>
    </w:p>
    <w:p>
      <w:pPr>
        <w:spacing w:after="150"/>
      </w:pPr>
      <w:r>
        <w:rPr/>
        <w:t xml:space="preserve">三、 开放途径分析</w:t>
      </w:r>
    </w:p>
    <w:p>
      <w:pPr>
        <w:spacing w:after="150"/>
      </w:pPr>
      <w:r>
        <w:rPr/>
        <w:t xml:space="preserve">四、 开放约束性分析</w:t>
      </w:r>
    </w:p>
    <w:p>
      <w:pPr>
        <w:spacing w:after="150"/>
      </w:pPr>
      <w:r>
        <w:rPr/>
        <w:t xml:space="preserve">五、 引入战略投资者</w:t>
      </w:r>
    </w:p>
    <w:p>
      <w:pPr>
        <w:spacing w:after="150"/>
      </w:pPr>
      <w:r>
        <w:rPr/>
        <w:t xml:space="preserve">第六节 中国铁路行业存在的问题及对策</w:t>
      </w:r>
    </w:p>
    <w:p>
      <w:pPr>
        <w:spacing w:after="150"/>
      </w:pPr>
      <w:r>
        <w:rPr/>
        <w:t xml:space="preserve">一、 产业发展的问题</w:t>
      </w:r>
    </w:p>
    <w:p>
      <w:pPr>
        <w:spacing w:after="150"/>
      </w:pPr>
      <w:r>
        <w:rPr/>
        <w:t xml:space="preserve">二、 企业规范化阻碍</w:t>
      </w:r>
    </w:p>
    <w:p>
      <w:pPr>
        <w:spacing w:after="150"/>
      </w:pPr>
      <w:r>
        <w:rPr/>
        <w:t xml:space="preserve">三、 投融资问题及对策</w:t>
      </w:r>
    </w:p>
    <w:p>
      <w:pPr>
        <w:spacing w:after="150"/>
      </w:pPr>
      <w:r>
        <w:rPr/>
        <w:t xml:space="preserve">四、 瓶颈解决途径分析</w:t>
      </w:r>
    </w:p>
    <w:p>
      <w:pPr>
        <w:spacing w:after="150"/>
      </w:pPr>
      <w:r>
        <w:rPr/>
        <w:t xml:space="preserve">五、 基本建设发展对策</w:t>
      </w:r>
    </w:p>
    <w:p>
      <w:pPr>
        <w:spacing w:after="150"/>
      </w:pPr>
      <w:r>
        <w:rPr>
          <w:b w:val="1"/>
          <w:bCs w:val="1"/>
        </w:rPr>
        <w:t xml:space="preserve">第四章 2019-2023年高速铁路发展分析</w:t>
      </w:r>
    </w:p>
    <w:p>
      <w:pPr>
        <w:spacing w:after="150"/>
      </w:pPr>
      <w:r>
        <w:rPr/>
        <w:t xml:space="preserve">第一节 高速铁路概述</w:t>
      </w:r>
    </w:p>
    <w:p>
      <w:pPr>
        <w:spacing w:after="150"/>
      </w:pPr>
      <w:r>
        <w:rPr/>
        <w:t xml:space="preserve">一、 高速铁路定义</w:t>
      </w:r>
    </w:p>
    <w:p>
      <w:pPr>
        <w:spacing w:after="150"/>
      </w:pPr>
      <w:r>
        <w:rPr/>
        <w:t xml:space="preserve">二、 行业发展历程</w:t>
      </w:r>
    </w:p>
    <w:p>
      <w:pPr>
        <w:spacing w:after="150"/>
      </w:pPr>
      <w:r>
        <w:rPr/>
        <w:t xml:space="preserve">三、 高速技术支持</w:t>
      </w:r>
    </w:p>
    <w:p>
      <w:pPr>
        <w:spacing w:after="150"/>
      </w:pPr>
      <w:r>
        <w:rPr/>
        <w:t xml:space="preserve">四、 技术经济优势</w:t>
      </w:r>
    </w:p>
    <w:p>
      <w:pPr>
        <w:spacing w:after="150"/>
      </w:pPr>
      <w:r>
        <w:rPr/>
        <w:t xml:space="preserve">第二节 2019-2023年全球高速铁路发展分析</w:t>
      </w:r>
    </w:p>
    <w:p>
      <w:pPr>
        <w:spacing w:after="150"/>
      </w:pPr>
      <w:r>
        <w:rPr/>
        <w:t xml:space="preserve">一、 高铁建设回顾</w:t>
      </w:r>
    </w:p>
    <w:p>
      <w:pPr>
        <w:spacing w:after="150"/>
      </w:pPr>
      <w:r>
        <w:rPr/>
        <w:t xml:space="preserve">二、 高铁发展动态</w:t>
      </w:r>
    </w:p>
    <w:p>
      <w:pPr>
        <w:spacing w:after="150"/>
      </w:pPr>
      <w:r>
        <w:rPr/>
        <w:t xml:space="preserve">三、 发展原则及理念</w:t>
      </w:r>
    </w:p>
    <w:p>
      <w:pPr>
        <w:spacing w:after="150"/>
      </w:pPr>
      <w:r>
        <w:rPr/>
        <w:t xml:space="preserve">四、 技术发展现状</w:t>
      </w:r>
    </w:p>
    <w:p>
      <w:pPr>
        <w:spacing w:after="150"/>
      </w:pPr>
      <w:r>
        <w:rPr/>
        <w:t xml:space="preserve">五、 高铁建设模式</w:t>
      </w:r>
    </w:p>
    <w:p>
      <w:pPr>
        <w:spacing w:after="150"/>
      </w:pPr>
      <w:r>
        <w:rPr/>
        <w:t xml:space="preserve">第三节 国外高速铁路建设与运营组织模式</w:t>
      </w:r>
    </w:p>
    <w:p>
      <w:pPr>
        <w:spacing w:after="150"/>
      </w:pPr>
      <w:r>
        <w:rPr/>
        <w:t xml:space="preserve">一、 “建运合一”模式</w:t>
      </w:r>
    </w:p>
    <w:p>
      <w:pPr>
        <w:spacing w:after="150"/>
      </w:pPr>
      <w:r>
        <w:rPr/>
        <w:t xml:space="preserve">二、 “建运分离”模式</w:t>
      </w:r>
    </w:p>
    <w:p>
      <w:pPr>
        <w:spacing w:after="150"/>
      </w:pPr>
      <w:r>
        <w:rPr/>
        <w:t xml:space="preserve">第四节 2019-2023年中国高速铁路发展分析</w:t>
      </w:r>
    </w:p>
    <w:p>
      <w:pPr>
        <w:spacing w:after="150"/>
      </w:pPr>
      <w:r>
        <w:rPr/>
        <w:t xml:space="preserve">一、 高铁建设成就</w:t>
      </w:r>
    </w:p>
    <w:p>
      <w:pPr>
        <w:spacing w:after="150"/>
      </w:pPr>
      <w:r>
        <w:rPr/>
        <w:t xml:space="preserve">二、 高铁发展现状</w:t>
      </w:r>
    </w:p>
    <w:p>
      <w:pPr>
        <w:spacing w:after="150"/>
      </w:pPr>
      <w:r>
        <w:rPr/>
        <w:t xml:space="preserve">三、 推动区域经济</w:t>
      </w:r>
    </w:p>
    <w:p>
      <w:pPr>
        <w:spacing w:after="150"/>
      </w:pPr>
      <w:r>
        <w:rPr/>
        <w:t xml:space="preserve">四、 拉动基础制造业</w:t>
      </w:r>
    </w:p>
    <w:p>
      <w:pPr>
        <w:spacing w:after="150"/>
      </w:pPr>
      <w:r>
        <w:rPr/>
        <w:t xml:space="preserve">五、 未来发展前景</w:t>
      </w:r>
    </w:p>
    <w:p>
      <w:pPr>
        <w:spacing w:after="150"/>
      </w:pPr>
      <w:r>
        <w:rPr/>
        <w:t xml:space="preserve">第五节 中国高速铁路发展特色及模式分析</w:t>
      </w:r>
    </w:p>
    <w:p>
      <w:pPr>
        <w:spacing w:after="150"/>
      </w:pPr>
      <w:r>
        <w:rPr/>
        <w:t xml:space="preserve">一、 中国特色分析</w:t>
      </w:r>
    </w:p>
    <w:p>
      <w:pPr>
        <w:spacing w:after="150"/>
      </w:pPr>
      <w:r>
        <w:rPr/>
        <w:t xml:space="preserve">二、 自主技术创新</w:t>
      </w:r>
    </w:p>
    <w:p>
      <w:pPr>
        <w:spacing w:after="150"/>
      </w:pPr>
      <w:r>
        <w:rPr/>
        <w:t xml:space="preserve">三、 实施设计规范</w:t>
      </w:r>
    </w:p>
    <w:p>
      <w:pPr>
        <w:spacing w:after="150"/>
      </w:pPr>
      <w:r>
        <w:rPr/>
        <w:t xml:space="preserve">四、 技术标准体系</w:t>
      </w:r>
    </w:p>
    <w:p>
      <w:pPr>
        <w:spacing w:after="150"/>
      </w:pPr>
      <w:r>
        <w:rPr/>
        <w:t xml:space="preserve">五、 发展模式启示</w:t>
      </w:r>
    </w:p>
    <w:p>
      <w:pPr>
        <w:spacing w:after="150"/>
      </w:pPr>
      <w:r>
        <w:rPr/>
        <w:t xml:space="preserve">第六节 中国高速铁路运营管理模式分析</w:t>
      </w:r>
    </w:p>
    <w:p>
      <w:pPr>
        <w:spacing w:after="150"/>
      </w:pPr>
      <w:r>
        <w:rPr/>
        <w:t xml:space="preserve">一、 “网运分离”模式</w:t>
      </w:r>
    </w:p>
    <w:p>
      <w:pPr>
        <w:spacing w:after="150"/>
      </w:pPr>
      <w:r>
        <w:rPr/>
        <w:t xml:space="preserve">二、 “网运合一”模式</w:t>
      </w:r>
    </w:p>
    <w:p>
      <w:pPr>
        <w:spacing w:after="150"/>
      </w:pPr>
      <w:r>
        <w:rPr/>
        <w:t xml:space="preserve">三、 两种模式比较分析</w:t>
      </w:r>
    </w:p>
    <w:p>
      <w:pPr>
        <w:spacing w:after="150"/>
      </w:pPr>
      <w:r>
        <w:rPr/>
        <w:t xml:space="preserve">第七节 gsm-r数字移动通信系统对高速铁路适用性的研究</w:t>
      </w:r>
    </w:p>
    <w:p>
      <w:pPr>
        <w:spacing w:after="150"/>
      </w:pPr>
      <w:r>
        <w:rPr/>
        <w:t xml:space="preserve">一、 gsm-r系统的组成</w:t>
      </w:r>
    </w:p>
    <w:p>
      <w:pPr>
        <w:spacing w:after="150"/>
      </w:pPr>
      <w:r>
        <w:rPr/>
        <w:t xml:space="preserve">二、 gsm-r系统的主要特点</w:t>
      </w:r>
    </w:p>
    <w:p>
      <w:pPr>
        <w:spacing w:after="150"/>
      </w:pPr>
      <w:r>
        <w:rPr/>
        <w:t xml:space="preserve">三、 gsm-r系统的应用</w:t>
      </w:r>
    </w:p>
    <w:p>
      <w:pPr>
        <w:spacing w:after="150"/>
      </w:pPr>
      <w:r>
        <w:rPr/>
        <w:t xml:space="preserve">四、 gsm-r对高速铁路的适应性</w:t>
      </w:r>
    </w:p>
    <w:p>
      <w:pPr>
        <w:spacing w:after="150"/>
      </w:pPr>
      <w:r>
        <w:rPr/>
        <w:t xml:space="preserve">第八节 中国高速铁路发展的策略及前景趋势</w:t>
      </w:r>
    </w:p>
    <w:p>
      <w:pPr>
        <w:spacing w:after="150"/>
      </w:pPr>
      <w:r>
        <w:rPr/>
        <w:t xml:space="preserve">一、 发展策略建议</w:t>
      </w:r>
    </w:p>
    <w:p>
      <w:pPr>
        <w:spacing w:after="150"/>
      </w:pPr>
      <w:r>
        <w:rPr/>
        <w:t xml:space="preserve">二、 未来总体规划</w:t>
      </w:r>
    </w:p>
    <w:p>
      <w:pPr>
        <w:spacing w:after="150"/>
      </w:pPr>
      <w:r>
        <w:rPr/>
        <w:t xml:space="preserve">三、 技术发展方向</w:t>
      </w:r>
    </w:p>
    <w:p>
      <w:pPr>
        <w:spacing w:after="150"/>
      </w:pPr>
      <w:r>
        <w:rPr>
          <w:b w:val="1"/>
          <w:bCs w:val="1"/>
        </w:rPr>
        <w:t xml:space="preserve">第五章 中国重点铁路项目建设及发展分析</w:t>
      </w:r>
    </w:p>
    <w:p>
      <w:pPr>
        <w:spacing w:after="150"/>
      </w:pPr>
      <w:r>
        <w:rPr/>
        <w:t xml:space="preserve">第一节 2019-2023年中国铁路重点工程项目</w:t>
      </w:r>
    </w:p>
    <w:p>
      <w:pPr>
        <w:spacing w:after="150"/>
      </w:pPr>
      <w:r>
        <w:rPr/>
        <w:t xml:space="preserve">一、 蒙西华中煤运通道荆岳段</w:t>
      </w:r>
    </w:p>
    <w:p>
      <w:pPr>
        <w:spacing w:after="150"/>
      </w:pPr>
      <w:r>
        <w:rPr/>
        <w:t xml:space="preserve">二、 广通至大理铁路改造工程</w:t>
      </w:r>
    </w:p>
    <w:p>
      <w:pPr>
        <w:spacing w:after="150"/>
      </w:pPr>
      <w:r>
        <w:rPr/>
        <w:t xml:space="preserve">三、 天津西南环线铁路工程</w:t>
      </w:r>
    </w:p>
    <w:p>
      <w:pPr>
        <w:spacing w:after="150"/>
      </w:pPr>
      <w:r>
        <w:rPr/>
        <w:t xml:space="preserve">四、 宁西铁路二线工程</w:t>
      </w:r>
    </w:p>
    <w:p>
      <w:pPr>
        <w:spacing w:after="150"/>
      </w:pPr>
      <w:r>
        <w:rPr/>
        <w:t xml:space="preserve">第二节 京沪高速铁路</w:t>
      </w:r>
    </w:p>
    <w:p>
      <w:pPr>
        <w:spacing w:after="150"/>
      </w:pPr>
      <w:r>
        <w:rPr/>
        <w:t xml:space="preserve">一、 建设历程简介</w:t>
      </w:r>
    </w:p>
    <w:p>
      <w:pPr>
        <w:spacing w:after="150"/>
      </w:pPr>
      <w:r>
        <w:rPr/>
        <w:t xml:space="preserve">二、 客票收入情况</w:t>
      </w:r>
    </w:p>
    <w:p>
      <w:pPr>
        <w:spacing w:after="150"/>
      </w:pPr>
      <w:r>
        <w:rPr/>
        <w:t xml:space="preserve">三、 客运规模分析</w:t>
      </w:r>
    </w:p>
    <w:p>
      <w:pPr>
        <w:spacing w:after="150"/>
      </w:pPr>
      <w:r>
        <w:rPr/>
        <w:t xml:space="preserve">四、 建设技术亮点</w:t>
      </w:r>
    </w:p>
    <w:p>
      <w:pPr>
        <w:spacing w:after="150"/>
      </w:pPr>
      <w:r>
        <w:rPr/>
        <w:t xml:space="preserve">五、 市场潜力分析</w:t>
      </w:r>
    </w:p>
    <w:p>
      <w:pPr>
        <w:spacing w:after="150"/>
      </w:pPr>
      <w:r>
        <w:rPr/>
        <w:t xml:space="preserve">第三节 兰渝铁路</w:t>
      </w:r>
    </w:p>
    <w:p>
      <w:pPr>
        <w:spacing w:after="150"/>
      </w:pPr>
      <w:r>
        <w:rPr/>
        <w:t xml:space="preserve">一、 铁路建设规划</w:t>
      </w:r>
    </w:p>
    <w:p>
      <w:pPr>
        <w:spacing w:after="150"/>
      </w:pPr>
      <w:r>
        <w:rPr/>
        <w:t xml:space="preserve">二、 沿线地区发展</w:t>
      </w:r>
    </w:p>
    <w:p>
      <w:pPr>
        <w:spacing w:after="150"/>
      </w:pPr>
      <w:r>
        <w:rPr/>
        <w:t xml:space="preserve">三、 铁路建设进展</w:t>
      </w:r>
    </w:p>
    <w:p>
      <w:pPr>
        <w:spacing w:after="150"/>
      </w:pPr>
      <w:r>
        <w:rPr/>
        <w:t xml:space="preserve">四、 技术取得突破</w:t>
      </w:r>
    </w:p>
    <w:p>
      <w:pPr>
        <w:spacing w:after="150"/>
      </w:pPr>
      <w:r>
        <w:rPr/>
        <w:t xml:space="preserve">五、 预计通车时间</w:t>
      </w:r>
    </w:p>
    <w:p>
      <w:pPr>
        <w:spacing w:after="150"/>
      </w:pPr>
      <w:r>
        <w:rPr/>
        <w:t xml:space="preserve">第四节 青藏铁路</w:t>
      </w:r>
    </w:p>
    <w:p>
      <w:pPr>
        <w:spacing w:after="150"/>
      </w:pPr>
      <w:r>
        <w:rPr/>
        <w:t xml:space="preserve">一、 创造世界之最</w:t>
      </w:r>
    </w:p>
    <w:p>
      <w:pPr>
        <w:spacing w:after="150"/>
      </w:pPr>
      <w:r>
        <w:rPr/>
        <w:t xml:space="preserve">二、 建设技术分析</w:t>
      </w:r>
    </w:p>
    <w:p>
      <w:pPr>
        <w:spacing w:after="150"/>
      </w:pPr>
      <w:r>
        <w:rPr/>
        <w:t xml:space="preserve">三、 助推西藏发展</w:t>
      </w:r>
    </w:p>
    <w:p>
      <w:pPr>
        <w:spacing w:after="150"/>
      </w:pPr>
      <w:r>
        <w:rPr/>
        <w:t xml:space="preserve">四、 客货发送量分析</w:t>
      </w:r>
    </w:p>
    <w:p>
      <w:pPr>
        <w:spacing w:after="150"/>
      </w:pPr>
      <w:r>
        <w:rPr/>
        <w:t xml:space="preserve">五、 延伸线建设分析</w:t>
      </w:r>
    </w:p>
    <w:p>
      <w:pPr>
        <w:spacing w:after="150"/>
      </w:pPr>
      <w:r>
        <w:rPr/>
        <w:t xml:space="preserve">第五节 京九铁路</w:t>
      </w:r>
    </w:p>
    <w:p>
      <w:pPr>
        <w:spacing w:after="150"/>
      </w:pPr>
      <w:r>
        <w:rPr/>
        <w:t xml:space="preserve">一、 铁路建设历程</w:t>
      </w:r>
    </w:p>
    <w:p>
      <w:pPr>
        <w:spacing w:after="150"/>
      </w:pPr>
      <w:r>
        <w:rPr/>
        <w:t xml:space="preserve">二、 应用先进技术</w:t>
      </w:r>
    </w:p>
    <w:p>
      <w:pPr>
        <w:spacing w:after="150"/>
      </w:pPr>
      <w:r>
        <w:rPr/>
        <w:t xml:space="preserve">三、 铁路立交设计</w:t>
      </w:r>
    </w:p>
    <w:p>
      <w:pPr>
        <w:spacing w:after="150"/>
      </w:pPr>
      <w:r>
        <w:rPr/>
        <w:t xml:space="preserve">四、 沿线地区影响</w:t>
      </w:r>
    </w:p>
    <w:p>
      <w:pPr>
        <w:spacing w:after="150"/>
      </w:pPr>
      <w:r>
        <w:rPr/>
        <w:t xml:space="preserve">五、 繁荣中部经济</w:t>
      </w:r>
    </w:p>
    <w:p>
      <w:pPr>
        <w:spacing w:after="150"/>
      </w:pPr>
      <w:r>
        <w:rPr/>
        <w:t xml:space="preserve">第六节 厦深铁路</w:t>
      </w:r>
    </w:p>
    <w:p>
      <w:pPr>
        <w:spacing w:after="150"/>
      </w:pPr>
      <w:r>
        <w:rPr/>
        <w:t xml:space="preserve">一、 铁路工程简介</w:t>
      </w:r>
    </w:p>
    <w:p>
      <w:pPr>
        <w:spacing w:after="150"/>
      </w:pPr>
      <w:r>
        <w:rPr/>
        <w:t xml:space="preserve">二、 建设经济意义</w:t>
      </w:r>
    </w:p>
    <w:p>
      <w:pPr>
        <w:spacing w:after="150"/>
      </w:pPr>
      <w:r>
        <w:rPr/>
        <w:t xml:space="preserve">三、 潮阳站扩大规模</w:t>
      </w:r>
    </w:p>
    <w:p>
      <w:pPr>
        <w:spacing w:after="150"/>
      </w:pPr>
      <w:r>
        <w:rPr/>
        <w:t xml:space="preserve">四、 联调联试阶段</w:t>
      </w:r>
    </w:p>
    <w:p>
      <w:pPr>
        <w:spacing w:after="150"/>
      </w:pPr>
      <w:r>
        <w:rPr>
          <w:b w:val="1"/>
          <w:bCs w:val="1"/>
        </w:rPr>
        <w:t xml:space="preserve">第六章 中国部分区域铁路建设分析</w:t>
      </w:r>
    </w:p>
    <w:p>
      <w:pPr>
        <w:spacing w:after="150"/>
      </w:pPr>
      <w:r>
        <w:rPr/>
        <w:t xml:space="preserve">第一节 西部地区</w:t>
      </w:r>
    </w:p>
    <w:p>
      <w:pPr>
        <w:spacing w:after="150"/>
      </w:pPr>
      <w:r>
        <w:rPr/>
        <w:t xml:space="preserve">第二节 东北地区</w:t>
      </w:r>
    </w:p>
    <w:p>
      <w:pPr>
        <w:spacing w:after="150"/>
      </w:pPr>
      <w:r>
        <w:rPr/>
        <w:t xml:space="preserve">第三节 中部地区</w:t>
      </w:r>
    </w:p>
    <w:p>
      <w:pPr>
        <w:spacing w:after="150"/>
      </w:pPr>
      <w:r>
        <w:rPr/>
        <w:t xml:space="preserve">第四节 沿海地区</w:t>
      </w:r>
    </w:p>
    <w:p>
      <w:pPr>
        <w:spacing w:after="150"/>
      </w:pPr>
      <w:r>
        <w:rPr>
          <w:b w:val="1"/>
          <w:bCs w:val="1"/>
        </w:rPr>
        <w:t xml:space="preserve">第七章 中国铁路建设行业重点企业经营状况</w:t>
      </w:r>
    </w:p>
    <w:p>
      <w:pPr>
        <w:spacing w:after="150"/>
      </w:pPr>
      <w:r>
        <w:rPr/>
        <w:t xml:space="preserve">第一节 中国铁路总公司</w:t>
      </w:r>
    </w:p>
    <w:p>
      <w:pPr>
        <w:spacing w:after="150"/>
      </w:pPr>
      <w:r>
        <w:rPr/>
        <w:t xml:space="preserve">一、 公司发展概述</w:t>
      </w:r>
    </w:p>
    <w:p>
      <w:pPr>
        <w:spacing w:after="150"/>
      </w:pPr>
      <w:r>
        <w:rPr/>
        <w:t xml:space="preserve">二、 公司组建方案</w:t>
      </w:r>
    </w:p>
    <w:p>
      <w:pPr>
        <w:spacing w:after="150"/>
      </w:pPr>
      <w:r>
        <w:rPr/>
        <w:t xml:space="preserve">三、 公司治理结构</w:t>
      </w:r>
    </w:p>
    <w:p>
      <w:pPr>
        <w:spacing w:after="150"/>
      </w:pPr>
      <w:r>
        <w:rPr/>
        <w:t xml:space="preserve">四、 实施货运改革</w:t>
      </w:r>
    </w:p>
    <w:p>
      <w:pPr>
        <w:spacing w:after="150"/>
      </w:pPr>
      <w:r>
        <w:rPr/>
        <w:t xml:space="preserve">五、 首次规模招标</w:t>
      </w:r>
    </w:p>
    <w:p>
      <w:pPr>
        <w:spacing w:after="150"/>
      </w:pPr>
      <w:r>
        <w:rPr/>
        <w:t xml:space="preserve">第二节 中国中铁股份有限公司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中国铁建股份有限公司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中铁二局股份有限公司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广深铁路股份有限公司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大秦铁路股份有限公司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b w:val="1"/>
          <w:bCs w:val="1"/>
        </w:rPr>
        <w:t xml:space="preserve">第八章 2019-2023年中国铁路行业投资分析</w:t>
      </w:r>
    </w:p>
    <w:p>
      <w:pPr>
        <w:spacing w:after="150"/>
      </w:pPr>
      <w:r>
        <w:rPr/>
        <w:t xml:space="preserve">第一节 投资机会</w:t>
      </w:r>
    </w:p>
    <w:p>
      <w:pPr>
        <w:spacing w:after="150"/>
      </w:pPr>
      <w:r>
        <w:rPr/>
        <w:t xml:space="preserve">一、 境内外社会资本准入</w:t>
      </w:r>
    </w:p>
    <w:p>
      <w:pPr>
        <w:spacing w:after="150"/>
      </w:pPr>
      <w:r>
        <w:rPr/>
        <w:t xml:space="preserve">二、 铁路大建设提供机会</w:t>
      </w:r>
    </w:p>
    <w:p>
      <w:pPr>
        <w:spacing w:after="150"/>
      </w:pPr>
      <w:r>
        <w:rPr/>
        <w:t xml:space="preserve">三、 能源危机拓发展空间</w:t>
      </w:r>
    </w:p>
    <w:p>
      <w:pPr>
        <w:spacing w:after="150"/>
      </w:pPr>
      <w:r>
        <w:rPr/>
        <w:t xml:space="preserve">四、 西部地区铁路网建设</w:t>
      </w:r>
    </w:p>
    <w:p>
      <w:pPr>
        <w:spacing w:after="150"/>
      </w:pPr>
      <w:r>
        <w:rPr/>
        <w:t xml:space="preserve">第二节 投融资分析</w:t>
      </w:r>
    </w:p>
    <w:p>
      <w:pPr>
        <w:spacing w:after="150"/>
      </w:pPr>
      <w:r>
        <w:rPr/>
        <w:t xml:space="preserve">一、 投融资体制改革政策</w:t>
      </w:r>
    </w:p>
    <w:p>
      <w:pPr>
        <w:spacing w:after="150"/>
      </w:pPr>
      <w:r>
        <w:rPr/>
        <w:t xml:space="preserve">二、 产业投资基金方案</w:t>
      </w:r>
    </w:p>
    <w:p>
      <w:pPr>
        <w:spacing w:after="150"/>
      </w:pPr>
      <w:r>
        <w:rPr/>
        <w:t xml:space="preserve">三、 融资渠道拓宽条件</w:t>
      </w:r>
    </w:p>
    <w:p>
      <w:pPr>
        <w:spacing w:after="150"/>
      </w:pPr>
      <w:r>
        <w:rPr/>
        <w:t xml:space="preserve">四、 筹资融资策略分析</w:t>
      </w:r>
    </w:p>
    <w:p>
      <w:pPr>
        <w:spacing w:after="150"/>
      </w:pPr>
      <w:r>
        <w:rPr/>
        <w:t xml:space="preserve">第三节 中国铁路建设引入bot融资方式分析</w:t>
      </w:r>
    </w:p>
    <w:p>
      <w:pPr>
        <w:spacing w:after="150"/>
      </w:pPr>
      <w:r>
        <w:rPr/>
        <w:t xml:space="preserve">一、 bot融资简介</w:t>
      </w:r>
    </w:p>
    <w:p>
      <w:pPr>
        <w:spacing w:after="150"/>
      </w:pPr>
      <w:r>
        <w:rPr/>
        <w:t xml:space="preserve">二、 bot优势分析</w:t>
      </w:r>
    </w:p>
    <w:p>
      <w:pPr>
        <w:spacing w:after="150"/>
      </w:pPr>
      <w:r>
        <w:rPr/>
        <w:t xml:space="preserve">三、 铁路bot融资可行性分析</w:t>
      </w:r>
    </w:p>
    <w:p>
      <w:pPr>
        <w:spacing w:after="150"/>
      </w:pPr>
      <w:r>
        <w:rPr/>
        <w:t xml:space="preserve">四、 中国铁路bot融资的建议</w:t>
      </w:r>
    </w:p>
    <w:p>
      <w:pPr>
        <w:spacing w:after="150"/>
      </w:pPr>
      <w:r>
        <w:rPr/>
        <w:t xml:space="preserve">第四节 投资风险及建议</w:t>
      </w:r>
    </w:p>
    <w:p>
      <w:pPr>
        <w:spacing w:after="150"/>
      </w:pPr>
      <w:r>
        <w:rPr/>
        <w:t xml:space="preserve">一、 风险投资主要问题</w:t>
      </w:r>
    </w:p>
    <w:p>
      <w:pPr>
        <w:spacing w:after="150"/>
      </w:pPr>
      <w:r>
        <w:rPr/>
        <w:t xml:space="preserve">二、 铁路建设投资风险</w:t>
      </w:r>
    </w:p>
    <w:p>
      <w:pPr>
        <w:spacing w:after="150"/>
      </w:pPr>
      <w:r>
        <w:rPr/>
        <w:t xml:space="preserve">三、 政府主导多元投资</w:t>
      </w:r>
    </w:p>
    <w:p>
      <w:pPr>
        <w:spacing w:after="150"/>
      </w:pPr>
      <w:r>
        <w:rPr/>
        <w:t xml:space="preserve">四、 铁路企业增收建议</w:t>
      </w:r>
    </w:p>
    <w:p>
      <w:pPr>
        <w:spacing w:after="150"/>
      </w:pPr>
      <w:r>
        <w:rPr>
          <w:b w:val="1"/>
          <w:bCs w:val="1"/>
        </w:rPr>
        <w:t xml:space="preserve">第九章 铁路行业发展前景及趋势分析</w:t>
      </w:r>
    </w:p>
    <w:p>
      <w:pPr>
        <w:spacing w:after="150"/>
      </w:pPr>
      <w:r>
        <w:rPr/>
        <w:t xml:space="preserve">第一节 中国铁路建设“十四五”规划</w:t>
      </w:r>
    </w:p>
    <w:p>
      <w:pPr>
        <w:spacing w:after="150"/>
      </w:pPr>
      <w:r>
        <w:rPr/>
        <w:t xml:space="preserve">一、 “十四五”中国铁路发展形势</w:t>
      </w:r>
    </w:p>
    <w:p>
      <w:pPr>
        <w:spacing w:after="150"/>
      </w:pPr>
      <w:r>
        <w:rPr/>
        <w:t xml:space="preserve">二、 “十四五”中国铁路建设目标</w:t>
      </w:r>
    </w:p>
    <w:p>
      <w:pPr>
        <w:spacing w:after="150"/>
      </w:pPr>
      <w:r>
        <w:rPr/>
        <w:t xml:space="preserve">第二节 中国铁路建设的前景分析</w:t>
      </w:r>
    </w:p>
    <w:p>
      <w:pPr>
        <w:spacing w:after="150"/>
      </w:pPr>
      <w:r>
        <w:rPr/>
        <w:t xml:space="preserve">一、 铁路建设前景预测</w:t>
      </w:r>
    </w:p>
    <w:p>
      <w:pPr>
        <w:spacing w:after="150"/>
      </w:pPr>
      <w:r>
        <w:rPr/>
        <w:t xml:space="preserve">二、 “十四五”年高铁建设规划</w:t>
      </w:r>
    </w:p>
    <w:p>
      <w:pPr>
        <w:spacing w:after="150"/>
      </w:pPr>
      <w:r>
        <w:rPr/>
        <w:t xml:space="preserve">三、 西部铁路发展蓝图</w:t>
      </w:r>
    </w:p>
    <w:p>
      <w:pPr>
        <w:spacing w:after="150"/>
      </w:pPr>
      <w:r>
        <w:rPr/>
        <w:t xml:space="preserve">四、 中长期铁路网规划</w:t>
      </w:r>
    </w:p>
    <w:p>
      <w:pPr>
        <w:spacing w:after="150"/>
      </w:pPr>
      <w:r>
        <w:rPr/>
        <w:t xml:space="preserve">第三节 铁路建设行业发展趋势预测</w:t>
      </w:r>
    </w:p>
    <w:p>
      <w:pPr>
        <w:spacing w:after="150"/>
      </w:pPr>
      <w:r>
        <w:rPr/>
        <w:t xml:space="preserve">一、 国际铁路发展趋势</w:t>
      </w:r>
    </w:p>
    <w:p>
      <w:pPr>
        <w:spacing w:after="150"/>
      </w:pPr>
      <w:r>
        <w:rPr/>
        <w:t xml:space="preserve">二、 中国铁路建设趋势</w:t>
      </w:r>
    </w:p>
    <w:p>
      <w:pPr>
        <w:spacing w:after="150"/>
      </w:pPr>
      <w:r>
        <w:rPr>
          <w:b w:val="1"/>
          <w:bCs w:val="1"/>
        </w:rPr>
        <w:t xml:space="preserve">附录</w:t>
      </w:r>
    </w:p>
    <w:p>
      <w:pPr>
        <w:spacing w:after="150"/>
      </w:pPr>
      <w:r>
        <w:rPr/>
        <w:t xml:space="preserve">附录一：中华人民共和国铁路法</w:t>
      </w:r>
    </w:p>
    <w:p>
      <w:pPr>
        <w:spacing w:after="150"/>
      </w:pPr>
      <w:r>
        <w:rPr/>
        <w:t xml:space="preserve">附录二：铁路建设管理办法</w:t>
      </w:r>
    </w:p>
    <w:p>
      <w:pPr>
        <w:spacing w:after="150"/>
      </w:pPr>
      <w:r>
        <w:rPr/>
        <w:t xml:space="preserve">附录三：铁路建设工程质量管理规定</w:t>
      </w:r>
    </w:p>
    <w:p>
      <w:pPr>
        <w:spacing w:after="150"/>
      </w:pPr>
      <w:r>
        <w:rPr/>
        <w:t xml:space="preserve">附录四：铁路专用线与国铁接轨审批办法</w:t>
      </w:r>
    </w:p>
    <w:p>
      <w:pPr>
        <w:spacing w:after="150"/>
      </w:pPr>
      <w:r>
        <w:rPr/>
        <w:t xml:space="preserve">附录五：铁路建设工程安全风险管理暂行办法</w:t>
      </w:r>
    </w:p>
    <w:p>
      <w:pPr>
        <w:spacing w:after="150"/>
      </w:pPr>
      <w:r>
        <w:rPr/>
        <w:t xml:space="preserve">附录六：铁路建设工程施工招标投标实施细则</w:t>
      </w:r>
    </w:p>
    <w:p>
      <w:pPr>
        <w:spacing w:after="150"/>
      </w:pPr>
      <w:r>
        <w:rPr>
          <w:b w:val="1"/>
          <w:bCs w:val="1"/>
        </w:rPr>
        <w:t xml:space="preserve">图表目录</w:t>
      </w:r>
    </w:p>
    <w:p>
      <w:pPr>
        <w:spacing w:after="150"/>
      </w:pPr>
      <w:r>
        <w:rPr/>
        <w:t xml:space="preserve">图表：2019-2023年中铁二局盈利能力分析</w:t>
      </w:r>
    </w:p>
    <w:p>
      <w:pPr>
        <w:spacing w:after="150"/>
      </w:pPr>
      <w:r>
        <w:rPr/>
        <w:t xml:space="preserve">图表：2019-2023年中铁二局偿债能力分析</w:t>
      </w:r>
    </w:p>
    <w:p>
      <w:pPr>
        <w:spacing w:after="150"/>
      </w:pPr>
      <w:r>
        <w:rPr/>
        <w:t xml:space="preserve">图表：2019-2023年中铁二局主营收入情况</w:t>
      </w:r>
    </w:p>
    <w:p>
      <w:pPr>
        <w:spacing w:after="150"/>
      </w:pPr>
      <w:r>
        <w:rPr/>
        <w:t xml:space="preserve">图表：2019-2023年中铁二局净利润和基本每股收益情况</w:t>
      </w:r>
    </w:p>
    <w:p>
      <w:pPr>
        <w:spacing w:after="150"/>
      </w:pPr>
      <w:r>
        <w:rPr/>
        <w:t xml:space="preserve">图表：2019-2023年中国铁建经营业绩分析</w:t>
      </w:r>
    </w:p>
    <w:p>
      <w:pPr>
        <w:spacing w:after="150"/>
      </w:pPr>
      <w:r>
        <w:rPr/>
        <w:t xml:space="preserve">图表：2019-2023年中国铁建经营合同额情况</w:t>
      </w:r>
    </w:p>
    <w:p>
      <w:pPr>
        <w:spacing w:after="150"/>
      </w:pPr>
      <w:r>
        <w:rPr/>
        <w:t xml:space="preserve">图表：2019-2023年中国铁建成长性分析</w:t>
      </w:r>
    </w:p>
    <w:p>
      <w:pPr>
        <w:spacing w:after="150"/>
      </w:pPr>
      <w:r>
        <w:rPr/>
        <w:t xml:space="preserve">图表：2019-2023年中国铁建现金流量分析</w:t>
      </w:r>
    </w:p>
    <w:p>
      <w:pPr>
        <w:spacing w:after="150"/>
      </w:pPr>
      <w:r>
        <w:rPr/>
        <w:t xml:space="preserve">图表：2019-2023年中国铁建经营能力分析</w:t>
      </w:r>
    </w:p>
    <w:p>
      <w:pPr>
        <w:spacing w:after="150"/>
      </w:pPr>
      <w:r>
        <w:rPr/>
        <w:t xml:space="preserve">图表：2019-2023年中国铁建盈利能力分析</w:t>
      </w:r>
    </w:p>
    <w:p>
      <w:pPr>
        <w:spacing w:after="150"/>
      </w:pPr>
      <w:r>
        <w:rPr/>
        <w:t xml:space="preserve">图表：2019-2023年中国铁建偿债能力分析</w:t>
      </w:r>
    </w:p>
    <w:p>
      <w:pPr>
        <w:spacing w:after="150"/>
      </w:pPr>
      <w:r>
        <w:rPr/>
        <w:t xml:space="preserve">图表：2019-2023年中国铁建主营收入情况</w:t>
      </w:r>
    </w:p>
    <w:p>
      <w:pPr>
        <w:spacing w:after="150"/>
      </w:pPr>
      <w:r>
        <w:rPr/>
        <w:t xml:space="preserve">图表：2019-2023年中国铁建净利润和基本每股收益情况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本文地址：https://www.51baogao.cn/daoluyunshu/tielujianshe.shtml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tielu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2024-2029年中国铁路建设行业发展格局及投资风险预测咨询报告</dc:title>
  <dc:description>2024-2029年中国铁路建设行业发展格局及投资风险预测咨询报告</dc:description>
  <dc:subject>2024-2029年中国铁路建设行业发展格局及投资风险预测咨询报告</dc:subject>
  <cp:keywords>研究报告</cp:keywords>
  <cp:category>研究报告</cp:category>
  <cp:lastModifiedBy>北京中道泰和信息咨询有限公司</cp:lastModifiedBy>
  <dcterms:created xsi:type="dcterms:W3CDTF">2024-02-29T13:06:32+08:00</dcterms:created>
  <dcterms:modified xsi:type="dcterms:W3CDTF">2024-02-29T13:06:32+08:00</dcterms:modified>
</cp:coreProperties>
</file>

<file path=docProps/custom.xml><?xml version="1.0" encoding="utf-8"?>
<Properties xmlns="http://schemas.openxmlformats.org/officeDocument/2006/custom-properties" xmlns:vt="http://schemas.openxmlformats.org/officeDocument/2006/docPropsVTypes"/>
</file>