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2024-2029年中国集成电路行业竞争格局与投资战略研究咨询报告</w:t>
      </w:r>
    </w:p>
    <w:p>
      <w:pPr>
        <w:spacing w:after="150"/>
      </w:pPr>
      <w:r>
        <w:rPr>
          <w:b w:val="1"/>
          <w:bCs w:val="1"/>
        </w:rPr>
        <w:t xml:space="preserve">报告简介</w:t>
      </w:r>
    </w:p>
    <w:p>
      <w:pPr>
        <w:spacing w:after="150"/>
      </w:pPr>
      <w:r>
        <w:rPr/>
        <w:t xml:space="preserve">集成电路是一种微型电子器件或部件。采用一定的工艺，把一个电路中所需的晶体管、电阻、电容和电感等元件及布线互连一起，制作在一小块或几小块半导体晶片或介质基片上，然后封装在一个管壳内，成为具有所需电路功能的微型结构;其中所有元件在结构上已组成一个整体，使电子元件向着微小型化、低功耗、智能化和高可靠性方面迈进了一大步。它在电路中用字母“IC”表示。集成电路发明者为杰克•基尔比(基于锗(Ge)的集成电路)和罗伯特•诺伊斯(基于硅(Si)的集成电路)。当今半导体工业大多数应用的是基于硅的集成电路。</w:t>
      </w:r>
    </w:p>
    <w:p>
      <w:pPr>
        <w:spacing w:after="150"/>
      </w:pPr>
      <w:r>
        <w:rPr/>
        <w:t xml:space="preserve">随着技术的不断发展，集成电路已经成为了现代电子工业的基石，广泛应用于计算机、通信、航空航天、医疗、工业自动化等领域。</w:t>
      </w:r>
    </w:p>
    <w:p>
      <w:pPr>
        <w:spacing w:after="150"/>
      </w:pPr>
      <w:r>
        <w:rPr/>
        <w:t xml:space="preserve">集成电路的制造需要经过多个复杂的过程，包括晶圆准备、图形制作、掺杂、薄膜制作、光刻、刻蚀、键合封装等。在制造过程中，需要使用大量的化学试剂和精密的设备，同时需要严格的质量控制和环境控制。任何一个环节出现问题都可能导致集成电路的性能下降或失效。</w:t>
      </w:r>
    </w:p>
    <w:p>
      <w:pPr>
        <w:spacing w:after="150"/>
      </w:pPr>
      <w:r>
        <w:rPr/>
        <w:t xml:space="preserve">集成电路具有体积小，重量轻，引出线和焊接点少，寿命长，可靠性高，性能好等优点，同时成本低，便于大规模生产。它不仅在工、民用电子设备如收录机、电视机、计算机等方面得到广泛的应用，同时在军事、通讯、遥控等方面也得到广泛的应用。用集成电路来装配电子设备，其装配密度比晶体管可提高几十倍至几千倍，设备的稳定工作时间也可大大提高。</w:t>
      </w:r>
    </w:p>
    <w:p>
      <w:pPr>
        <w:spacing w:after="150"/>
      </w:pPr>
      <w:r>
        <w:rPr/>
        <w:t xml:space="preserve">为确保集成电路行业数据精准性以及内容的可参考价值，我们研究团队通过上市公司年报、厂家调研、经销商座谈、专家验证等多渠道开展数据采集工作，并对数据进行多维度分析，以求深度剖析行业各个领域，使从业者能够从多种维度、多个侧面综合了解集成电路行业的发展态势，以及创新前沿热点，进而赋能集成电路从业者抢跑转型赛道。</w:t>
      </w:r>
    </w:p>
    <w:p>
      <w:pPr>
        <w:spacing w:after="150"/>
      </w:pPr>
      <w:r>
        <w:rPr/>
        <w:t xml:space="preserve">下游应用范围十分广阔，下游应用场景主要包括计算机领域、汽车电子领域、工业、消费电子领域、物联网、数据处理等领域。</w:t>
      </w:r>
    </w:p>
    <w:p>
      <w:pPr>
        <w:spacing w:after="150"/>
      </w:pPr>
      <w:r>
        <w:rPr/>
        <w:t xml:space="preserve">我国有巨大的市场需求、丰富的人口红利、稳定的经济增长以及有利的产业政 策环境等众多优势条件，中国目前已成为全球最大的集成电路市场，成为带动全球集成电路市场的主要动力。</w:t>
      </w:r>
    </w:p>
    <w:p>
      <w:pPr>
        <w:spacing w:after="150"/>
      </w:pPr>
      <w:r>
        <w:rPr/>
        <w:t xml:space="preserve">集成电路行业的发展对于推动信息技术进步和推动经济发展具有重要意义。随着技术的不断进步和应用领域的不断扩大，集成电路行业的市场规模不断扩大，市场前景广阔。</w:t>
      </w:r>
    </w:p>
    <w:p>
      <w:pPr>
        <w:spacing w:after="150"/>
      </w:pPr>
      <w:r>
        <w:rPr/>
        <w:t xml:space="preserve">集成电路行业未来的发展趋势将会朝着工艺精进、集成电路设计行业产值比重上升、集成电路产品更微型化、集成化、高集成度、高效低功耗的方向发展。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成电路市场进行了分析研究。报告在总结中国集成电路行业发展历程的基础上，结合新时期的各方面因素，对中国集成电路行业的发展趋势给予了细致和审慎的预测论证。报告资料详实，图表丰富，既有深入的分析，又有直观的比较，为集成电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集成电路产业市场概述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中国集成电路产业链发展状况分析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中国集成电路产业发展分析</w:t>
      </w:r>
    </w:p>
    <w:p>
      <w:pPr>
        <w:spacing w:after="150"/>
      </w:pPr>
      <w:r>
        <w:rPr/>
        <w:t xml:space="preserve">第一节 中国集成电路产业发展现状</w:t>
      </w:r>
    </w:p>
    <w:p>
      <w:pPr>
        <w:spacing w:after="150"/>
      </w:pPr>
      <w:r>
        <w:rPr/>
        <w:t xml:space="preserve">第二节 中国集成电路产业经济运行现状</w:t>
      </w:r>
    </w:p>
    <w:p>
      <w:pPr>
        <w:spacing w:after="150"/>
      </w:pPr>
      <w:r>
        <w:rPr/>
        <w:t xml:space="preserve">第三节 中国集成电路产业存在的问题及发展障碍分析</w:t>
      </w:r>
    </w:p>
    <w:p>
      <w:pPr>
        <w:spacing w:after="150"/>
      </w:pPr>
      <w:r>
        <w:rPr>
          <w:b w:val="1"/>
          <w:bCs w:val="1"/>
        </w:rPr>
        <w:t xml:space="preserve">第四章 中国集成电路市场现状及发展趋势</w:t>
      </w:r>
    </w:p>
    <w:p>
      <w:pPr>
        <w:spacing w:after="150"/>
      </w:pPr>
      <w:r>
        <w:rPr/>
        <w:t xml:space="preserve">第一节 中国集成电路市场供给状况</w:t>
      </w:r>
    </w:p>
    <w:p>
      <w:pPr>
        <w:spacing w:after="150"/>
      </w:pPr>
      <w:r>
        <w:rPr/>
        <w:t xml:space="preserve">第二节 中国集成电路市场需求状况</w:t>
      </w:r>
    </w:p>
    <w:p>
      <w:pPr>
        <w:spacing w:after="150"/>
      </w:pPr>
      <w:r>
        <w:rPr/>
        <w:t xml:space="preserve">第三节 中国集成电路市场发展潜力及发展趋势</w:t>
      </w:r>
    </w:p>
    <w:p>
      <w:pPr>
        <w:spacing w:after="150"/>
      </w:pPr>
      <w:r>
        <w:rPr>
          <w:b w:val="1"/>
          <w:bCs w:val="1"/>
        </w:rPr>
        <w:t xml:space="preserve">第五章 中国集成电路产业基本竞争战略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中国集成电路产业市场竞争策略分析</w:t>
      </w:r>
    </w:p>
    <w:p>
      <w:pPr>
        <w:spacing w:after="150"/>
      </w:pPr>
      <w:r>
        <w:rPr/>
        <w:t xml:space="preserve">第一节 集成电路产业市场五种竞争动力模式结构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集成电路产业市场核心竞争力的塑造要素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中国集成电路产业市场营销策略竞争分析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2023年中国集成电路产业竞争格局分析</w:t>
      </w:r>
    </w:p>
    <w:p>
      <w:pPr>
        <w:spacing w:after="150"/>
      </w:pPr>
      <w:r>
        <w:rPr/>
        <w:t xml:space="preserve">第一节 2023年中国集成电路产业竞争现状分析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2023年中国集成电路产业集中度分析</w:t>
      </w:r>
    </w:p>
    <w:p>
      <w:pPr>
        <w:spacing w:after="150"/>
      </w:pPr>
      <w:r>
        <w:rPr/>
        <w:t xml:space="preserve">一、集成电路企业分布分析</w:t>
      </w:r>
    </w:p>
    <w:p>
      <w:pPr>
        <w:spacing w:after="150"/>
      </w:pPr>
      <w:r>
        <w:rPr/>
        <w:t xml:space="preserve">二、集成电路市场集中度分析</w:t>
      </w:r>
    </w:p>
    <w:p>
      <w:pPr>
        <w:spacing w:after="150"/>
      </w:pPr>
      <w:r>
        <w:rPr>
          <w:b w:val="1"/>
          <w:bCs w:val="1"/>
        </w:rPr>
        <w:t xml:space="preserve">第九章 领先企业在中国集成电路产业市场竞争策略研究</w:t>
      </w:r>
    </w:p>
    <w:p>
      <w:pPr>
        <w:spacing w:after="150"/>
      </w:pPr>
      <w:r>
        <w:rPr/>
        <w:t xml:space="preserve">第一节 杭州士兰微电子股份有限公司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上海贝岭股份有限公司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中芯国际集成电路制造有限公司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江苏长电科技股份有限公司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北京君正集成电路股份有限公司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北京伽略电子股份有限公司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北京神州龙芯集成电路设计有限公司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赛芯半导体技术(北京)有限公司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摩尔线程智能科技(北京)有限责任公司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瑞萨集成电路设计(北京)有限公司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中国集成电路产业市场发展预测</w:t>
      </w:r>
    </w:p>
    <w:p>
      <w:pPr>
        <w:spacing w:after="150"/>
      </w:pPr>
      <w:r>
        <w:rPr/>
        <w:t xml:space="preserve">第一节 中国集成电路产业发展环境预测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中国集成电路产业发展预测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中国集成电路市场发展预测</w:t>
      </w:r>
    </w:p>
    <w:p>
      <w:pPr>
        <w:spacing w:after="150"/>
      </w:pPr>
      <w:r>
        <w:rPr/>
        <w:t xml:space="preserve">一、2024-2029年中国集成电路市场需求预测</w:t>
      </w:r>
    </w:p>
    <w:p>
      <w:pPr>
        <w:spacing w:after="150"/>
      </w:pPr>
      <w:r>
        <w:rPr/>
        <w:t xml:space="preserve">二、2024-2029年中国集成电路市场结构预测</w:t>
      </w:r>
    </w:p>
    <w:p>
      <w:pPr>
        <w:spacing w:after="150"/>
      </w:pPr>
      <w:r>
        <w:rPr/>
        <w:t xml:space="preserve">三、2024-2029年中国集成电路市场集中度预测</w:t>
      </w:r>
    </w:p>
    <w:p>
      <w:pPr>
        <w:spacing w:after="150"/>
      </w:pPr>
      <w:r>
        <w:rPr/>
        <w:t xml:space="preserve">四、2024-2029年中国集成电路市场供给预测</w:t>
      </w:r>
    </w:p>
    <w:p>
      <w:pPr>
        <w:spacing w:after="150"/>
      </w:pPr>
      <w:r>
        <w:rPr/>
        <w:t xml:space="preserve">五、2024-2029年中国集成电路市场价格预测</w:t>
      </w:r>
    </w:p>
    <w:p>
      <w:pPr>
        <w:spacing w:after="150"/>
      </w:pPr>
      <w:r>
        <w:rPr>
          <w:b w:val="1"/>
          <w:bCs w:val="1"/>
        </w:rPr>
        <w:t xml:space="preserve">第十一章 中国集成电路产业市场投资机会与风险</w:t>
      </w:r>
    </w:p>
    <w:p>
      <w:pPr>
        <w:spacing w:after="150"/>
      </w:pPr>
      <w:r>
        <w:rPr/>
        <w:t xml:space="preserve">第一节 中国集成电路产业市场投资优势分析</w:t>
      </w:r>
    </w:p>
    <w:p>
      <w:pPr>
        <w:spacing w:after="150"/>
      </w:pPr>
      <w:r>
        <w:rPr/>
        <w:t xml:space="preserve">第二节 中国集成电路产业市场投资劣势分析</w:t>
      </w:r>
    </w:p>
    <w:p>
      <w:pPr>
        <w:spacing w:after="150"/>
      </w:pPr>
      <w:r>
        <w:rPr/>
        <w:t xml:space="preserve">第三节 中国集成电路产业市场投资机会分析</w:t>
      </w:r>
    </w:p>
    <w:p>
      <w:pPr>
        <w:spacing w:after="150"/>
      </w:pPr>
      <w:r>
        <w:rPr/>
        <w:t xml:space="preserve">第四节 中国集成电路产业市场投资风险分析</w:t>
      </w:r>
    </w:p>
    <w:p>
      <w:pPr>
        <w:spacing w:after="150"/>
      </w:pPr>
      <w:r>
        <w:rPr>
          <w:b w:val="1"/>
          <w:bCs w:val="1"/>
        </w:rPr>
        <w:t xml:space="preserve">第十二章 中国集成电路产业市场竞争策略建议</w:t>
      </w:r>
    </w:p>
    <w:p>
      <w:pPr>
        <w:spacing w:after="150"/>
      </w:pPr>
      <w:r>
        <w:rPr/>
        <w:t xml:space="preserve">第一节 中国集成电路产业竞争战略建议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中国集成电路产业竞争策略建议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2024-2029年中国集成电路行业企业经营战略建议</w:t>
      </w:r>
    </w:p>
    <w:p>
      <w:pPr>
        <w:spacing w:after="150"/>
      </w:pPr>
      <w:r>
        <w:rPr/>
        <w:t xml:space="preserve">第一节 2024-2029年集成电路行业企业的标杆管理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2024-2029年集成电路行业企业的资本运作模式</w:t>
      </w:r>
    </w:p>
    <w:p>
      <w:pPr>
        <w:spacing w:after="150"/>
      </w:pPr>
      <w:r>
        <w:rPr/>
        <w:t xml:space="preserve">一、集成电路行业企业国内资本市场的运作建议</w:t>
      </w:r>
    </w:p>
    <w:p>
      <w:pPr>
        <w:spacing w:after="150"/>
      </w:pPr>
      <w:r>
        <w:rPr/>
        <w:t xml:space="preserve">1、集成电路行业企业的兼并及收购建议</w:t>
      </w:r>
    </w:p>
    <w:p>
      <w:pPr>
        <w:spacing w:after="150"/>
      </w:pPr>
      <w:r>
        <w:rPr/>
        <w:t xml:space="preserve">2、集成电路行业企业的融资方式选择建议</w:t>
      </w:r>
    </w:p>
    <w:p>
      <w:pPr>
        <w:spacing w:after="150"/>
      </w:pPr>
      <w:r>
        <w:rPr/>
        <w:t xml:space="preserve">二、集成电路行业企业海外资本市场的运作建议</w:t>
      </w:r>
    </w:p>
    <w:p>
      <w:pPr>
        <w:spacing w:after="150"/>
      </w:pPr>
      <w:r>
        <w:rPr/>
        <w:t xml:space="preserve">第三节 2024-2029年集成电路行业企业营销模式建议</w:t>
      </w:r>
    </w:p>
    <w:p>
      <w:pPr>
        <w:spacing w:after="150"/>
      </w:pPr>
      <w:r>
        <w:rPr/>
        <w:t xml:space="preserve">一、集成电路行业企业的国内营销模式建议</w:t>
      </w:r>
    </w:p>
    <w:p>
      <w:pPr>
        <w:spacing w:after="150"/>
      </w:pPr>
      <w:r>
        <w:rPr/>
        <w:t xml:space="preserve">1、集成电路行业企业的渠道建设</w:t>
      </w:r>
    </w:p>
    <w:p>
      <w:pPr>
        <w:spacing w:after="150"/>
      </w:pPr>
      <w:r>
        <w:rPr/>
        <w:t xml:space="preserve">2、集成电路行业企业的品牌建设</w:t>
      </w:r>
    </w:p>
    <w:p>
      <w:pPr>
        <w:spacing w:after="150"/>
      </w:pPr>
      <w:r>
        <w:rPr/>
        <w:t xml:space="preserve">二、集成电路行业企业海外营销模式建议</w:t>
      </w:r>
    </w:p>
    <w:p>
      <w:pPr>
        <w:spacing w:after="150"/>
      </w:pPr>
      <w:r>
        <w:rPr/>
        <w:t xml:space="preserve">1、集成电路行业企业的海外细分市场选择</w:t>
      </w:r>
    </w:p>
    <w:p>
      <w:pPr>
        <w:spacing w:after="150"/>
      </w:pPr>
      <w:r>
        <w:rPr/>
        <w:t xml:space="preserve">2、集成电路行业企业的海外经销商选择</w:t>
      </w:r>
    </w:p>
    <w:p>
      <w:pPr>
        <w:spacing w:after="150"/>
      </w:pPr>
      <w:r>
        <w:rPr>
          <w:b w:val="1"/>
          <w:bCs w:val="1"/>
        </w:rPr>
        <w:t xml:space="preserve">第十四章 中道泰和投资的建议及观点</w:t>
      </w:r>
    </w:p>
    <w:p>
      <w:pPr>
        <w:spacing w:after="150"/>
      </w:pPr>
      <w:r>
        <w:rPr/>
        <w:t xml:space="preserve">第一节 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图表：2021-2023年中国集成电路资产规模分析</w:t>
      </w:r>
    </w:p>
    <w:p>
      <w:pPr>
        <w:spacing w:after="150"/>
      </w:pPr>
      <w:r>
        <w:rPr/>
        <w:t xml:space="preserve">图表：2022-2023年中国集成电路行业供给情况</w:t>
      </w:r>
    </w:p>
    <w:p>
      <w:pPr>
        <w:spacing w:after="150"/>
      </w:pPr>
      <w:r>
        <w:rPr/>
        <w:t xml:space="preserve">图表：2022-2023年中国集成电路行业市场规模</w:t>
      </w:r>
    </w:p>
    <w:p>
      <w:pPr>
        <w:spacing w:after="150"/>
      </w:pPr>
      <w:r>
        <w:rPr/>
        <w:t xml:space="preserve">图表：2023年中国集成电路行业负债规模分析</w:t>
      </w:r>
    </w:p>
    <w:p>
      <w:pPr>
        <w:spacing w:after="150"/>
      </w:pPr>
      <w:r>
        <w:rPr/>
        <w:t xml:space="preserve">图表：2022-2023年中国集成电路行业市场产品价格走势</w:t>
      </w:r>
    </w:p>
    <w:p>
      <w:pPr>
        <w:spacing w:after="150"/>
      </w:pPr>
      <w:r>
        <w:rPr/>
        <w:t xml:space="preserve">图表：2024-2029年中国集成电路行业市场产品价格趋势预测</w:t>
      </w:r>
    </w:p>
    <w:p>
      <w:pPr>
        <w:spacing w:after="150"/>
      </w:pPr>
      <w:r>
        <w:rPr/>
        <w:t xml:space="preserve">图表：2022-2023年中国集成电路行业利润规模及增长速度</w:t>
      </w:r>
    </w:p>
    <w:p>
      <w:pPr>
        <w:spacing w:after="150"/>
      </w:pPr>
      <w:r>
        <w:rPr/>
        <w:t xml:space="preserve">图表：2022-2023年中国集成电路行业销售收入</w:t>
      </w:r>
    </w:p>
    <w:p>
      <w:pPr>
        <w:spacing w:after="150"/>
      </w:pPr>
      <w:r>
        <w:rPr/>
        <w:t xml:space="preserve">图表：2022-2023年中国集成电路行业销售利润率</w:t>
      </w:r>
    </w:p>
    <w:p>
      <w:pPr>
        <w:spacing w:after="150"/>
      </w:pPr>
      <w:r>
        <w:rPr/>
        <w:t xml:space="preserve">图表：2021-2023年中国集成电路行业总资产利润率</w:t>
      </w:r>
    </w:p>
    <w:p>
      <w:pPr>
        <w:spacing w:after="150"/>
      </w:pPr>
      <w:r>
        <w:rPr/>
        <w:t xml:space="preserve">图表：2022-2023年中国集成电路行业净资产利润率</w:t>
      </w:r>
    </w:p>
    <w:p>
      <w:pPr>
        <w:spacing w:after="150"/>
      </w:pPr>
      <w:r>
        <w:rPr/>
        <w:t xml:space="preserve">图表：2021-2023年中国集成电路行业总资产增长率</w:t>
      </w:r>
    </w:p>
    <w:p>
      <w:pPr>
        <w:spacing w:after="150"/>
      </w:pPr>
      <w:r>
        <w:rPr/>
        <w:t xml:space="preserve">图表：2022-2023年中国集成电路行业净资产增长率</w:t>
      </w:r>
    </w:p>
    <w:p>
      <w:pPr>
        <w:spacing w:after="150"/>
      </w:pPr>
      <w:r>
        <w:rPr/>
        <w:t xml:space="preserve">图表：2022-2023年中国集成电路行业资产负债率</w:t>
      </w:r>
    </w:p>
    <w:p>
      <w:pPr>
        <w:spacing w:after="150"/>
      </w:pPr>
      <w:r>
        <w:rPr/>
        <w:t xml:space="preserve">图表：2022-2023年中国集成电路行业速动比率</w:t>
      </w:r>
    </w:p>
    <w:p>
      <w:pPr>
        <w:spacing w:after="150"/>
      </w:pPr>
      <w:r>
        <w:rPr/>
        <w:t xml:space="preserve">图表：2022-2023年中国集成电路行业流动比率</w:t>
      </w:r>
    </w:p>
    <w:p>
      <w:pPr>
        <w:spacing w:after="150"/>
      </w:pPr>
      <w:r>
        <w:rPr/>
        <w:t xml:space="preserve">图表：2021-2023年中国集成电路行业总资产周转率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本文地址：https://www.51baogao.cn/dianzidianqi/200910151423.shtml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1015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2024-2029年中国集成电路行业竞争格局与投资战略研究咨询报告</dc:title>
  <dc:description>2024-2029年中国集成电路行业竞争格局与投资战略研究咨询报告</dc:description>
  <dc:subject>2024-2029年中国集成电路行业竞争格局与投资战略研究咨询报告</dc:subject>
  <cp:keywords>研究报告</cp:keywords>
  <cp:category>研究报告</cp:category>
  <cp:lastModifiedBy>北京中道泰和信息咨询有限公司</cp:lastModifiedBy>
  <dcterms:created xsi:type="dcterms:W3CDTF">2024-02-29T15:23:44+08:00</dcterms:created>
  <dcterms:modified xsi:type="dcterms:W3CDTF">2024-02-29T15:23:44+08:00</dcterms:modified>
</cp:coreProperties>
</file>

<file path=docProps/custom.xml><?xml version="1.0" encoding="utf-8"?>
<Properties xmlns="http://schemas.openxmlformats.org/officeDocument/2006/custom-properties" xmlns:vt="http://schemas.openxmlformats.org/officeDocument/2006/docPropsVTypes"/>
</file>