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2024-2029年中国液晶面板行业市场发展分析及前进趋势预测研究报告</w:t>
      </w:r>
    </w:p>
    <w:p>
      <w:pPr>
        <w:spacing w:after="150"/>
      </w:pPr>
      <w:r>
        <w:rPr>
          <w:b w:val="1"/>
          <w:bCs w:val="1"/>
        </w:rPr>
        <w:t xml:space="preserve">报告简介</w:t>
      </w:r>
    </w:p>
    <w:p>
      <w:pPr>
        <w:spacing w:after="150"/>
      </w:pPr>
      <w:r>
        <w:rPr/>
        <w:t xml:space="preserve">液晶面板与液晶显示器有相当密切的关系，液晶面板的产量、优劣等多种因素都连系着液晶显示器自身的质量、价格和市场走向。液晶面板的生产是涵盖了多学科、多领域知识的过程，包括半导体、物理、化学、电子、机械、光学、色彩学、热学等等。</w:t>
      </w:r>
    </w:p>
    <w:p>
      <w:pPr>
        <w:spacing w:after="150"/>
      </w:pPr>
      <w:r>
        <w:rPr/>
        <w:t xml:space="preserve">美国和日本以及德国主要致力于行业上游原材料，而韩国、台湾和大陆则主要在行业中游面板制造环节谋求发展。随着我国大陆高世代线的相继投产，使得面板产能、技术水平稳步提升，产业竞争力逐渐增强，如今的面板产业韩国、中国大陆、中国台湾三分天下。</w:t>
      </w:r>
    </w:p>
    <w:p>
      <w:pPr>
        <w:spacing w:after="150"/>
      </w:pPr>
      <w:r>
        <w:rPr/>
        <w:t xml:space="preserve">近年来，我国液晶面板产业快速崛起。2016年，中国液晶面板行业频现重磅投资，国内面板巨头纷纷下重金扩张自身版图：一是京东方宣布投资465亿元在四川绵阳建设第6代AMOLED(柔性)生产线项目;二是华星光电宣布斥资465亿元建设第11代线。此前在2015年底，京东方也投资400亿元建设LCD10.5代线。</w:t>
      </w:r>
    </w:p>
    <w:p>
      <w:pPr>
        <w:spacing w:after="150"/>
      </w:pPr>
      <w:r>
        <w:rPr/>
        <w:t xml:space="preserve">2019年上半年受电视面板价格下跌影响，华星光电销售收入163亿元，同比增长33.5%;但净利润10.2亿元，同比下降7.8%。小尺寸面板成为主要增长动力，2019年上半年武汉6代LTPS-LCD生产线满产，产量每月5.5万片基板，主要客户是三星、华为、小米，销量、销售收入、净利润均同比增长超3倍。</w:t>
      </w:r>
    </w:p>
    <w:p>
      <w:pPr>
        <w:spacing w:after="150"/>
      </w:pPr>
      <w:r>
        <w:rPr/>
        <w:t xml:space="preserve">在京东方、华星光电以及中电熊猫等面板大厂的大力布局下，中国大陆TFT-LCD产能规模将有望赶超韩国，成为全球第一。</w:t>
      </w:r>
    </w:p>
    <w:p>
      <w:pPr>
        <w:spacing w:after="150"/>
      </w:pPr>
      <w:r>
        <w:rPr/>
        <w:t xml:space="preserve">液晶面板行业研究报告旨在从国家经济和产业发展的战略入手，分析液晶面板未来的政策走向和监管体制的发展趋势，挖掘液晶面板行业的市场潜力，基于重点细分市场领域的深度研究，提供对产业规模、产业结构、区域结构、市场竞争、产业盈利水平等多个角度市场变化的生动描绘，清晰发展方向。预测未来液晶面板业务的市场前景，以帮助客户拨开政策迷雾，寻找液晶面板行业的投资商机。报告在大量的分析、预测的基础上，研究了液晶面板行业今后的发展与投资策略，为液晶面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液晶面板相关企业和科研单位等的实地调查，对国内外液晶面板行业的供给与需求状况、相关行业的发展状况、市场消费变化等进行了分析。重点研究了主要液晶面板品牌的发展状况，以及未来中国液晶面板行业将面临的机遇以及企业的应对策略。报告还分析了液晶面板市场的竞争格局，行业的发展动向，并对行业相关政策进行了介绍和政策趋向研判，是液晶面板生产企业、科研单位、零售企业等单位准确了解目前液晶面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液晶面板的相关概述</w:t>
      </w:r>
    </w:p>
    <w:p>
      <w:pPr>
        <w:spacing w:after="150"/>
      </w:pPr>
      <w:r>
        <w:rPr/>
        <w:t xml:space="preserve">第一节 液晶的基本简析</w:t>
      </w:r>
    </w:p>
    <w:p>
      <w:pPr>
        <w:spacing w:after="150"/>
      </w:pPr>
      <w:r>
        <w:rPr/>
        <w:t xml:space="preserve">一、 液晶的概念</w:t>
      </w:r>
    </w:p>
    <w:p>
      <w:pPr>
        <w:spacing w:after="150"/>
      </w:pPr>
      <w:r>
        <w:rPr/>
        <w:t xml:space="preserve">二、 液晶的发现过程</w:t>
      </w:r>
    </w:p>
    <w:p>
      <w:pPr>
        <w:spacing w:after="150"/>
      </w:pPr>
      <w:r>
        <w:rPr/>
        <w:t xml:space="preserve">三、 液晶的物理特性</w:t>
      </w:r>
    </w:p>
    <w:p>
      <w:pPr>
        <w:spacing w:after="150"/>
      </w:pPr>
      <w:r>
        <w:rPr/>
        <w:t xml:space="preserve">四、 液晶的分类与用途</w:t>
      </w:r>
    </w:p>
    <w:p>
      <w:pPr>
        <w:spacing w:after="150"/>
      </w:pPr>
      <w:r>
        <w:rPr/>
        <w:t xml:space="preserve">第二节 液晶显示器(LCD)的介绍</w:t>
      </w:r>
    </w:p>
    <w:p>
      <w:pPr>
        <w:spacing w:after="150"/>
      </w:pPr>
      <w:r>
        <w:rPr/>
        <w:t xml:space="preserve">一、 液晶显示器的发展历程</w:t>
      </w:r>
    </w:p>
    <w:p>
      <w:pPr>
        <w:spacing w:after="150"/>
      </w:pPr>
      <w:r>
        <w:rPr/>
        <w:t xml:space="preserve">二、 液晶显示器的基本特点</w:t>
      </w:r>
    </w:p>
    <w:p>
      <w:pPr>
        <w:spacing w:after="150"/>
      </w:pPr>
      <w:r>
        <w:rPr/>
        <w:t xml:space="preserve">三、 液晶显示器分类情况</w:t>
      </w:r>
    </w:p>
    <w:p>
      <w:pPr>
        <w:spacing w:after="150"/>
      </w:pPr>
      <w:r>
        <w:rPr/>
        <w:t xml:space="preserve">四、 液晶显示器的工作原理</w:t>
      </w:r>
    </w:p>
    <w:p>
      <w:pPr>
        <w:spacing w:after="150"/>
      </w:pPr>
      <w:r>
        <w:rPr/>
        <w:t xml:space="preserve">五、 TFT-LCD的相关简述</w:t>
      </w:r>
    </w:p>
    <w:p>
      <w:pPr>
        <w:spacing w:after="150"/>
      </w:pPr>
      <w:r>
        <w:rPr/>
        <w:t xml:space="preserve">第三节 液晶面板的基本简介</w:t>
      </w:r>
    </w:p>
    <w:p>
      <w:pPr>
        <w:spacing w:after="150"/>
      </w:pPr>
      <w:r>
        <w:rPr/>
        <w:t xml:space="preserve">一、 液晶面板的定义</w:t>
      </w:r>
    </w:p>
    <w:p>
      <w:pPr>
        <w:spacing w:after="150"/>
      </w:pPr>
      <w:r>
        <w:rPr/>
        <w:t xml:space="preserve">二、 液晶面板的主要类型</w:t>
      </w:r>
    </w:p>
    <w:p>
      <w:pPr>
        <w:spacing w:after="150"/>
      </w:pPr>
      <w:r>
        <w:rPr/>
        <w:t xml:space="preserve">三、 液晶显示器面板的分级状况</w:t>
      </w:r>
    </w:p>
    <w:p>
      <w:pPr>
        <w:spacing w:after="150"/>
      </w:pPr>
      <w:r>
        <w:rPr/>
        <w:t xml:space="preserve">四、 液晶面板生产线代次划分方法</w:t>
      </w:r>
    </w:p>
    <w:p>
      <w:pPr>
        <w:spacing w:after="150"/>
      </w:pPr>
      <w:r>
        <w:rPr/>
        <w:t xml:space="preserve">五、 液晶面板主要生产技术简述</w:t>
      </w:r>
    </w:p>
    <w:p>
      <w:pPr>
        <w:spacing w:after="150"/>
      </w:pPr>
      <w:r>
        <w:rPr>
          <w:b w:val="1"/>
          <w:bCs w:val="1"/>
        </w:rPr>
        <w:t xml:space="preserve">第二章 2019-2023年全球液晶面板产业发展分析</w:t>
      </w:r>
    </w:p>
    <w:p>
      <w:pPr>
        <w:spacing w:after="150"/>
      </w:pPr>
      <w:r>
        <w:rPr/>
        <w:t xml:space="preserve">第一节 2019-2023年全球液晶面板产业发展综述</w:t>
      </w:r>
    </w:p>
    <w:p>
      <w:pPr>
        <w:spacing w:after="150"/>
      </w:pPr>
      <w:r>
        <w:rPr/>
        <w:t xml:space="preserve">一、 全球液晶面板发展格局</w:t>
      </w:r>
    </w:p>
    <w:p>
      <w:pPr>
        <w:spacing w:after="150"/>
      </w:pPr>
      <w:r>
        <w:rPr/>
        <w:t xml:space="preserve">二、 全球液晶面板市场份额</w:t>
      </w:r>
    </w:p>
    <w:p>
      <w:pPr>
        <w:spacing w:after="150"/>
      </w:pPr>
      <w:r>
        <w:rPr/>
        <w:t xml:space="preserve">三、 全球液晶面板应用市场价格</w:t>
      </w:r>
    </w:p>
    <w:p>
      <w:pPr>
        <w:spacing w:after="150"/>
      </w:pPr>
      <w:r>
        <w:rPr/>
        <w:t xml:space="preserve">四、 全球液晶面板市场动态</w:t>
      </w:r>
    </w:p>
    <w:p>
      <w:pPr>
        <w:spacing w:after="150"/>
      </w:pPr>
      <w:r>
        <w:rPr/>
        <w:t xml:space="preserve">第二节 全球大尺寸液晶面板市场出货状况</w:t>
      </w:r>
    </w:p>
    <w:p>
      <w:pPr>
        <w:spacing w:after="150"/>
      </w:pPr>
      <w:r>
        <w:rPr/>
        <w:t xml:space="preserve">一、 全球液晶电视面板出货量</w:t>
      </w:r>
    </w:p>
    <w:p>
      <w:pPr>
        <w:spacing w:after="150"/>
      </w:pPr>
      <w:r>
        <w:rPr/>
        <w:t xml:space="preserve">二、 大尺寸液晶面板需求分析</w:t>
      </w:r>
    </w:p>
    <w:p>
      <w:pPr>
        <w:spacing w:after="150"/>
      </w:pPr>
      <w:r>
        <w:rPr/>
        <w:t xml:space="preserve">三、 大尺寸液晶面板产能分析</w:t>
      </w:r>
    </w:p>
    <w:p>
      <w:pPr>
        <w:spacing w:after="150"/>
      </w:pPr>
      <w:r>
        <w:rPr/>
        <w:t xml:space="preserve">第三节 中国台湾液晶面板市场发展分析</w:t>
      </w:r>
    </w:p>
    <w:p>
      <w:pPr>
        <w:spacing w:after="150"/>
      </w:pPr>
      <w:r>
        <w:rPr/>
        <w:t xml:space="preserve">一、 市场销售状况</w:t>
      </w:r>
    </w:p>
    <w:p>
      <w:pPr>
        <w:spacing w:after="150"/>
      </w:pPr>
      <w:r>
        <w:rPr/>
        <w:t xml:space="preserve">二、 市场贸易分析</w:t>
      </w:r>
    </w:p>
    <w:p>
      <w:pPr>
        <w:spacing w:after="150"/>
      </w:pPr>
      <w:r>
        <w:rPr/>
        <w:t xml:space="preserve">三、 市场发展动态</w:t>
      </w:r>
    </w:p>
    <w:p>
      <w:pPr>
        <w:spacing w:after="150"/>
      </w:pPr>
      <w:r>
        <w:rPr/>
        <w:t xml:space="preserve">第四节 其它地区</w:t>
      </w:r>
    </w:p>
    <w:p>
      <w:pPr>
        <w:spacing w:after="150"/>
      </w:pPr>
      <w:r>
        <w:rPr/>
        <w:t xml:space="preserve">一、 日本</w:t>
      </w:r>
    </w:p>
    <w:p>
      <w:pPr>
        <w:spacing w:after="150"/>
      </w:pPr>
      <w:r>
        <w:rPr/>
        <w:t xml:space="preserve">二、 韩国</w:t>
      </w:r>
    </w:p>
    <w:p>
      <w:pPr>
        <w:spacing w:after="150"/>
      </w:pPr>
      <w:r>
        <w:rPr>
          <w:b w:val="1"/>
          <w:bCs w:val="1"/>
        </w:rPr>
        <w:t xml:space="preserve">第三章 2019-2023年中国液晶面板产业分析</w:t>
      </w:r>
    </w:p>
    <w:p>
      <w:pPr>
        <w:spacing w:after="150"/>
      </w:pPr>
      <w:r>
        <w:rPr/>
        <w:t xml:space="preserve">第一节 2019-2023年中国液晶面板产业发展综述</w:t>
      </w:r>
    </w:p>
    <w:p>
      <w:pPr>
        <w:spacing w:after="150"/>
      </w:pPr>
      <w:r>
        <w:rPr/>
        <w:t xml:space="preserve">一、 行业发展特征</w:t>
      </w:r>
    </w:p>
    <w:p>
      <w:pPr>
        <w:spacing w:after="150"/>
      </w:pPr>
      <w:r>
        <w:rPr/>
        <w:t xml:space="preserve">二、 行业发展现状</w:t>
      </w:r>
    </w:p>
    <w:p>
      <w:pPr>
        <w:spacing w:after="150"/>
      </w:pPr>
      <w:r>
        <w:rPr/>
        <w:t xml:space="preserve">三、 市场占有率分析</w:t>
      </w:r>
    </w:p>
    <w:p>
      <w:pPr>
        <w:spacing w:after="150"/>
      </w:pPr>
      <w:r>
        <w:rPr/>
        <w:t xml:space="preserve">四、 市场需求分析</w:t>
      </w:r>
    </w:p>
    <w:p>
      <w:pPr>
        <w:spacing w:after="150"/>
      </w:pPr>
      <w:r>
        <w:rPr/>
        <w:t xml:space="preserve">五、 市场发展态势</w:t>
      </w:r>
    </w:p>
    <w:p>
      <w:pPr>
        <w:spacing w:after="150"/>
      </w:pPr>
      <w:r>
        <w:rPr/>
        <w:t xml:space="preserve">六、 生产线落地分析</w:t>
      </w:r>
    </w:p>
    <w:p>
      <w:pPr>
        <w:spacing w:after="150"/>
      </w:pPr>
      <w:r>
        <w:rPr/>
        <w:t xml:space="preserve">第二节 2019-2023年中国液晶面板市场发展动态</w:t>
      </w:r>
    </w:p>
    <w:p>
      <w:pPr>
        <w:spacing w:after="150"/>
      </w:pPr>
      <w:r>
        <w:rPr/>
        <w:t xml:space="preserve">一、 2019-2023年市场发展动态</w:t>
      </w:r>
    </w:p>
    <w:p>
      <w:pPr>
        <w:spacing w:after="150"/>
      </w:pPr>
      <w:r>
        <w:rPr/>
        <w:t xml:space="preserve">二、 2019-2023年市场发展动态</w:t>
      </w:r>
    </w:p>
    <w:p>
      <w:pPr>
        <w:spacing w:after="150"/>
      </w:pPr>
      <w:r>
        <w:rPr/>
        <w:t xml:space="preserve">三、 2019-2023年市场发展动态</w:t>
      </w:r>
    </w:p>
    <w:p>
      <w:pPr>
        <w:spacing w:after="150"/>
      </w:pPr>
      <w:r>
        <w:rPr/>
        <w:t xml:space="preserve">第三节 2019-2023年中国液晶面板区域市场分析</w:t>
      </w:r>
    </w:p>
    <w:p>
      <w:pPr>
        <w:spacing w:after="150"/>
      </w:pPr>
      <w:r>
        <w:rPr/>
        <w:t xml:space="preserve">一、 深圳</w:t>
      </w:r>
    </w:p>
    <w:p>
      <w:pPr>
        <w:spacing w:after="150"/>
      </w:pPr>
      <w:r>
        <w:rPr/>
        <w:t xml:space="preserve">二、 重庆</w:t>
      </w:r>
    </w:p>
    <w:p>
      <w:pPr>
        <w:spacing w:after="150"/>
      </w:pPr>
      <w:r>
        <w:rPr/>
        <w:t xml:space="preserve">三、 咸阳</w:t>
      </w:r>
    </w:p>
    <w:p>
      <w:pPr>
        <w:spacing w:after="150"/>
      </w:pPr>
      <w:r>
        <w:rPr/>
        <w:t xml:space="preserve">四、 成都</w:t>
      </w:r>
    </w:p>
    <w:p>
      <w:pPr>
        <w:spacing w:after="150"/>
      </w:pPr>
      <w:r>
        <w:rPr/>
        <w:t xml:space="preserve">第四节 中国液晶面板市场的问题及对策</w:t>
      </w:r>
    </w:p>
    <w:p>
      <w:pPr>
        <w:spacing w:after="150"/>
      </w:pPr>
      <w:r>
        <w:rPr/>
        <w:t xml:space="preserve">一、 行业发展问题</w:t>
      </w:r>
    </w:p>
    <w:p>
      <w:pPr>
        <w:spacing w:after="150"/>
      </w:pPr>
      <w:r>
        <w:rPr/>
        <w:t xml:space="preserve">二、 行业发展策略</w:t>
      </w:r>
    </w:p>
    <w:p>
      <w:pPr>
        <w:spacing w:after="150"/>
      </w:pPr>
      <w:r>
        <w:rPr/>
        <w:t xml:space="preserve">三、 产品结构规划策略</w:t>
      </w:r>
    </w:p>
    <w:p>
      <w:pPr>
        <w:spacing w:after="150"/>
      </w:pPr>
      <w:r>
        <w:rPr>
          <w:b w:val="1"/>
          <w:bCs w:val="1"/>
        </w:rPr>
        <w:t xml:space="preserve">第四章 液晶面板产业细分市场分析</w:t>
      </w:r>
    </w:p>
    <w:p>
      <w:pPr>
        <w:spacing w:after="150"/>
      </w:pPr>
      <w:r>
        <w:rPr/>
        <w:t xml:space="preserve">第一节 大尺寸液晶面板</w:t>
      </w:r>
    </w:p>
    <w:p>
      <w:pPr>
        <w:spacing w:after="150"/>
      </w:pPr>
      <w:r>
        <w:rPr/>
        <w:t xml:space="preserve">一、 出货量分析</w:t>
      </w:r>
    </w:p>
    <w:p>
      <w:pPr>
        <w:spacing w:after="150"/>
      </w:pPr>
      <w:r>
        <w:rPr/>
        <w:t xml:space="preserve">二、 产能面积分析</w:t>
      </w:r>
    </w:p>
    <w:p>
      <w:pPr>
        <w:spacing w:after="150"/>
      </w:pPr>
      <w:r>
        <w:rPr/>
        <w:t xml:space="preserve">三、 市场价格分析</w:t>
      </w:r>
    </w:p>
    <w:p>
      <w:pPr>
        <w:spacing w:after="150"/>
      </w:pPr>
      <w:r>
        <w:rPr/>
        <w:t xml:space="preserve">四、 需求趋势分析</w:t>
      </w:r>
    </w:p>
    <w:p>
      <w:pPr>
        <w:spacing w:after="150"/>
      </w:pPr>
      <w:r>
        <w:rPr/>
        <w:t xml:space="preserve">第二节 中小尺寸液晶面板</w:t>
      </w:r>
    </w:p>
    <w:p>
      <w:pPr>
        <w:spacing w:after="150"/>
      </w:pPr>
      <w:r>
        <w:rPr/>
        <w:t xml:space="preserve">一、 发展概述</w:t>
      </w:r>
    </w:p>
    <w:p>
      <w:pPr>
        <w:spacing w:after="150"/>
      </w:pPr>
      <w:r>
        <w:rPr/>
        <w:t xml:space="preserve">二、 发展现状</w:t>
      </w:r>
    </w:p>
    <w:p>
      <w:pPr>
        <w:spacing w:after="150"/>
      </w:pPr>
      <w:r>
        <w:rPr/>
        <w:t xml:space="preserve">三、 市场焦点</w:t>
      </w:r>
    </w:p>
    <w:p>
      <w:pPr>
        <w:spacing w:after="150"/>
      </w:pPr>
      <w:r>
        <w:rPr/>
        <w:t xml:space="preserve">四、 竞争态势</w:t>
      </w:r>
    </w:p>
    <w:p>
      <w:pPr>
        <w:spacing w:after="150"/>
      </w:pPr>
      <w:r>
        <w:rPr>
          <w:b w:val="1"/>
          <w:bCs w:val="1"/>
        </w:rPr>
        <w:t xml:space="preserve">第五章 2019-2023年国际液晶面板市场重点企业经营状况分析</w:t>
      </w:r>
    </w:p>
    <w:p>
      <w:pPr>
        <w:spacing w:after="150"/>
      </w:pPr>
      <w:r>
        <w:rPr/>
        <w:t xml:space="preserve">第一节 LG Display</w:t>
      </w:r>
    </w:p>
    <w:p>
      <w:pPr>
        <w:spacing w:after="150"/>
      </w:pPr>
      <w:r>
        <w:rPr/>
        <w:t xml:space="preserve">一、 企业发展概况</w:t>
      </w:r>
    </w:p>
    <w:p>
      <w:pPr>
        <w:spacing w:after="150"/>
      </w:pPr>
      <w:r>
        <w:rPr/>
        <w:t xml:space="preserve">二、 2019-2023年企业经营状况</w:t>
      </w:r>
    </w:p>
    <w:p>
      <w:pPr>
        <w:spacing w:after="150"/>
      </w:pPr>
      <w:r>
        <w:rPr/>
        <w:t xml:space="preserve">三、 2019-2023年企业经营状况</w:t>
      </w:r>
    </w:p>
    <w:p>
      <w:pPr>
        <w:spacing w:after="150"/>
      </w:pPr>
      <w:r>
        <w:rPr/>
        <w:t xml:space="preserve">四、 2019-2023年企业经营状况</w:t>
      </w:r>
    </w:p>
    <w:p>
      <w:pPr>
        <w:spacing w:after="150"/>
      </w:pPr>
      <w:r>
        <w:rPr/>
        <w:t xml:space="preserve">第二节 友达光电</w:t>
      </w:r>
    </w:p>
    <w:p>
      <w:pPr>
        <w:spacing w:after="150"/>
      </w:pPr>
      <w:r>
        <w:rPr/>
        <w:t xml:space="preserve">一、 企业发展概况</w:t>
      </w:r>
    </w:p>
    <w:p>
      <w:pPr>
        <w:spacing w:after="150"/>
      </w:pPr>
      <w:r>
        <w:rPr/>
        <w:t xml:space="preserve">二、 2019-2023年企业经营状况</w:t>
      </w:r>
    </w:p>
    <w:p>
      <w:pPr>
        <w:spacing w:after="150"/>
      </w:pPr>
      <w:r>
        <w:rPr/>
        <w:t xml:space="preserve">三、 2019-2023年企业经营状况</w:t>
      </w:r>
    </w:p>
    <w:p>
      <w:pPr>
        <w:spacing w:after="150"/>
      </w:pPr>
      <w:r>
        <w:rPr/>
        <w:t xml:space="preserve">四、 2019-2023年企业经营状况</w:t>
      </w:r>
    </w:p>
    <w:p>
      <w:pPr>
        <w:spacing w:after="150"/>
      </w:pPr>
      <w:r>
        <w:rPr/>
        <w:t xml:space="preserve">第三节 群创光电</w:t>
      </w:r>
    </w:p>
    <w:p>
      <w:pPr>
        <w:spacing w:after="150"/>
      </w:pPr>
      <w:r>
        <w:rPr/>
        <w:t xml:space="preserve">一、 企业发展概况</w:t>
      </w:r>
    </w:p>
    <w:p>
      <w:pPr>
        <w:spacing w:after="150"/>
      </w:pPr>
      <w:r>
        <w:rPr/>
        <w:t xml:space="preserve">二、 2019-2023年企业经营状况</w:t>
      </w:r>
    </w:p>
    <w:p>
      <w:pPr>
        <w:spacing w:after="150"/>
      </w:pPr>
      <w:r>
        <w:rPr/>
        <w:t xml:space="preserve">三、 2019-2023年企业经营状况</w:t>
      </w:r>
    </w:p>
    <w:p>
      <w:pPr>
        <w:spacing w:after="150"/>
      </w:pPr>
      <w:r>
        <w:rPr/>
        <w:t xml:space="preserve">四、 2019-2023年企业经营状况</w:t>
      </w:r>
    </w:p>
    <w:p>
      <w:pPr>
        <w:spacing w:after="150"/>
      </w:pPr>
      <w:r>
        <w:rPr/>
        <w:t xml:space="preserve">第四节 夏普</w:t>
      </w:r>
    </w:p>
    <w:p>
      <w:pPr>
        <w:spacing w:after="150"/>
      </w:pPr>
      <w:r>
        <w:rPr/>
        <w:t xml:space="preserve">一、 企业发展概况</w:t>
      </w:r>
    </w:p>
    <w:p>
      <w:pPr>
        <w:spacing w:after="150"/>
      </w:pPr>
      <w:r>
        <w:rPr/>
        <w:t xml:space="preserve">二、 企业发展历程</w:t>
      </w:r>
    </w:p>
    <w:p>
      <w:pPr>
        <w:spacing w:after="150"/>
      </w:pPr>
      <w:r>
        <w:rPr/>
        <w:t xml:space="preserve">三、 企业发展动态</w:t>
      </w:r>
    </w:p>
    <w:p>
      <w:pPr>
        <w:spacing w:after="150"/>
      </w:pPr>
      <w:r>
        <w:rPr>
          <w:b w:val="1"/>
          <w:bCs w:val="1"/>
        </w:rPr>
        <w:t xml:space="preserve">第六章 2019-2023年中国液晶面板市场重点企业经营状况分析</w:t>
      </w:r>
    </w:p>
    <w:p>
      <w:pPr>
        <w:spacing w:after="150"/>
      </w:pPr>
      <w:r>
        <w:rPr/>
        <w:t xml:space="preserve">第一节 京东方</w:t>
      </w:r>
    </w:p>
    <w:p>
      <w:pPr>
        <w:spacing w:after="150"/>
      </w:pPr>
      <w:r>
        <w:rPr/>
        <w:t xml:space="preserve">一、 企业发展概况</w:t>
      </w:r>
    </w:p>
    <w:p>
      <w:pPr>
        <w:spacing w:after="150"/>
      </w:pPr>
      <w:r>
        <w:rPr/>
        <w:t xml:space="preserve">二、 企业出货量分析</w:t>
      </w:r>
    </w:p>
    <w:p>
      <w:pPr>
        <w:spacing w:after="150"/>
      </w:pPr>
      <w:r>
        <w:rPr/>
        <w:t xml:space="preserve">三、 经营效益分析</w:t>
      </w:r>
    </w:p>
    <w:p>
      <w:pPr>
        <w:spacing w:after="150"/>
      </w:pPr>
      <w:r>
        <w:rPr/>
        <w:t xml:space="preserve">四、 业务经营分析</w:t>
      </w:r>
    </w:p>
    <w:p>
      <w:pPr>
        <w:spacing w:after="150"/>
      </w:pPr>
      <w:r>
        <w:rPr/>
        <w:t xml:space="preserve">五、 财务状况分析</w:t>
      </w:r>
    </w:p>
    <w:p>
      <w:pPr>
        <w:spacing w:after="150"/>
      </w:pPr>
      <w:r>
        <w:rPr/>
        <w:t xml:space="preserve">六、 未来前景展望</w:t>
      </w:r>
    </w:p>
    <w:p>
      <w:pPr>
        <w:spacing w:after="150"/>
      </w:pPr>
      <w:r>
        <w:rPr/>
        <w:t xml:space="preserve">第二节 深天马</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未来前景展望</w:t>
      </w:r>
    </w:p>
    <w:p>
      <w:pPr>
        <w:spacing w:after="150"/>
      </w:pPr>
      <w:r>
        <w:rPr/>
        <w:t xml:space="preserve">第三节 南京熊猫</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未来前景展望</w:t>
      </w:r>
    </w:p>
    <w:p>
      <w:pPr>
        <w:spacing w:after="150"/>
      </w:pPr>
      <w:r>
        <w:rPr/>
        <w:t xml:space="preserve">第四节 中国电子</w:t>
      </w:r>
    </w:p>
    <w:p>
      <w:pPr>
        <w:spacing w:after="150"/>
      </w:pPr>
      <w:r>
        <w:rPr/>
        <w:t xml:space="preserve">一、 企业发展概况</w:t>
      </w:r>
    </w:p>
    <w:p>
      <w:pPr>
        <w:spacing w:after="150"/>
      </w:pPr>
      <w:r>
        <w:rPr/>
        <w:t xml:space="preserve">二、 2019-2023年企业经营状况</w:t>
      </w:r>
    </w:p>
    <w:p>
      <w:pPr>
        <w:spacing w:after="150"/>
      </w:pPr>
      <w:r>
        <w:rPr/>
        <w:t xml:space="preserve">三、 2019-2023年企业经营状况</w:t>
      </w:r>
    </w:p>
    <w:p>
      <w:pPr>
        <w:spacing w:after="150"/>
      </w:pPr>
      <w:r>
        <w:rPr/>
        <w:t xml:space="preserve">四、 2019-2023年企业经营状况</w:t>
      </w:r>
    </w:p>
    <w:p>
      <w:pPr>
        <w:spacing w:after="150"/>
      </w:pPr>
      <w:r>
        <w:rPr/>
        <w:t xml:space="preserve">第五节 华星光电</w:t>
      </w:r>
    </w:p>
    <w:p>
      <w:pPr>
        <w:spacing w:after="150"/>
      </w:pPr>
      <w:r>
        <w:rPr/>
        <w:t xml:space="preserve">一、 企业发展概况</w:t>
      </w:r>
    </w:p>
    <w:p>
      <w:pPr>
        <w:spacing w:after="150"/>
      </w:pPr>
      <w:r>
        <w:rPr/>
        <w:t xml:space="preserve">二、 企业经营状况</w:t>
      </w:r>
    </w:p>
    <w:p>
      <w:pPr>
        <w:spacing w:after="150"/>
      </w:pPr>
      <w:r>
        <w:rPr/>
        <w:t xml:space="preserve">三、 企业项目动态</w:t>
      </w:r>
    </w:p>
    <w:p>
      <w:pPr>
        <w:spacing w:after="150"/>
      </w:pPr>
      <w:r>
        <w:rPr/>
        <w:t xml:space="preserve">四、 企业发展策略</w:t>
      </w:r>
    </w:p>
    <w:p>
      <w:pPr>
        <w:spacing w:after="150"/>
      </w:pPr>
      <w:r>
        <w:rPr/>
        <w:t xml:space="preserve">第六节 龙腾光电</w:t>
      </w:r>
    </w:p>
    <w:p>
      <w:pPr>
        <w:spacing w:after="150"/>
      </w:pPr>
      <w:r>
        <w:rPr/>
        <w:t xml:space="preserve">一、 企业发展概况</w:t>
      </w:r>
    </w:p>
    <w:p>
      <w:pPr>
        <w:spacing w:after="150"/>
      </w:pPr>
      <w:r>
        <w:rPr/>
        <w:t xml:space="preserve">二、 企业经营状况</w:t>
      </w:r>
    </w:p>
    <w:p>
      <w:pPr>
        <w:spacing w:after="150"/>
      </w:pPr>
      <w:r>
        <w:rPr/>
        <w:t xml:space="preserve">三、 技术研发进展</w:t>
      </w:r>
    </w:p>
    <w:p>
      <w:pPr>
        <w:spacing w:after="150"/>
      </w:pPr>
      <w:r>
        <w:rPr>
          <w:b w:val="1"/>
          <w:bCs w:val="1"/>
        </w:rPr>
        <w:t xml:space="preserve">第七章 液晶面板上游材料、部件市场分析</w:t>
      </w:r>
    </w:p>
    <w:p>
      <w:pPr>
        <w:spacing w:after="150"/>
      </w:pPr>
      <w:r>
        <w:rPr/>
        <w:t xml:space="preserve">第一节 背光模组</w:t>
      </w:r>
    </w:p>
    <w:p>
      <w:pPr>
        <w:spacing w:after="150"/>
      </w:pPr>
      <w:r>
        <w:rPr/>
        <w:t xml:space="preserve">一、 基本介绍</w:t>
      </w:r>
    </w:p>
    <w:p>
      <w:pPr>
        <w:spacing w:after="150"/>
      </w:pPr>
      <w:r>
        <w:rPr/>
        <w:t xml:space="preserve">二、 发展方向</w:t>
      </w:r>
    </w:p>
    <w:p>
      <w:pPr>
        <w:spacing w:after="150"/>
      </w:pPr>
      <w:r>
        <w:rPr/>
        <w:t xml:space="preserve">三、 技术趋势</w:t>
      </w:r>
    </w:p>
    <w:p>
      <w:pPr>
        <w:spacing w:after="150"/>
      </w:pPr>
      <w:r>
        <w:rPr/>
        <w:t xml:space="preserve">第二节 驱动IC</w:t>
      </w:r>
    </w:p>
    <w:p>
      <w:pPr>
        <w:spacing w:after="150"/>
      </w:pPr>
      <w:r>
        <w:rPr/>
        <w:t xml:space="preserve">一、 基本介绍</w:t>
      </w:r>
    </w:p>
    <w:p>
      <w:pPr>
        <w:spacing w:after="150"/>
      </w:pPr>
      <w:r>
        <w:rPr/>
        <w:t xml:space="preserve">二、 发展状况</w:t>
      </w:r>
    </w:p>
    <w:p>
      <w:pPr>
        <w:spacing w:after="150"/>
      </w:pPr>
      <w:r>
        <w:rPr/>
        <w:t xml:space="preserve">三、 发展趋势</w:t>
      </w:r>
    </w:p>
    <w:p>
      <w:pPr>
        <w:spacing w:after="150"/>
      </w:pPr>
      <w:r>
        <w:rPr/>
        <w:t xml:space="preserve">第三节 玻璃基板</w:t>
      </w:r>
    </w:p>
    <w:p>
      <w:pPr>
        <w:spacing w:after="150"/>
      </w:pPr>
      <w:r>
        <w:rPr/>
        <w:t xml:space="preserve">一、 基本介绍</w:t>
      </w:r>
    </w:p>
    <w:p>
      <w:pPr>
        <w:spacing w:after="150"/>
      </w:pPr>
      <w:r>
        <w:rPr/>
        <w:t xml:space="preserve">二、 产业战略地位</w:t>
      </w:r>
    </w:p>
    <w:p>
      <w:pPr>
        <w:spacing w:after="150"/>
      </w:pPr>
      <w:r>
        <w:rPr/>
        <w:t xml:space="preserve">三、 国产化现状</w:t>
      </w:r>
    </w:p>
    <w:p>
      <w:pPr>
        <w:spacing w:after="150"/>
      </w:pPr>
      <w:r>
        <w:rPr/>
        <w:t xml:space="preserve">四、 发展问题分析</w:t>
      </w:r>
    </w:p>
    <w:p>
      <w:pPr>
        <w:spacing w:after="150"/>
      </w:pPr>
      <w:r>
        <w:rPr/>
        <w:t xml:space="preserve">五、 发展策略分析</w:t>
      </w:r>
    </w:p>
    <w:p>
      <w:pPr>
        <w:spacing w:after="150"/>
      </w:pPr>
      <w:r>
        <w:rPr/>
        <w:t xml:space="preserve">六、 市场供需预测</w:t>
      </w:r>
    </w:p>
    <w:p>
      <w:pPr>
        <w:spacing w:after="150"/>
      </w:pPr>
      <w:r>
        <w:rPr/>
        <w:t xml:space="preserve">第四节 偏光片</w:t>
      </w:r>
    </w:p>
    <w:p>
      <w:pPr>
        <w:spacing w:after="150"/>
      </w:pPr>
      <w:r>
        <w:rPr/>
        <w:t xml:space="preserve">一、 基本介绍</w:t>
      </w:r>
    </w:p>
    <w:p>
      <w:pPr>
        <w:spacing w:after="150"/>
      </w:pPr>
      <w:r>
        <w:rPr/>
        <w:t xml:space="preserve">二、 产业发展综述</w:t>
      </w:r>
    </w:p>
    <w:p>
      <w:pPr>
        <w:spacing w:after="150"/>
      </w:pPr>
      <w:r>
        <w:rPr/>
        <w:t xml:space="preserve">三、 市场需求分析</w:t>
      </w:r>
    </w:p>
    <w:p>
      <w:pPr>
        <w:spacing w:after="150"/>
      </w:pPr>
      <w:r>
        <w:rPr/>
        <w:t xml:space="preserve">四、 主要生产企业</w:t>
      </w:r>
    </w:p>
    <w:p>
      <w:pPr>
        <w:spacing w:after="150"/>
      </w:pPr>
      <w:r>
        <w:rPr/>
        <w:t xml:space="preserve">第五节 彩色滤光片</w:t>
      </w:r>
    </w:p>
    <w:p>
      <w:pPr>
        <w:spacing w:after="150"/>
      </w:pPr>
      <w:r>
        <w:rPr/>
        <w:t xml:space="preserve">一、 基本介绍</w:t>
      </w:r>
    </w:p>
    <w:p>
      <w:pPr>
        <w:spacing w:after="150"/>
      </w:pPr>
      <w:r>
        <w:rPr/>
        <w:t xml:space="preserve">二、 对外贸易状况</w:t>
      </w:r>
    </w:p>
    <w:p>
      <w:pPr>
        <w:spacing w:after="150"/>
      </w:pPr>
      <w:r>
        <w:rPr/>
        <w:t xml:space="preserve">三、 项目动态分析</w:t>
      </w:r>
    </w:p>
    <w:p>
      <w:pPr>
        <w:spacing w:after="150"/>
      </w:pPr>
      <w:r>
        <w:rPr/>
        <w:t xml:space="preserve">第六节 液晶材料</w:t>
      </w:r>
    </w:p>
    <w:p>
      <w:pPr>
        <w:spacing w:after="150"/>
      </w:pPr>
      <w:r>
        <w:rPr/>
        <w:t xml:space="preserve">一、 行业发展特点</w:t>
      </w:r>
    </w:p>
    <w:p>
      <w:pPr>
        <w:spacing w:after="150"/>
      </w:pPr>
      <w:r>
        <w:rPr/>
        <w:t xml:space="preserve">二、 行业现状综述</w:t>
      </w:r>
    </w:p>
    <w:p>
      <w:pPr>
        <w:spacing w:after="150"/>
      </w:pPr>
      <w:r>
        <w:rPr/>
        <w:t xml:space="preserve">三、 市场格局分析</w:t>
      </w:r>
    </w:p>
    <w:p>
      <w:pPr>
        <w:spacing w:after="150"/>
      </w:pPr>
      <w:r>
        <w:rPr/>
        <w:t xml:space="preserve">四、 市场发展关键</w:t>
      </w:r>
    </w:p>
    <w:p>
      <w:pPr>
        <w:spacing w:after="150"/>
      </w:pPr>
      <w:r>
        <w:rPr/>
        <w:t xml:space="preserve">五、 行业发展趋势</w:t>
      </w:r>
    </w:p>
    <w:p>
      <w:pPr>
        <w:spacing w:after="150"/>
      </w:pPr>
      <w:r>
        <w:rPr>
          <w:b w:val="1"/>
          <w:bCs w:val="1"/>
        </w:rPr>
        <w:t xml:space="preserve">第八章 液晶面板主要应用市场分析</w:t>
      </w:r>
    </w:p>
    <w:p>
      <w:pPr>
        <w:spacing w:after="150"/>
      </w:pPr>
      <w:r>
        <w:rPr/>
        <w:t xml:space="preserve">第一节 液晶电视</w:t>
      </w:r>
    </w:p>
    <w:p>
      <w:pPr>
        <w:spacing w:after="150"/>
      </w:pPr>
      <w:r>
        <w:rPr/>
        <w:t xml:space="preserve">一、 行业发展概况</w:t>
      </w:r>
    </w:p>
    <w:p>
      <w:pPr>
        <w:spacing w:after="150"/>
      </w:pPr>
      <w:r>
        <w:rPr/>
        <w:t xml:space="preserve">二、 市场发展特点</w:t>
      </w:r>
    </w:p>
    <w:p>
      <w:pPr>
        <w:spacing w:after="150"/>
      </w:pPr>
      <w:r>
        <w:rPr/>
        <w:t xml:space="preserve">三、 产品产量分析</w:t>
      </w:r>
    </w:p>
    <w:p>
      <w:pPr>
        <w:spacing w:after="150"/>
      </w:pPr>
      <w:r>
        <w:rPr/>
        <w:t xml:space="preserve">四、 市场销量分析</w:t>
      </w:r>
    </w:p>
    <w:p>
      <w:pPr>
        <w:spacing w:after="150"/>
      </w:pPr>
      <w:r>
        <w:rPr/>
        <w:t xml:space="preserve">五、 进出口分析</w:t>
      </w:r>
    </w:p>
    <w:p>
      <w:pPr>
        <w:spacing w:after="150"/>
      </w:pPr>
      <w:r>
        <w:rPr/>
        <w:t xml:space="preserve">六、 营销策略制定</w:t>
      </w:r>
    </w:p>
    <w:p>
      <w:pPr>
        <w:spacing w:after="150"/>
      </w:pPr>
      <w:r>
        <w:rPr/>
        <w:t xml:space="preserve">七、 投资领域趋势</w:t>
      </w:r>
    </w:p>
    <w:p>
      <w:pPr>
        <w:spacing w:after="150"/>
      </w:pPr>
      <w:r>
        <w:rPr/>
        <w:t xml:space="preserve">第二节 PC</w:t>
      </w:r>
    </w:p>
    <w:p>
      <w:pPr>
        <w:spacing w:after="150"/>
      </w:pPr>
      <w:r>
        <w:rPr/>
        <w:t xml:space="preserve">一、 全球市场简析</w:t>
      </w:r>
    </w:p>
    <w:p>
      <w:pPr>
        <w:spacing w:after="150"/>
      </w:pPr>
      <w:r>
        <w:rPr/>
        <w:t xml:space="preserve">二、 2019-2023年国内市场回顾</w:t>
      </w:r>
    </w:p>
    <w:p>
      <w:pPr>
        <w:spacing w:after="150"/>
      </w:pPr>
      <w:r>
        <w:rPr/>
        <w:t xml:space="preserve">三、 2019-2023年国内市场分析</w:t>
      </w:r>
    </w:p>
    <w:p>
      <w:pPr>
        <w:spacing w:after="150"/>
      </w:pPr>
      <w:r>
        <w:rPr/>
        <w:t xml:space="preserve">四、 未来发展趋势</w:t>
      </w:r>
    </w:p>
    <w:p>
      <w:pPr>
        <w:spacing w:after="150"/>
      </w:pPr>
      <w:r>
        <w:rPr/>
        <w:t xml:space="preserve">第三节 手机</w:t>
      </w:r>
    </w:p>
    <w:p>
      <w:pPr>
        <w:spacing w:after="150"/>
      </w:pPr>
      <w:r>
        <w:rPr/>
        <w:t xml:space="preserve">一、 2019-2023年市场运行分析</w:t>
      </w:r>
    </w:p>
    <w:p>
      <w:pPr>
        <w:spacing w:after="150"/>
      </w:pPr>
      <w:r>
        <w:rPr/>
        <w:t xml:space="preserve">二、 2019-2023年市场发展分析</w:t>
      </w:r>
    </w:p>
    <w:p>
      <w:pPr>
        <w:spacing w:after="150"/>
      </w:pPr>
      <w:r>
        <w:rPr/>
        <w:t xml:space="preserve">三、 2019-2023年市场运行现状</w:t>
      </w:r>
    </w:p>
    <w:p>
      <w:pPr>
        <w:spacing w:after="150"/>
      </w:pPr>
      <w:r>
        <w:rPr/>
        <w:t xml:space="preserve">四、 市场发展趋势分析</w:t>
      </w:r>
    </w:p>
    <w:p>
      <w:pPr>
        <w:spacing w:after="150"/>
      </w:pPr>
      <w:r>
        <w:rPr/>
        <w:t xml:space="preserve">第四节 车载显示</w:t>
      </w:r>
    </w:p>
    <w:p>
      <w:pPr>
        <w:spacing w:after="150"/>
      </w:pPr>
      <w:r>
        <w:rPr/>
        <w:t xml:space="preserve">一、 全球状况</w:t>
      </w:r>
    </w:p>
    <w:p>
      <w:pPr>
        <w:spacing w:after="150"/>
      </w:pPr>
      <w:r>
        <w:rPr/>
        <w:t xml:space="preserve">二、 市场需求</w:t>
      </w:r>
    </w:p>
    <w:p>
      <w:pPr>
        <w:spacing w:after="150"/>
      </w:pPr>
      <w:r>
        <w:rPr/>
        <w:t xml:space="preserve">三、 发展潜力</w:t>
      </w:r>
    </w:p>
    <w:p>
      <w:pPr>
        <w:spacing w:after="150"/>
      </w:pPr>
      <w:r>
        <w:rPr/>
        <w:t xml:space="preserve">四、 发展趋势</w:t>
      </w:r>
    </w:p>
    <w:p>
      <w:pPr>
        <w:spacing w:after="150"/>
      </w:pPr>
      <w:r>
        <w:rPr>
          <w:b w:val="1"/>
          <w:bCs w:val="1"/>
        </w:rPr>
        <w:t xml:space="preserve">第九章 2024-2029年中国液晶面板产业发展前景及预测分析</w:t>
      </w:r>
    </w:p>
    <w:p>
      <w:pPr>
        <w:spacing w:after="150"/>
      </w:pPr>
      <w:r>
        <w:rPr/>
        <w:t xml:space="preserve">第一节 中国液晶面板产业未来前景展望</w:t>
      </w:r>
    </w:p>
    <w:p>
      <w:pPr>
        <w:spacing w:after="150"/>
      </w:pPr>
      <w:r>
        <w:rPr/>
        <w:t xml:space="preserve">一、 未来影响因素分析</w:t>
      </w:r>
    </w:p>
    <w:p>
      <w:pPr>
        <w:spacing w:after="150"/>
      </w:pPr>
      <w:r>
        <w:rPr/>
        <w:t xml:space="preserve">二、 市场未来发展空间</w:t>
      </w:r>
    </w:p>
    <w:p>
      <w:pPr>
        <w:spacing w:after="150"/>
      </w:pPr>
      <w:r>
        <w:rPr/>
        <w:t xml:space="preserve">三、 产业未来发展潜力</w:t>
      </w:r>
    </w:p>
    <w:p>
      <w:pPr>
        <w:spacing w:after="150"/>
      </w:pPr>
      <w:r>
        <w:rPr/>
        <w:t xml:space="preserve">四、 核心组件国产化前景</w:t>
      </w:r>
    </w:p>
    <w:p>
      <w:pPr>
        <w:spacing w:after="150"/>
      </w:pPr>
      <w:r>
        <w:rPr/>
        <w:t xml:space="preserve">第二节 中国液晶面板未来发展趋势分析</w:t>
      </w:r>
    </w:p>
    <w:p>
      <w:pPr>
        <w:spacing w:after="150"/>
      </w:pPr>
      <w:r>
        <w:rPr/>
        <w:t xml:space="preserve">一、 液晶面板主要技术发展趋势</w:t>
      </w:r>
    </w:p>
    <w:p>
      <w:pPr>
        <w:spacing w:after="150"/>
      </w:pPr>
      <w:r>
        <w:rPr/>
        <w:t xml:space="preserve">二、 玻璃基板主要技术发展方向</w:t>
      </w:r>
    </w:p>
    <w:p>
      <w:pPr>
        <w:spacing w:after="150"/>
      </w:pPr>
      <w:r>
        <w:rPr>
          <w:b w:val="1"/>
          <w:bCs w:val="1"/>
        </w:rPr>
        <w:t xml:space="preserve">图表目录</w:t>
      </w:r>
    </w:p>
    <w:p>
      <w:pPr>
        <w:spacing w:after="150"/>
      </w:pPr>
      <w:r>
        <w:rPr/>
        <w:t xml:space="preserve">图表：中国崛起为全球LCD产业第三极</w:t>
      </w:r>
    </w:p>
    <w:p>
      <w:pPr>
        <w:spacing w:after="150"/>
      </w:pPr>
      <w:r>
        <w:rPr/>
        <w:t xml:space="preserve">图表：2019-2023年面板产能分布</w:t>
      </w:r>
    </w:p>
    <w:p>
      <w:pPr>
        <w:spacing w:after="150"/>
      </w:pPr>
      <w:r>
        <w:rPr/>
        <w:t xml:space="preserve">图表：2019-2023年全球面板厂商市场份额变化情况</w:t>
      </w:r>
    </w:p>
    <w:p>
      <w:pPr>
        <w:spacing w:after="150"/>
      </w:pPr>
      <w:r>
        <w:rPr/>
        <w:t xml:space="preserve">图表：2019-2023年全球智能手机LCD面板出货量排行</w:t>
      </w:r>
    </w:p>
    <w:p>
      <w:pPr>
        <w:spacing w:after="150"/>
      </w:pPr>
      <w:r>
        <w:rPr/>
        <w:t xml:space="preserve">图表：2019-2023年全球主要面板厂出货面积占有率</w:t>
      </w:r>
    </w:p>
    <w:p>
      <w:pPr>
        <w:spacing w:after="150"/>
      </w:pPr>
      <w:r>
        <w:rPr/>
        <w:t xml:space="preserve">图表：2019-2023年液晶显示器面板价格变化</w:t>
      </w:r>
    </w:p>
    <w:p>
      <w:pPr>
        <w:spacing w:after="150"/>
      </w:pPr>
      <w:r>
        <w:rPr/>
        <w:t xml:space="preserve">图表：2019-2023年笔记本面板价格变化</w:t>
      </w:r>
    </w:p>
    <w:p>
      <w:pPr>
        <w:spacing w:after="150"/>
      </w:pPr>
      <w:r>
        <w:rPr/>
        <w:t xml:space="preserve">图表：2019-2023年平板电脑液晶面板价格变化</w:t>
      </w:r>
    </w:p>
    <w:p>
      <w:pPr>
        <w:spacing w:after="150"/>
      </w:pPr>
      <w:r>
        <w:rPr/>
        <w:t xml:space="preserve">图表：2019-2023年主流尺寸液晶电视面板价格变化</w:t>
      </w:r>
    </w:p>
    <w:p>
      <w:pPr>
        <w:spacing w:after="150"/>
      </w:pPr>
      <w:r>
        <w:rPr/>
        <w:t xml:space="preserve">图表：2019-2023年手机面板价格变化</w:t>
      </w:r>
    </w:p>
    <w:p>
      <w:pPr>
        <w:spacing w:after="150"/>
      </w:pPr>
      <w:r>
        <w:rPr/>
        <w:t xml:space="preserve">图表：2019-2023年液晶电视平均尺寸变化趋势</w:t>
      </w:r>
    </w:p>
    <w:p>
      <w:pPr>
        <w:spacing w:after="150"/>
      </w:pPr>
      <w:r>
        <w:rPr/>
        <w:t xml:space="preserve">图表：2019-2023年全球LCD面板需求面积及增速</w:t>
      </w:r>
    </w:p>
    <w:p>
      <w:pPr>
        <w:spacing w:after="150"/>
      </w:pPr>
      <w:r>
        <w:rPr/>
        <w:t xml:space="preserve">图表：2019-2023年大尺寸液晶面板产能面积及年增长率</w:t>
      </w:r>
    </w:p>
    <w:p>
      <w:pPr>
        <w:spacing w:after="150"/>
      </w:pPr>
      <w:r>
        <w:rPr/>
        <w:t xml:space="preserve">图表：目前群创各尺寸面板销售比重</w:t>
      </w:r>
    </w:p>
    <w:p>
      <w:pPr>
        <w:spacing w:after="150"/>
      </w:pPr>
      <w:r>
        <w:rPr/>
        <w:t xml:space="preserve">图表：2024-2029年4K领域LCD电视占有率</w:t>
      </w:r>
    </w:p>
    <w:p>
      <w:pPr>
        <w:spacing w:after="150"/>
      </w:pPr>
      <w:r>
        <w:rPr/>
        <w:t xml:space="preserve">图表：2019-2023年不同领域对液晶面板的应用需求</w:t>
      </w:r>
    </w:p>
    <w:p>
      <w:pPr>
        <w:spacing w:after="150"/>
      </w:pPr>
      <w:r>
        <w:rPr/>
        <w:t xml:space="preserve">图表：全球各区域面板厂历史投产情况(日本)</w:t>
      </w:r>
    </w:p>
    <w:p>
      <w:pPr>
        <w:spacing w:after="150"/>
      </w:pPr>
      <w:r>
        <w:rPr/>
        <w:t xml:space="preserve">图表：2019-2023年全球大尺寸面板出货量</w:t>
      </w:r>
    </w:p>
    <w:p>
      <w:pPr>
        <w:spacing w:after="150"/>
      </w:pPr>
      <w:r>
        <w:rPr/>
        <w:t xml:space="preserve">图表：2019-2023年大尺寸液晶面板产能面积及年增长率</w:t>
      </w:r>
    </w:p>
    <w:p>
      <w:pPr>
        <w:spacing w:after="150"/>
      </w:pPr>
      <w:r>
        <w:rPr/>
        <w:t xml:space="preserve">图表：液晶电视平均尺寸变化趋势</w:t>
      </w:r>
    </w:p>
    <w:p>
      <w:pPr>
        <w:spacing w:after="150"/>
      </w:pPr>
      <w:r>
        <w:rPr/>
        <w:t xml:space="preserve">图表：全球中小尺寸面板市场竞争态势图</w:t>
      </w:r>
    </w:p>
    <w:p>
      <w:pPr>
        <w:spacing w:after="150"/>
      </w:pPr>
      <w:r>
        <w:rPr/>
        <w:t xml:space="preserve">图表：2019-2023年乐金显示综合收益表</w:t>
      </w:r>
    </w:p>
    <w:p>
      <w:pPr>
        <w:spacing w:after="150"/>
      </w:pPr>
      <w:r>
        <w:rPr/>
        <w:t xml:space="preserve">图表：2019-2023年乐金显示分部资料</w:t>
      </w:r>
    </w:p>
    <w:p>
      <w:pPr>
        <w:spacing w:after="150"/>
      </w:pPr>
      <w:r>
        <w:rPr/>
        <w:t xml:space="preserve">图表：2019-2023年乐金显示收入分地区资料</w:t>
      </w:r>
    </w:p>
    <w:p>
      <w:pPr>
        <w:spacing w:after="150"/>
      </w:pPr>
      <w:r>
        <w:rPr/>
        <w:t xml:space="preserve">图表：2019-2023年乐金显示综合收益表</w:t>
      </w:r>
    </w:p>
    <w:p>
      <w:pPr>
        <w:spacing w:after="150"/>
      </w:pPr>
      <w:r>
        <w:rPr/>
        <w:t xml:space="preserve">图表：2019-2023年乐金显示收入分产品资料</w:t>
      </w:r>
    </w:p>
    <w:p>
      <w:pPr>
        <w:spacing w:after="150"/>
      </w:pPr>
      <w:r>
        <w:rPr/>
        <w:t xml:space="preserve">图表：2019-2023年乐金显示收入分地区资料</w:t>
      </w:r>
    </w:p>
    <w:p>
      <w:pPr>
        <w:spacing w:after="150"/>
      </w:pPr>
      <w:r>
        <w:rPr/>
        <w:t xml:space="preserve">图表：2019-2023年乐金显示综合收益表</w:t>
      </w:r>
    </w:p>
    <w:p>
      <w:pPr>
        <w:spacing w:after="150"/>
      </w:pPr>
      <w:r>
        <w:rPr/>
        <w:t xml:space="preserve">图表：2019-2023年乐金显示收入分产品资料</w:t>
      </w:r>
    </w:p>
    <w:p>
      <w:pPr>
        <w:spacing w:after="150"/>
      </w:pPr>
      <w:r>
        <w:rPr/>
        <w:t xml:space="preserve">图表：2019-2023年乐金显示收入分地区资料</w:t>
      </w:r>
    </w:p>
    <w:p>
      <w:pPr>
        <w:spacing w:after="150"/>
      </w:pPr>
      <w:r>
        <w:rPr/>
        <w:t xml:space="preserve">图表：2019-2023年友达光电综合损益表</w:t>
      </w:r>
    </w:p>
    <w:p>
      <w:pPr>
        <w:spacing w:after="150"/>
      </w:pPr>
      <w:r>
        <w:rPr/>
        <w:t xml:space="preserve">图表：2019-2023年友达光电综合损益表</w:t>
      </w:r>
    </w:p>
    <w:p>
      <w:pPr>
        <w:spacing w:after="150"/>
      </w:pPr>
      <w:r>
        <w:rPr/>
        <w:t xml:space="preserve">图表：2019-2023年友达光电综合损益表</w:t>
      </w:r>
    </w:p>
    <w:p>
      <w:pPr>
        <w:spacing w:after="150"/>
      </w:pPr>
      <w:r>
        <w:rPr/>
        <w:t xml:space="preserve">图表：2019-2023年群创光电综合损益表</w:t>
      </w:r>
    </w:p>
    <w:p>
      <w:pPr>
        <w:spacing w:after="150"/>
      </w:pPr>
      <w:r>
        <w:rPr/>
        <w:t xml:space="preserve">图表：2019-2023年群创光电综合损益表</w:t>
      </w:r>
    </w:p>
    <w:p>
      <w:pPr>
        <w:spacing w:after="150"/>
      </w:pPr>
      <w:r>
        <w:rPr/>
        <w:t xml:space="preserve">图表：2019-2023年群创光电综合损益表</w:t>
      </w:r>
    </w:p>
    <w:p>
      <w:pPr>
        <w:spacing w:after="150"/>
      </w:pPr>
      <w:r>
        <w:rPr/>
        <w:t xml:space="preserve">图表：2019-2023年京东方科技集团股份有限公司总资产和净资产</w:t>
      </w:r>
    </w:p>
    <w:p>
      <w:pPr>
        <w:spacing w:after="150"/>
      </w:pPr>
      <w:r>
        <w:rPr/>
        <w:t xml:space="preserve">图表：2019-2023年京东方科技集团股份有限公司营业收入和净利润</w:t>
      </w:r>
    </w:p>
    <w:p>
      <w:pPr>
        <w:spacing w:after="150"/>
      </w:pPr>
      <w:r>
        <w:rPr/>
        <w:t xml:space="preserve">图表：2019-2023年京东方科技集团股份有限公司营业收入和净利润</w:t>
      </w:r>
    </w:p>
    <w:p>
      <w:pPr>
        <w:spacing w:after="150"/>
      </w:pPr>
      <w:r>
        <w:rPr/>
        <w:t xml:space="preserve">图表：2019-2023年京东方科技集团股份有限公司现金流量</w:t>
      </w:r>
    </w:p>
    <w:p>
      <w:pPr>
        <w:spacing w:after="150"/>
      </w:pPr>
      <w:r>
        <w:rPr/>
        <w:t xml:space="preserve">图表：2019-2023年京东方科技集团股份有限公司现金流量</w:t>
      </w:r>
    </w:p>
    <w:p>
      <w:pPr>
        <w:spacing w:after="150"/>
      </w:pPr>
      <w:r>
        <w:rPr/>
        <w:t xml:space="preserve">图表：2019-2023年京东方科技集团股份有限公司主营业务收入分行业、分产品、分地区</w:t>
      </w:r>
    </w:p>
    <w:p>
      <w:pPr>
        <w:spacing w:after="150"/>
      </w:pPr>
      <w:r>
        <w:rPr/>
        <w:t xml:space="preserve">图表：2019-2023年京东方科技集团股份有限公司成长能力</w:t>
      </w:r>
    </w:p>
    <w:p>
      <w:pPr>
        <w:spacing w:after="150"/>
      </w:pPr>
      <w:r>
        <w:rPr/>
        <w:t xml:space="preserve">图表：2019-2023年京东方科技集团股份有限公司成长能力</w:t>
      </w:r>
    </w:p>
    <w:p>
      <w:pPr>
        <w:spacing w:after="150"/>
      </w:pPr>
      <w:r>
        <w:rPr/>
        <w:t xml:space="preserve">图表：2019-2023年京东方科技集团股份有限公司短期偿债能力</w:t>
      </w:r>
    </w:p>
    <w:p>
      <w:pPr>
        <w:spacing w:after="150"/>
      </w:pPr>
      <w:r>
        <w:rPr/>
        <w:t xml:space="preserve">图表：2019-2023年京东方科技集团股份有限公司短期偿债能力</w:t>
      </w:r>
    </w:p>
    <w:p>
      <w:pPr>
        <w:spacing w:after="150"/>
      </w:pPr>
      <w:r>
        <w:rPr/>
        <w:t xml:space="preserve">图表：2019-2023年京东方科技集团股份有限公司长期偿债能力</w:t>
      </w:r>
    </w:p>
    <w:p>
      <w:pPr>
        <w:spacing w:after="150"/>
      </w:pPr>
      <w:r>
        <w:rPr/>
        <w:t xml:space="preserve">图表：2019-2023年京东方科技集团股份有限公司长期偿债能力</w:t>
      </w:r>
    </w:p>
    <w:p>
      <w:pPr>
        <w:spacing w:after="150"/>
      </w:pPr>
      <w:r>
        <w:rPr/>
        <w:t xml:space="preserve">图表：2019-2023年京东方科技集团股份有限公司运营能力</w:t>
      </w:r>
    </w:p>
    <w:p>
      <w:pPr>
        <w:spacing w:after="150"/>
      </w:pPr>
      <w:r>
        <w:rPr/>
        <w:t xml:space="preserve">图表：2019-2023年京东方科技集团股份有限公司运营能力</w:t>
      </w:r>
    </w:p>
    <w:p>
      <w:pPr>
        <w:spacing w:after="150"/>
      </w:pPr>
      <w:r>
        <w:rPr/>
        <w:t xml:space="preserve">图表：2019-2023年京东方科技集团股份有限公司盈利能力</w:t>
      </w:r>
    </w:p>
    <w:p>
      <w:pPr>
        <w:spacing w:after="150"/>
      </w:pPr>
      <w:r>
        <w:rPr/>
        <w:t xml:space="preserve">图表：2019-2023年京东方科技集团股份有限公司盈利能力</w:t>
      </w:r>
    </w:p>
    <w:p>
      <w:pPr>
        <w:spacing w:after="150"/>
      </w:pPr>
      <w:r>
        <w:rPr/>
        <w:t xml:space="preserve">图表：2019-2023年末天马微电子股份有限公司总资产和净资产</w:t>
      </w:r>
    </w:p>
    <w:p>
      <w:pPr>
        <w:spacing w:after="150"/>
      </w:pPr>
      <w:r>
        <w:rPr/>
        <w:t xml:space="preserve">图表：2019-2023年天马微电子股份有限公司营业收入和净利润</w:t>
      </w:r>
    </w:p>
    <w:p>
      <w:pPr>
        <w:spacing w:after="150"/>
      </w:pPr>
      <w:r>
        <w:rPr/>
        <w:t xml:space="preserve">图表：2019-2023年天马微电子股份有限公司现金流量</w:t>
      </w:r>
    </w:p>
    <w:p>
      <w:pPr>
        <w:spacing w:after="150"/>
      </w:pPr>
      <w:r>
        <w:rPr/>
        <w:t xml:space="preserve">图表：2019-2023年天马微电子股份有限公司主营业务收入分行业、分产品、分地区</w:t>
      </w:r>
    </w:p>
    <w:p>
      <w:pPr>
        <w:spacing w:after="150"/>
      </w:pPr>
      <w:r>
        <w:rPr/>
        <w:t xml:space="preserve">图表：2019-2023年天马微电子股份有限公司成长能力</w:t>
      </w:r>
    </w:p>
    <w:p>
      <w:pPr>
        <w:spacing w:after="150"/>
      </w:pPr>
      <w:r>
        <w:rPr/>
        <w:t xml:space="preserve">图表：2019-2023年天马微电子股份有限公司短期偿债能力</w:t>
      </w:r>
    </w:p>
    <w:p>
      <w:pPr>
        <w:spacing w:after="150"/>
      </w:pPr>
      <w:r>
        <w:rPr/>
        <w:t xml:space="preserve">图表：2019-2023年天马微电子股份有限公司长期偿债能力</w:t>
      </w:r>
    </w:p>
    <w:p>
      <w:pPr>
        <w:spacing w:after="150"/>
      </w:pPr>
      <w:r>
        <w:rPr/>
        <w:t xml:space="preserve">图表：2019-2023年天马微电子股份有限公司运营能力</w:t>
      </w:r>
    </w:p>
    <w:p>
      <w:pPr>
        <w:spacing w:after="150"/>
      </w:pPr>
      <w:r>
        <w:rPr/>
        <w:t xml:space="preserve">图表：2019-2023年天马微电子股份有限公司盈利能力</w:t>
      </w:r>
    </w:p>
    <w:p>
      <w:pPr>
        <w:spacing w:after="150"/>
      </w:pPr>
      <w:r>
        <w:rPr/>
        <w:t xml:space="preserve">图表：2019-2023年南京熊猫电子股份有限公司总资产和净资产</w:t>
      </w:r>
    </w:p>
    <w:p>
      <w:pPr>
        <w:spacing w:after="150"/>
      </w:pPr>
      <w:r>
        <w:rPr/>
        <w:t xml:space="preserve">图表：2019-2023年南京熊猫电子股份有限公司营业收入和净利润</w:t>
      </w:r>
    </w:p>
    <w:p>
      <w:pPr>
        <w:spacing w:after="150"/>
      </w:pPr>
      <w:r>
        <w:rPr/>
        <w:t xml:space="preserve">图表：2019-2023年南京熊猫电子股份有限公司营业收入和净利润</w:t>
      </w:r>
    </w:p>
    <w:p>
      <w:pPr>
        <w:spacing w:after="150"/>
      </w:pPr>
      <w:r>
        <w:rPr/>
        <w:t xml:space="preserve">图表：2019-2023年南京熊猫电子股份有限公司现金流量</w:t>
      </w:r>
    </w:p>
    <w:p>
      <w:pPr>
        <w:spacing w:after="150"/>
      </w:pPr>
      <w:r>
        <w:rPr/>
        <w:t xml:space="preserve">图表：2019-2023年南京熊猫电子股份有限公司现金流量</w:t>
      </w:r>
    </w:p>
    <w:p>
      <w:pPr>
        <w:spacing w:after="150"/>
      </w:pPr>
      <w:r>
        <w:rPr/>
        <w:t xml:space="preserve">图表：2019-2023年南京熊猫电子股份有限公司主营业务收入分行业、分产品、分地区</w:t>
      </w:r>
    </w:p>
    <w:p>
      <w:pPr>
        <w:spacing w:after="150"/>
      </w:pPr>
      <w:r>
        <w:rPr/>
        <w:t xml:space="preserve">图表：2019-2023年南京熊猫电子股份有限公司成长能力</w:t>
      </w:r>
    </w:p>
    <w:p>
      <w:pPr>
        <w:spacing w:after="150"/>
      </w:pPr>
      <w:r>
        <w:rPr/>
        <w:t xml:space="preserve">图表：2019-2023年南京熊猫电子股份有限公司成长能力</w:t>
      </w:r>
    </w:p>
    <w:p>
      <w:pPr>
        <w:spacing w:after="150"/>
      </w:pPr>
      <w:r>
        <w:rPr/>
        <w:t xml:space="preserve">图表：2019-2023年南京熊猫电子股份有限公司短期偿债能力</w:t>
      </w:r>
    </w:p>
    <w:p>
      <w:pPr>
        <w:spacing w:after="150"/>
      </w:pPr>
      <w:r>
        <w:rPr/>
        <w:t xml:space="preserve">图表：2019-2023年南京熊猫电子股份有限公司短期偿债能力</w:t>
      </w:r>
    </w:p>
    <w:p>
      <w:pPr>
        <w:spacing w:after="150"/>
      </w:pPr>
      <w:r>
        <w:rPr/>
        <w:t xml:space="preserve">图表：2019-2023年南京熊猫电子股份有限公司长期偿债能力</w:t>
      </w:r>
    </w:p>
    <w:p>
      <w:pPr>
        <w:spacing w:after="150"/>
      </w:pPr>
      <w:r>
        <w:rPr/>
        <w:t xml:space="preserve">图表：2019-2023年南京熊猫电子股份有限公司长期偿债能力</w:t>
      </w:r>
    </w:p>
    <w:p>
      <w:pPr>
        <w:spacing w:after="150"/>
      </w:pPr>
      <w:r>
        <w:rPr/>
        <w:t xml:space="preserve">图表：2019-2023年南京熊猫电子股份有限公司运营能力</w:t>
      </w:r>
    </w:p>
    <w:p>
      <w:pPr>
        <w:spacing w:after="150"/>
      </w:pPr>
      <w:r>
        <w:rPr/>
        <w:t xml:space="preserve">图表：2019-2023年南京熊猫电子股份有限公司运营能力</w:t>
      </w:r>
    </w:p>
    <w:p>
      <w:pPr>
        <w:spacing w:after="150"/>
      </w:pPr>
      <w:r>
        <w:rPr/>
        <w:t xml:space="preserve">图表：2019-2023年南京熊猫电子股份有限公司盈利能力</w:t>
      </w:r>
    </w:p>
    <w:p>
      <w:pPr>
        <w:spacing w:after="150"/>
      </w:pPr>
      <w:r>
        <w:rPr/>
        <w:t xml:space="preserve">图表：2019-2023年南京熊猫电子股份有限公司盈利能力</w:t>
      </w:r>
    </w:p>
    <w:p>
      <w:pPr>
        <w:spacing w:after="150"/>
      </w:pPr>
      <w:r>
        <w:rPr/>
        <w:t xml:space="preserve">图表：2019-2023年中国电子综合收益表</w:t>
      </w:r>
    </w:p>
    <w:p>
      <w:pPr>
        <w:spacing w:after="150"/>
      </w:pPr>
      <w:r>
        <w:rPr/>
        <w:t xml:space="preserve">图表：2019-2023年中国电子分部资料</w:t>
      </w:r>
    </w:p>
    <w:p>
      <w:pPr>
        <w:spacing w:after="150"/>
      </w:pPr>
      <w:r>
        <w:rPr/>
        <w:t xml:space="preserve">图表：2019-2023年中国电子综合收益表</w:t>
      </w:r>
    </w:p>
    <w:p>
      <w:pPr>
        <w:spacing w:after="150"/>
      </w:pPr>
      <w:r>
        <w:rPr/>
        <w:t xml:space="preserve">图表：2019-2023年中国电子分部资料</w:t>
      </w:r>
    </w:p>
    <w:p>
      <w:pPr>
        <w:spacing w:after="150"/>
      </w:pPr>
      <w:r>
        <w:rPr/>
        <w:t xml:space="preserve">图表：2019-2023年中国电子综合收益表</w:t>
      </w:r>
    </w:p>
    <w:p>
      <w:pPr>
        <w:spacing w:after="150"/>
      </w:pPr>
      <w:r>
        <w:rPr/>
        <w:t xml:space="preserve">图表：2019-2023年中国电子分部资料</w:t>
      </w:r>
    </w:p>
    <w:p>
      <w:pPr>
        <w:spacing w:after="150"/>
      </w:pPr>
      <w:r>
        <w:rPr/>
        <w:t xml:space="preserve">图表：驱动IC的分类</w:t>
      </w:r>
    </w:p>
    <w:p>
      <w:pPr>
        <w:spacing w:after="150"/>
      </w:pPr>
      <w:r>
        <w:rPr/>
        <w:t xml:space="preserve">图表：玻璃基板制造工艺对比</w:t>
      </w:r>
    </w:p>
    <w:p>
      <w:pPr>
        <w:spacing w:after="150"/>
      </w:pPr>
      <w:r>
        <w:rPr/>
        <w:t xml:space="preserve">图表：玻璃基板对下游撬动作用明显</w:t>
      </w:r>
    </w:p>
    <w:p>
      <w:pPr>
        <w:spacing w:after="150"/>
      </w:pPr>
      <w:r>
        <w:rPr/>
        <w:t xml:space="preserve">图表：8.5代面板线分布</w:t>
      </w:r>
    </w:p>
    <w:p>
      <w:pPr>
        <w:spacing w:after="150"/>
      </w:pPr>
      <w:r>
        <w:rPr/>
        <w:t xml:space="preserve">图表：2019-2023年全球玻璃基板产能</w:t>
      </w:r>
    </w:p>
    <w:p>
      <w:pPr>
        <w:spacing w:after="150"/>
      </w:pPr>
      <w:r>
        <w:rPr/>
        <w:t xml:space="preserve">图表：2019-2023年全球玻璃基板需求</w:t>
      </w:r>
    </w:p>
    <w:p>
      <w:pPr>
        <w:spacing w:after="150"/>
      </w:pPr>
      <w:r>
        <w:rPr/>
        <w:t xml:space="preserve">图表：偏光片结构图</w:t>
      </w:r>
    </w:p>
    <w:p>
      <w:pPr>
        <w:spacing w:after="150"/>
      </w:pPr>
      <w:r>
        <w:rPr/>
        <w:t xml:space="preserve">图表：2019-2023年全球偏光片需求量</w:t>
      </w:r>
    </w:p>
    <w:p>
      <w:pPr>
        <w:spacing w:after="150"/>
      </w:pPr>
      <w:r>
        <w:rPr/>
        <w:t xml:space="preserve">图表：2019-2023年全球市场容量</w:t>
      </w:r>
    </w:p>
    <w:p>
      <w:pPr>
        <w:spacing w:after="150"/>
      </w:pPr>
      <w:r>
        <w:rPr/>
        <w:t xml:space="preserve">图表：中国偏光片需求量</w:t>
      </w:r>
    </w:p>
    <w:p>
      <w:pPr>
        <w:spacing w:after="150"/>
      </w:pPr>
      <w:r>
        <w:rPr/>
        <w:t xml:space="preserve">图表：中国偏光片市场容量</w:t>
      </w:r>
    </w:p>
    <w:p>
      <w:pPr>
        <w:spacing w:after="150"/>
      </w:pPr>
      <w:r>
        <w:rPr/>
        <w:t xml:space="preserve">图表：2019-2023年偏光片产能比例</w:t>
      </w:r>
    </w:p>
    <w:p>
      <w:pPr>
        <w:spacing w:after="150"/>
      </w:pPr>
      <w:r>
        <w:rPr/>
        <w:t xml:space="preserve">图表：2019-2023年偏光片企业产能统计</w:t>
      </w:r>
    </w:p>
    <w:p>
      <w:pPr>
        <w:spacing w:after="150"/>
      </w:pPr>
      <w:r>
        <w:rPr/>
        <w:t xml:space="preserve">图表：中日韩及台湾产能比较</w:t>
      </w:r>
    </w:p>
    <w:p>
      <w:pPr>
        <w:spacing w:after="150"/>
      </w:pPr>
      <w:r>
        <w:rPr/>
        <w:t xml:space="preserve">图表：2019-2023年在建偏光片项目</w:t>
      </w:r>
    </w:p>
    <w:p>
      <w:pPr>
        <w:spacing w:after="150"/>
      </w:pPr>
      <w:r>
        <w:rPr/>
        <w:t xml:space="preserve">图表：我国彩色滤光片出口贸易情况</w:t>
      </w:r>
    </w:p>
    <w:p>
      <w:pPr>
        <w:spacing w:after="150"/>
      </w:pPr>
      <w:r>
        <w:rPr/>
        <w:t xml:space="preserve">图表：我国彩色滤光片进口贸易情况</w:t>
      </w:r>
    </w:p>
    <w:p>
      <w:pPr>
        <w:spacing w:after="150"/>
      </w:pPr>
      <w:r>
        <w:rPr/>
        <w:t xml:space="preserve">图表：2019-2023年中国液晶电视产量</w:t>
      </w:r>
    </w:p>
    <w:p>
      <w:pPr>
        <w:spacing w:after="150"/>
      </w:pPr>
      <w:r>
        <w:rPr/>
        <w:t xml:space="preserve">图表：2019-2023年中国液晶电视销量</w:t>
      </w:r>
    </w:p>
    <w:p>
      <w:pPr>
        <w:spacing w:after="150"/>
      </w:pPr>
      <w:r>
        <w:rPr/>
        <w:t xml:space="preserve">图表：2019-2023年中国液晶电视机每月出口量</w:t>
      </w:r>
    </w:p>
    <w:p>
      <w:pPr>
        <w:spacing w:after="150"/>
      </w:pPr>
      <w:r>
        <w:rPr/>
        <w:t xml:space="preserve">图表：2019-2023年中国液晶电视机出口数量</w:t>
      </w:r>
    </w:p>
    <w:p>
      <w:pPr>
        <w:spacing w:after="150"/>
      </w:pPr>
      <w:r>
        <w:rPr/>
        <w:t xml:space="preserve">图表：2019-2023年中国液晶电视机出口金额</w:t>
      </w:r>
    </w:p>
    <w:p>
      <w:pPr>
        <w:spacing w:after="150"/>
      </w:pPr>
      <w:r>
        <w:rPr/>
        <w:t xml:space="preserve">图表：2019-2023年中国液晶电视机每月出口量</w:t>
      </w:r>
    </w:p>
    <w:p>
      <w:pPr>
        <w:spacing w:after="150"/>
      </w:pPr>
      <w:r>
        <w:rPr/>
        <w:t xml:space="preserve">图表：2019-2023年中国液晶电视机出口数量</w:t>
      </w:r>
    </w:p>
    <w:p>
      <w:pPr>
        <w:spacing w:after="150"/>
      </w:pPr>
      <w:r>
        <w:rPr/>
        <w:t xml:space="preserve">图表：2019-2023年中国液晶电视机出口金额</w:t>
      </w:r>
    </w:p>
    <w:p>
      <w:pPr>
        <w:spacing w:after="150"/>
      </w:pPr>
      <w:r>
        <w:rPr/>
        <w:t xml:space="preserve">图表：2019-2023年度前10笔记本品牌关注比例</w:t>
      </w:r>
    </w:p>
    <w:p>
      <w:pPr>
        <w:spacing w:after="150"/>
      </w:pPr>
      <w:r>
        <w:rPr/>
        <w:t xml:space="preserve">图表：2019-2023年中国笔记本市场前10品牌关注比例走势</w:t>
      </w:r>
    </w:p>
    <w:p>
      <w:pPr>
        <w:spacing w:after="150"/>
      </w:pPr>
      <w:r>
        <w:rPr/>
        <w:t xml:space="preserve">图表：2019-2023年度前10笔记本系列关注比例</w:t>
      </w:r>
    </w:p>
    <w:p>
      <w:pPr>
        <w:spacing w:after="150"/>
      </w:pPr>
      <w:r>
        <w:rPr/>
        <w:t xml:space="preserve">图表：2019-2023年度前10笔记本系列关注比例走势</w:t>
      </w:r>
    </w:p>
    <w:p>
      <w:pPr>
        <w:spacing w:after="150"/>
      </w:pPr>
      <w:r>
        <w:rPr/>
        <w:t xml:space="preserve">图表：2019-2023年度前10笔记本产品关注比例</w:t>
      </w:r>
    </w:p>
    <w:p>
      <w:pPr>
        <w:spacing w:after="150"/>
      </w:pPr>
      <w:r>
        <w:rPr/>
        <w:t xml:space="preserve">图表：2019-2023年度前10笔记本产品关注比例走势</w:t>
      </w:r>
    </w:p>
    <w:p>
      <w:pPr>
        <w:spacing w:after="150"/>
      </w:pPr>
      <w:r>
        <w:rPr/>
        <w:t xml:space="preserve">图表：2019-2023年度笔记本材质关注比例</w:t>
      </w:r>
    </w:p>
    <w:p>
      <w:pPr>
        <w:spacing w:after="150"/>
      </w:pPr>
      <w:r>
        <w:rPr/>
        <w:t xml:space="preserve">图表：2019-2023年度笔记本材质关注走势</w:t>
      </w:r>
    </w:p>
    <w:p>
      <w:pPr>
        <w:spacing w:after="150"/>
      </w:pPr>
      <w:r>
        <w:rPr/>
        <w:t xml:space="preserve">图表：2019-2023年度笔记本操作系统关注比例</w:t>
      </w:r>
    </w:p>
    <w:p>
      <w:pPr>
        <w:spacing w:after="150"/>
      </w:pPr>
      <w:r>
        <w:rPr/>
        <w:t xml:space="preserve">图表：2019-2023年度主流笔记本CPU系列关注比例</w:t>
      </w:r>
    </w:p>
    <w:p>
      <w:pPr>
        <w:spacing w:after="150"/>
      </w:pPr>
      <w:r>
        <w:rPr/>
        <w:t xml:space="preserve">图表：2019-2023年度主流笔记本CPU关注比例</w:t>
      </w:r>
    </w:p>
    <w:p>
      <w:pPr>
        <w:spacing w:after="150"/>
      </w:pPr>
      <w:r>
        <w:rPr/>
        <w:t xml:space="preserve">图表：2019-2023年度笔记本变形功能关注比例</w:t>
      </w:r>
    </w:p>
    <w:p>
      <w:pPr>
        <w:spacing w:after="150"/>
      </w:pPr>
      <w:r>
        <w:rPr/>
        <w:t xml:space="preserve">图表：2019-2023年度笔记本变形功能关注走势</w:t>
      </w:r>
    </w:p>
    <w:p>
      <w:pPr>
        <w:spacing w:after="150"/>
      </w:pPr>
      <w:r>
        <w:rPr/>
        <w:t xml:space="preserve">图表：2019-2023年度笔记本HT技术关注比例</w:t>
      </w:r>
    </w:p>
    <w:p>
      <w:pPr>
        <w:spacing w:after="150"/>
      </w:pPr>
      <w:r>
        <w:rPr/>
        <w:t xml:space="preserve">图表：2019-2023年度笔记本HT技术关注走势</w:t>
      </w:r>
    </w:p>
    <w:p>
      <w:pPr>
        <w:spacing w:after="150"/>
      </w:pPr>
      <w:r>
        <w:rPr/>
        <w:t xml:space="preserve">图表：2019-2023年度笔记本CPU核心数量关注比例</w:t>
      </w:r>
    </w:p>
    <w:p>
      <w:pPr>
        <w:spacing w:after="150"/>
      </w:pPr>
      <w:r>
        <w:rPr/>
        <w:t xml:space="preserve">图表：2019-2023年度笔记本CPU核心数量关注走势</w:t>
      </w:r>
    </w:p>
    <w:p>
      <w:pPr>
        <w:spacing w:after="150"/>
      </w:pPr>
      <w:r>
        <w:rPr/>
        <w:t xml:space="preserve">图表：2019-2023年度笔记本CPU平均核心数量走势</w:t>
      </w:r>
    </w:p>
    <w:p>
      <w:pPr>
        <w:spacing w:after="150"/>
      </w:pPr>
      <w:r>
        <w:rPr/>
        <w:t xml:space="preserve">图表：2019-2023年度Intel酷睿CPU系列关注比例</w:t>
      </w:r>
    </w:p>
    <w:p>
      <w:pPr>
        <w:spacing w:after="150"/>
      </w:pPr>
      <w:r>
        <w:rPr/>
        <w:t xml:space="preserve">图表：2019-2023年度Intel酷睿CPU系列关注走势</w:t>
      </w:r>
    </w:p>
    <w:p>
      <w:pPr>
        <w:spacing w:after="150"/>
      </w:pPr>
      <w:r>
        <w:rPr/>
        <w:t xml:space="preserve">图表：2019-2023年度Intel酷睿CPU不同代关注走势</w:t>
      </w:r>
    </w:p>
    <w:p>
      <w:pPr>
        <w:spacing w:after="150"/>
      </w:pPr>
      <w:r>
        <w:rPr/>
        <w:t xml:space="preserve">图表：2019-2023年度笔记本SSD容量关注走势</w:t>
      </w:r>
    </w:p>
    <w:p>
      <w:pPr>
        <w:spacing w:after="150"/>
      </w:pPr>
      <w:r>
        <w:rPr/>
        <w:t xml:space="preserve">图表：2019-2023年度笔记本SSD平均容量(GB)走势</w:t>
      </w:r>
    </w:p>
    <w:p>
      <w:pPr>
        <w:spacing w:after="150"/>
      </w:pPr>
      <w:r>
        <w:rPr/>
        <w:t xml:space="preserve">图表：2019-2023年度笔记本硬盘类型关注走势</w:t>
      </w:r>
    </w:p>
    <w:p>
      <w:pPr>
        <w:spacing w:after="150"/>
      </w:pPr>
      <w:r>
        <w:rPr/>
        <w:t xml:space="preserve">图表：2019-2023年度笔记本光驱类型关注比例</w:t>
      </w:r>
    </w:p>
    <w:p>
      <w:pPr>
        <w:spacing w:after="150"/>
      </w:pPr>
      <w:r>
        <w:rPr/>
        <w:t xml:space="preserve">图表：2019-2023年度笔记本光驱类型关注走势</w:t>
      </w:r>
    </w:p>
    <w:p>
      <w:pPr>
        <w:spacing w:after="150"/>
      </w:pPr>
      <w:r>
        <w:rPr/>
        <w:t xml:space="preserve">图表：2019-2023年度笔记本显卡类型关注走势</w:t>
      </w:r>
    </w:p>
    <w:p>
      <w:pPr>
        <w:spacing w:after="150"/>
      </w:pPr>
      <w:r>
        <w:rPr/>
        <w:t xml:space="preserve">图表：2019-2023年度笔记本GPU品牌关注走势</w:t>
      </w:r>
    </w:p>
    <w:p>
      <w:pPr>
        <w:spacing w:after="150"/>
      </w:pPr>
      <w:r>
        <w:rPr/>
        <w:t xml:space="preserve">图表：2019-2023年度前10笔记本GPU关注比例</w:t>
      </w:r>
    </w:p>
    <w:p>
      <w:pPr>
        <w:spacing w:after="150"/>
      </w:pPr>
      <w:r>
        <w:rPr/>
        <w:t xml:space="preserve">图表：2019-2023年度笔记本视频输出关注比例</w:t>
      </w:r>
    </w:p>
    <w:p>
      <w:pPr>
        <w:spacing w:after="150"/>
      </w:pPr>
      <w:r>
        <w:rPr/>
        <w:t xml:space="preserve">图表：2019-2023年度笔记本重量区间关注走势</w:t>
      </w:r>
    </w:p>
    <w:p>
      <w:pPr>
        <w:spacing w:after="150"/>
      </w:pPr>
      <w:r>
        <w:rPr/>
        <w:t xml:space="preserve">图表：2019-2023年度笔记本平均重量(g)走势</w:t>
      </w:r>
    </w:p>
    <w:p>
      <w:pPr>
        <w:spacing w:after="150"/>
      </w:pPr>
      <w:r>
        <w:rPr/>
        <w:t xml:space="preserve">图表：2019-2023年度笔记本内存容量关注走势</w:t>
      </w:r>
    </w:p>
    <w:p>
      <w:pPr>
        <w:spacing w:after="150"/>
      </w:pPr>
      <w:r>
        <w:rPr/>
        <w:t xml:space="preserve">图表：2019-2023年度笔记本平均内存容量(GB)走势</w:t>
      </w:r>
    </w:p>
    <w:p>
      <w:pPr>
        <w:spacing w:after="150"/>
      </w:pPr>
      <w:r>
        <w:rPr/>
        <w:t xml:space="preserve">图表：2019-2023年度笔记本机械硬盘容量关注走势</w:t>
      </w:r>
    </w:p>
    <w:p>
      <w:pPr>
        <w:spacing w:after="150"/>
      </w:pPr>
      <w:r>
        <w:rPr/>
        <w:t xml:space="preserve">图表：2019-2023年度笔记本显存容量关注走势</w:t>
      </w:r>
    </w:p>
    <w:p>
      <w:pPr>
        <w:spacing w:after="150"/>
      </w:pPr>
      <w:r>
        <w:rPr/>
        <w:t xml:space="preserve">图表：2019-2023年中国游戏笔记本市场5000-6000元关注排名</w:t>
      </w:r>
    </w:p>
    <w:p>
      <w:pPr>
        <w:spacing w:after="150"/>
      </w:pPr>
      <w:r>
        <w:rPr/>
        <w:t xml:space="preserve">图表：2019-2023年中国游戏笔记本市场6001-8000元关注排名</w:t>
      </w:r>
    </w:p>
    <w:p>
      <w:pPr>
        <w:spacing w:after="150"/>
      </w:pPr>
      <w:r>
        <w:rPr/>
        <w:t xml:space="preserve">图表：2019-2023年中国游戏笔记本市场8000元以上产品关注排名</w:t>
      </w:r>
    </w:p>
    <w:p>
      <w:pPr>
        <w:spacing w:after="150"/>
      </w:pPr>
      <w:r>
        <w:rPr/>
        <w:t xml:space="preserve">图表：2019-2023年中国轻薄笔记本5000-6000元产品关注排名</w:t>
      </w:r>
    </w:p>
    <w:p>
      <w:pPr>
        <w:spacing w:after="150"/>
      </w:pPr>
      <w:r>
        <w:rPr/>
        <w:t xml:space="preserve">图表：2019-2023年中国轻薄笔记本市场6001-8000元产品关注排名</w:t>
      </w:r>
    </w:p>
    <w:p>
      <w:pPr>
        <w:spacing w:after="150"/>
      </w:pPr>
      <w:r>
        <w:rPr/>
        <w:t xml:space="preserve">图表：2019-2023年中国轻薄笔记本市场8000元以上产品关注排名</w:t>
      </w:r>
    </w:p>
    <w:p>
      <w:pPr>
        <w:spacing w:after="150"/>
      </w:pPr>
      <w:r>
        <w:rPr/>
        <w:t xml:space="preserve">图表：2019-2023年中国轻薄笔记本不同显卡类型产品关注比例</w:t>
      </w:r>
    </w:p>
    <w:p>
      <w:pPr>
        <w:spacing w:after="150"/>
      </w:pPr>
      <w:r>
        <w:rPr/>
        <w:t xml:space="preserve">图表：2019-2023年中国商用笔记本5000-6000元产品关注排名</w:t>
      </w:r>
    </w:p>
    <w:p>
      <w:pPr>
        <w:spacing w:after="150"/>
      </w:pPr>
      <w:r>
        <w:rPr/>
        <w:t xml:space="preserve">图表：2019-2023年中国商用笔记本6001-8000元产品关注排名</w:t>
      </w:r>
    </w:p>
    <w:p>
      <w:pPr>
        <w:spacing w:after="150"/>
      </w:pPr>
      <w:r>
        <w:rPr/>
        <w:t xml:space="preserve">图表：2019-2023年中国商用笔记本8000元以上产品关注排名</w:t>
      </w:r>
    </w:p>
    <w:p>
      <w:pPr>
        <w:spacing w:after="150"/>
      </w:pPr>
      <w:r>
        <w:rPr/>
        <w:t xml:space="preserve">图表：2019-2023年中国态势电脑关注排名</w:t>
      </w:r>
    </w:p>
    <w:p>
      <w:pPr>
        <w:spacing w:after="150"/>
      </w:pPr>
      <w:r>
        <w:rPr/>
        <w:t xml:space="preserve">图表：2019-2023年中国态势电脑市场最受关注的十款产品排名</w:t>
      </w:r>
    </w:p>
    <w:p>
      <w:pPr>
        <w:spacing w:after="150"/>
      </w:pPr>
      <w:r>
        <w:rPr/>
        <w:t xml:space="preserve">图表：2019-2023年中国一体电脑市场品牌关注度排名</w:t>
      </w:r>
    </w:p>
    <w:p>
      <w:pPr>
        <w:spacing w:after="150"/>
      </w:pPr>
      <w:r>
        <w:rPr/>
        <w:t xml:space="preserve">图表：2019-2023年中国一体电脑市场最受关注的十款产品排名</w:t>
      </w:r>
    </w:p>
    <w:p>
      <w:pPr>
        <w:spacing w:after="150"/>
      </w:pPr>
      <w:r>
        <w:rPr/>
        <w:t xml:space="preserve">图表：2019-2023年中国手机市场规模与增长</w:t>
      </w:r>
    </w:p>
    <w:p>
      <w:pPr>
        <w:spacing w:after="150"/>
      </w:pPr>
      <w:r>
        <w:rPr/>
        <w:t xml:space="preserve">图表：2019-2023年中国手机市场制式结构</w:t>
      </w:r>
    </w:p>
    <w:p>
      <w:pPr>
        <w:spacing w:after="150"/>
      </w:pPr>
      <w:r>
        <w:rPr/>
        <w:t xml:space="preserve">图表：2019-2023年中国手机市场渠道结构</w:t>
      </w:r>
    </w:p>
    <w:p>
      <w:pPr>
        <w:spacing w:after="150"/>
      </w:pPr>
      <w:r>
        <w:rPr/>
        <w:t xml:space="preserve">图表：2019-2023年中国手机品牌销量TOP20</w:t>
      </w:r>
    </w:p>
    <w:p>
      <w:pPr>
        <w:spacing w:after="150"/>
      </w:pPr>
      <w:r>
        <w:rPr/>
        <w:t xml:space="preserve">图表：2019-2023年中国线下渠道264款机型手机品牌分布</w:t>
      </w:r>
    </w:p>
    <w:p>
      <w:pPr>
        <w:spacing w:after="150"/>
      </w:pPr>
      <w:r>
        <w:rPr/>
        <w:t xml:space="preserve">图表：2019-2023年度中国畅销手机TOP20</w:t>
      </w:r>
    </w:p>
    <w:p>
      <w:pPr>
        <w:spacing w:after="150"/>
      </w:pPr>
      <w:r>
        <w:rPr/>
        <w:t xml:space="preserve">图表：2019-2023年中国畅销手机TOP20-各品牌上榜机型占比</w:t>
      </w:r>
    </w:p>
    <w:p>
      <w:pPr>
        <w:spacing w:after="150"/>
      </w:pPr>
      <w:r>
        <w:rPr/>
        <w:t xml:space="preserve">图表：2019-2023年中国畅销手机TOP20-各机型价格</w:t>
      </w:r>
    </w:p>
    <w:p>
      <w:pPr>
        <w:spacing w:after="150"/>
      </w:pPr>
      <w:r>
        <w:rPr/>
        <w:t xml:space="preserve">图表：2019-2023年中国畅销手机TOP20-各上榜机型价格区间占比</w:t>
      </w:r>
    </w:p>
    <w:p>
      <w:pPr>
        <w:spacing w:after="150"/>
      </w:pPr>
      <w:r>
        <w:rPr/>
        <w:t xml:space="preserve">图表：2019-2023年度中国畅销手机TOP50</w:t>
      </w:r>
    </w:p>
    <w:p>
      <w:pPr>
        <w:spacing w:after="150"/>
      </w:pPr>
      <w:r>
        <w:rPr/>
        <w:t xml:space="preserve">图表：2019-2023年度中国畅销手机TOP50-各品牌上榜机型占比</w:t>
      </w:r>
    </w:p>
    <w:p>
      <w:pPr>
        <w:spacing w:after="150"/>
      </w:pPr>
      <w:r>
        <w:rPr/>
        <w:t xml:space="preserve">图表：2019-2023年国内手机出货量情况</w:t>
      </w:r>
    </w:p>
    <w:p>
      <w:pPr>
        <w:spacing w:after="150"/>
      </w:pPr>
      <w:r>
        <w:rPr/>
        <w:t xml:space="preserve">图表：2019-2023年国内外品牌手机出货量构成</w:t>
      </w:r>
    </w:p>
    <w:p>
      <w:pPr>
        <w:spacing w:after="150"/>
      </w:pPr>
      <w:r>
        <w:rPr/>
        <w:t xml:space="preserve">图表：42英寸面板价格趋势</w:t>
      </w:r>
    </w:p>
    <w:p>
      <w:pPr>
        <w:spacing w:after="150"/>
      </w:pPr>
      <w:r>
        <w:rPr/>
        <w:t xml:space="preserve">图表：2024-2029年液晶面板市场供需预测</w:t>
      </w:r>
    </w:p>
    <w:p>
      <w:pPr>
        <w:spacing w:after="150"/>
      </w:pPr>
      <w:r>
        <w:rPr/>
        <w:t xml:space="preserve">图表：近几年国内8.5代以上液晶面板生产线</w:t>
      </w:r>
    </w:p>
    <w:p>
      <w:pPr>
        <w:spacing w:after="150"/>
      </w:pPr>
      <w:r>
        <w:rPr/>
        <w:t xml:space="preserve">图表：各种材料的载流子迁移率</w:t>
      </w:r>
    </w:p>
    <w:p>
      <w:pPr>
        <w:spacing w:after="150"/>
      </w:pPr>
      <w:r>
        <w:rPr/>
        <w:t xml:space="preserve">图表：国内LTPS及IGZO液晶面板生产线</w:t>
      </w:r>
    </w:p>
    <w:p>
      <w:pPr>
        <w:spacing w:after="150"/>
      </w:pPr>
      <w:r>
        <w:rPr/>
        <w:t xml:space="preserve">图表：面板制程中基板搬运示意图</w:t>
      </w:r>
    </w:p>
    <w:p>
      <w:pPr>
        <w:spacing w:after="150"/>
      </w:pPr>
      <w:r>
        <w:rPr/>
        <w:t xml:space="preserve">图表：主要厂商LTPS/IGZO用玻璃基板热稳定性</w:t>
      </w:r>
    </w:p>
    <w:p>
      <w:pPr>
        <w:spacing w:after="150"/>
      </w:pPr>
      <w:r>
        <w:rPr/>
        <w:t xml:space="preserve">图表：几款LTPS/IGZO用玻璃基板主要物理性能</w:t>
      </w:r>
    </w:p>
    <w:p>
      <w:pPr>
        <w:spacing w:after="150"/>
      </w:pPr>
      <w:r>
        <w:rPr/>
        <w:t xml:space="preserve">图表：分辨率提升对玻璃基板的性能要求</w:t>
      </w:r>
    </w:p>
    <w:p>
      <w:pPr>
        <w:spacing w:after="150"/>
      </w:pPr>
      <w:r>
        <w:rPr/>
        <w:t xml:space="preserve">图表：玻璃基板生产的主要高温工艺(溢流下拉法)</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本文地址：https://www.51baogao.cn/dianzidianqi/2009yejingmianban.shtml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2009yejingmianb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2024-2029年中国液晶面板行业市场发展分析及前进趋势预测研究报告</dc:title>
  <dc:description>2024-2029年中国液晶面板行业市场发展分析及前进趋势预测研究报告</dc:description>
  <dc:subject>2024-2029年中国液晶面板行业市场发展分析及前进趋势预测研究报告</dc:subject>
  <cp:keywords>研究报告</cp:keywords>
  <cp:category>研究报告</cp:category>
  <cp:lastModifiedBy>北京中道泰和信息咨询有限公司</cp:lastModifiedBy>
  <dcterms:created xsi:type="dcterms:W3CDTF">2024-02-29T15:10:34+08:00</dcterms:created>
  <dcterms:modified xsi:type="dcterms:W3CDTF">2024-02-29T15:10:34+08:00</dcterms:modified>
</cp:coreProperties>
</file>

<file path=docProps/custom.xml><?xml version="1.0" encoding="utf-8"?>
<Properties xmlns="http://schemas.openxmlformats.org/officeDocument/2006/custom-properties" xmlns:vt="http://schemas.openxmlformats.org/officeDocument/2006/docPropsVTypes"/>
</file>