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2024-2029年中国广播电视设备行业市场发展分析及投资与前景研究报告</w:t>
      </w:r>
    </w:p>
    <w:p>
      <w:pPr>
        <w:spacing w:after="150"/>
      </w:pPr>
      <w:r>
        <w:rPr>
          <w:b w:val="1"/>
          <w:bCs w:val="1"/>
        </w:rPr>
        <w:t xml:space="preserve">报告简介</w:t>
      </w:r>
    </w:p>
    <w:p>
      <w:pPr>
        <w:spacing w:after="150"/>
      </w:pPr>
      <w:r>
        <w:rPr/>
        <w:t xml:space="preserve">中国广播电视设备制造业行业是一个高度市场化的竞争行业，近年来，国外厂商看到了我国在这一领域的发展潜力，纷纷进军国内市场。德国ARRI、意大利DESISTI、美国ETC等影视照明设备制造商，日本索尼、法国汤姆逊等广播电视音视频设备制造商均希望在中国市场有所拓展。一般而言，国际厂商产品成熟度高，技术较为先进，主要以产品销售为主，系统集成通过国内代理或合作伙伴来完成，其主要原因是该领域系统集成除主要产品外还包括很多第三方产品，无任何一家国外厂商可提供全部产品，并且国外厂商集成费用极高，后期服务及人员费用也很高，国内客户大部分不能承受，使得国内企业的系统集成服务有了极好的发展空间。</w:t>
      </w:r>
    </w:p>
    <w:p>
      <w:pPr>
        <w:spacing w:after="150"/>
      </w:pPr>
      <w:r>
        <w:rPr/>
        <w:t xml:space="preserve">广电产业的大齿轮链条分别是广电运营商、制备制造商和终端设备供应商。企业主要依靠技术优势以夺取相应的市场份额，我国广播电视设备制造行业或将走集团化或联合企业的道路，以便增加科技投入，更新设备，狠抓新技术、新工艺、新产品的研究与推广，提高中国广播电视设备制造行业的技术水平。</w:t>
      </w:r>
    </w:p>
    <w:p>
      <w:pPr>
        <w:spacing w:after="150"/>
      </w:pPr>
      <w:r>
        <w:rPr/>
        <w:t xml:space="preserve">我国目前的广播电视行业可以用百花齐放，百家争鸣来形容，各种技术层出不穷的涌现出来，各种标准正在紧锣密鼓的制定与测试过程中，作为广播电视行业的设备供应商，时刻紧跟新技术的大潮，掌握行业动态是非常重要的，否则就会在市场竞争的大潮中被淘汰，广电设备行业的数字化趋势十分明显，在数字化的基础上，高清、安全、可控也逐步的提上日程，在未来的几年内，广电行业是一种齐头并进的可喜局面。</w:t>
      </w:r>
    </w:p>
    <w:p>
      <w:pPr>
        <w:spacing w:after="150"/>
      </w:pPr>
      <w:r>
        <w:rPr/>
        <w:t xml:space="preserve">但是在广电设备行业的发展中，与外国相比，还存在很大差距。目前广电设备行业的发展趋势总体上很好，但是也存在着一些问题，首先标准的制定的落后与市场需求之间的矛盾问题，我国很多广电行业标准没有完善，很多地区在没有相应标准的情况下，盲目上马项目，造成了一定的损失，更大的问题上让广电行业缺乏发展的指导方向和理论基础。近年来， 随着我国广播电视事业的多元化发展， 广播电视设备的功能及质量革新成为该行业的重要发展趋势。随着国民教育素质的普遍提高， 广播电视转播设备将专业化方向迈进。目前， 针对不同的节目形态均需专业化的广播电视设备来进行转播。例如新闻类， 综艺类、体育类等不同的节目， 在录制和转播的过程中， 采用的转播设备各不相同。特别是作为现场直播和电视节目录制的重要工具的电视转播车， 在电视节目生产中起着至关重要的作用。在电视转播领域， 转播车也有着专业化的发展趋势和特点。nbsp;</w:t>
      </w:r>
    </w:p>
    <w:p>
      <w:pPr>
        <w:spacing w:after="150"/>
      </w:pPr>
      <w:r>
        <w:rPr/>
        <w:t xml:space="preserve">本广播电视设备研究报告，在大量周密的市场调研基础上，主要依据了国家统计局、国家商务部、国家发改委、国家经济信息中心、国务院发展研究中心、国家海关总署、全国商业信息中心、中国经济景气监测中心、中国行业研究网、全国及海外多种相关报刊杂志的基础信息以及专业研究单位等公布和提供的大量资料。对我国广播电视设备行业作了详尽深入的分析，是企业进行市场研究工作时不可或缺的重要参考资料，同时也可作为金融机构进行信贷分析、证券分析、投资分析等研究工作时的参考依据。nbsp;</w:t>
      </w:r>
    </w:p>
    <w:p>
      <w:pPr>
        <w:spacing w:after="150"/>
      </w:pPr>
      <w:r>
        <w:rPr>
          <w:b w:val="1"/>
          <w:bCs w:val="1"/>
        </w:rPr>
        <w:t xml:space="preserve">报告目录</w:t>
      </w:r>
    </w:p>
    <w:p>
      <w:pPr>
        <w:spacing w:after="150"/>
      </w:pPr>
      <w:r>
        <w:rPr>
          <w:b w:val="1"/>
          <w:bCs w:val="1"/>
        </w:rPr>
        <w:t xml:space="preserve">第一部分 行业概况及政策环境</w:t>
      </w:r>
    </w:p>
    <w:p>
      <w:pPr>
        <w:spacing w:after="150"/>
      </w:pPr>
      <w:r>
        <w:rPr>
          <w:b w:val="1"/>
          <w:bCs w:val="1"/>
        </w:rPr>
        <w:t xml:space="preserve">第一章 中国广播电视设备制造行业发展综述</w:t>
      </w:r>
    </w:p>
    <w:p>
      <w:pPr>
        <w:spacing w:after="150"/>
      </w:pPr>
      <w:r>
        <w:rPr/>
        <w:t xml:space="preserve">第一节 行业统计标准</w:t>
      </w:r>
    </w:p>
    <w:p>
      <w:pPr>
        <w:spacing w:after="150"/>
      </w:pPr>
      <w:r>
        <w:rPr/>
        <w:t xml:space="preserve">一、行业统计部门</w:t>
      </w:r>
    </w:p>
    <w:p>
      <w:pPr>
        <w:spacing w:after="150"/>
      </w:pPr>
      <w:r>
        <w:rPr/>
        <w:t xml:space="preserve">二、行业统计方法</w:t>
      </w:r>
    </w:p>
    <w:p>
      <w:pPr>
        <w:spacing w:after="150"/>
      </w:pPr>
      <w:r>
        <w:rPr/>
        <w:t xml:space="preserve">三、行业数据种类</w:t>
      </w:r>
    </w:p>
    <w:p>
      <w:pPr>
        <w:spacing w:after="150"/>
      </w:pPr>
      <w:r>
        <w:rPr/>
        <w:t xml:space="preserve">1、广播电视制作、发射、传输设备</w:t>
      </w:r>
    </w:p>
    <w:p>
      <w:pPr>
        <w:spacing w:after="150"/>
      </w:pPr>
      <w:r>
        <w:rPr/>
        <w:t xml:space="preserve">2、广播电视接收设备及器材</w:t>
      </w:r>
    </w:p>
    <w:p>
      <w:pPr>
        <w:spacing w:after="150"/>
      </w:pPr>
      <w:r>
        <w:rPr/>
        <w:t xml:space="preserve">3、应用电视设备及其他广播电视设备</w:t>
      </w:r>
    </w:p>
    <w:p>
      <w:pPr>
        <w:spacing w:after="150"/>
      </w:pPr>
      <w:r>
        <w:rPr/>
        <w:t xml:space="preserve">第二节 行业经营特性分析</w:t>
      </w:r>
    </w:p>
    <w:p>
      <w:pPr>
        <w:spacing w:after="150"/>
      </w:pPr>
      <w:r>
        <w:rPr/>
        <w:t xml:space="preserve">一、行业进入壁垒</w:t>
      </w:r>
    </w:p>
    <w:p>
      <w:pPr>
        <w:spacing w:after="150"/>
      </w:pPr>
      <w:r>
        <w:rPr/>
        <w:t xml:space="preserve">二、行业经营模式</w:t>
      </w:r>
    </w:p>
    <w:p>
      <w:pPr>
        <w:spacing w:after="150"/>
      </w:pPr>
      <w:r>
        <w:rPr/>
        <w:t xml:space="preserve">三、行业区域性特征</w:t>
      </w:r>
    </w:p>
    <w:p>
      <w:pPr>
        <w:spacing w:after="150"/>
      </w:pPr>
      <w:r>
        <w:rPr/>
        <w:t xml:space="preserve">四、行业周期性特征</w:t>
      </w:r>
    </w:p>
    <w:p>
      <w:pPr>
        <w:spacing w:after="150"/>
      </w:pPr>
      <w:r>
        <w:rPr>
          <w:b w:val="1"/>
          <w:bCs w:val="1"/>
        </w:rPr>
        <w:t xml:space="preserve">第二章 中国广播电视设备行业产业链分析</w:t>
      </w:r>
    </w:p>
    <w:p>
      <w:pPr>
        <w:spacing w:after="150"/>
      </w:pPr>
      <w:r>
        <w:rPr/>
        <w:t xml:space="preserve">第一节 行业产业链简介</w:t>
      </w:r>
    </w:p>
    <w:p>
      <w:pPr>
        <w:spacing w:after="150"/>
      </w:pPr>
      <w:r>
        <w:rPr/>
        <w:t xml:space="preserve">第二节 行业产业链构成</w:t>
      </w:r>
    </w:p>
    <w:p>
      <w:pPr>
        <w:spacing w:after="150"/>
      </w:pPr>
      <w:r>
        <w:rPr/>
        <w:t xml:space="preserve">一、节 目供应商</w:t>
      </w:r>
    </w:p>
    <w:p>
      <w:pPr>
        <w:spacing w:after="150"/>
      </w:pPr>
      <w:r>
        <w:rPr/>
        <w:t xml:space="preserve">二、网络设备供应商</w:t>
      </w:r>
    </w:p>
    <w:p>
      <w:pPr>
        <w:spacing w:after="150"/>
      </w:pPr>
      <w:r>
        <w:rPr/>
        <w:t xml:space="preserve">三、广电网络运营商</w:t>
      </w:r>
    </w:p>
    <w:p>
      <w:pPr>
        <w:spacing w:after="150"/>
      </w:pPr>
      <w:r>
        <w:rPr/>
        <w:t xml:space="preserve">四、终端设备供应商</w:t>
      </w:r>
    </w:p>
    <w:p>
      <w:pPr>
        <w:spacing w:after="150"/>
      </w:pPr>
      <w:r>
        <w:rPr/>
        <w:t xml:space="preserve">第三节 行业上游产业分析</w:t>
      </w:r>
    </w:p>
    <w:p>
      <w:pPr>
        <w:spacing w:after="150"/>
      </w:pPr>
      <w:r>
        <w:rPr/>
        <w:t xml:space="preserve">一、电子元器件行业现状与趋势</w:t>
      </w:r>
    </w:p>
    <w:p>
      <w:pPr>
        <w:spacing w:after="150"/>
      </w:pPr>
      <w:r>
        <w:rPr/>
        <w:t xml:space="preserve">1、经济指标分析</w:t>
      </w:r>
    </w:p>
    <w:p>
      <w:pPr>
        <w:spacing w:after="150"/>
      </w:pPr>
      <w:r>
        <w:rPr/>
        <w:t xml:space="preserve">2、市场发展分析</w:t>
      </w:r>
    </w:p>
    <w:p>
      <w:pPr>
        <w:spacing w:after="150"/>
      </w:pPr>
      <w:r>
        <w:rPr/>
        <w:t xml:space="preserve">3、发展趋势分析</w:t>
      </w:r>
    </w:p>
    <w:p>
      <w:pPr>
        <w:spacing w:after="150"/>
      </w:pPr>
      <w:r>
        <w:rPr/>
        <w:t xml:space="preserve">4、产业发展前景</w:t>
      </w:r>
    </w:p>
    <w:p>
      <w:pPr>
        <w:spacing w:after="150"/>
      </w:pPr>
      <w:r>
        <w:rPr/>
        <w:t xml:space="preserve">二、电光源行业现状与趋势</w:t>
      </w:r>
    </w:p>
    <w:p>
      <w:pPr>
        <w:spacing w:after="150"/>
      </w:pPr>
      <w:r>
        <w:rPr/>
        <w:t xml:space="preserve">1、行业简介</w:t>
      </w:r>
    </w:p>
    <w:p>
      <w:pPr>
        <w:spacing w:after="150"/>
      </w:pPr>
      <w:r>
        <w:rPr/>
        <w:t xml:space="preserve">2、市场现状分析</w:t>
      </w:r>
    </w:p>
    <w:p>
      <w:pPr>
        <w:spacing w:after="150"/>
      </w:pPr>
      <w:r>
        <w:rPr/>
        <w:t xml:space="preserve">3、发展分析</w:t>
      </w:r>
    </w:p>
    <w:p>
      <w:pPr>
        <w:spacing w:after="150"/>
      </w:pPr>
      <w:r>
        <w:rPr/>
        <w:t xml:space="preserve">4、工业技术发展</w:t>
      </w:r>
    </w:p>
    <w:p>
      <w:pPr>
        <w:spacing w:after="150"/>
      </w:pPr>
      <w:r>
        <w:rPr/>
        <w:t xml:space="preserve">5、未来发展趋势</w:t>
      </w:r>
    </w:p>
    <w:p>
      <w:pPr>
        <w:spacing w:after="150"/>
      </w:pPr>
      <w:r>
        <w:rPr/>
        <w:t xml:space="preserve">三、塑料工业现状与趋势</w:t>
      </w:r>
    </w:p>
    <w:p>
      <w:pPr>
        <w:spacing w:after="150"/>
      </w:pPr>
      <w:r>
        <w:rPr/>
        <w:t xml:space="preserve">1、经济指标分析</w:t>
      </w:r>
    </w:p>
    <w:p>
      <w:pPr>
        <w:spacing w:after="150"/>
      </w:pPr>
      <w:r>
        <w:rPr/>
        <w:t xml:space="preserve">2、工程塑料发展前景分析</w:t>
      </w:r>
    </w:p>
    <w:p>
      <w:pPr>
        <w:spacing w:after="150"/>
      </w:pPr>
      <w:r>
        <w:rPr/>
        <w:t xml:space="preserve">3、智能化塑料发展趋势</w:t>
      </w:r>
    </w:p>
    <w:p>
      <w:pPr>
        <w:spacing w:after="150"/>
      </w:pPr>
      <w:r>
        <w:rPr/>
        <w:t xml:space="preserve">4、电气工业塑料发展分析</w:t>
      </w:r>
    </w:p>
    <w:p>
      <w:pPr>
        <w:spacing w:after="150"/>
      </w:pPr>
      <w:r>
        <w:rPr/>
        <w:t xml:space="preserve">四、生铁行业现状与趋势</w:t>
      </w:r>
    </w:p>
    <w:p>
      <w:pPr>
        <w:spacing w:after="150"/>
      </w:pPr>
      <w:r>
        <w:rPr/>
        <w:t xml:space="preserve">1、经济指标分析</w:t>
      </w:r>
    </w:p>
    <w:p>
      <w:pPr>
        <w:spacing w:after="150"/>
      </w:pPr>
      <w:r>
        <w:rPr/>
        <w:t xml:space="preserve">2、我国钢铁行业存在的问题</w:t>
      </w:r>
    </w:p>
    <w:p>
      <w:pPr>
        <w:spacing w:after="150"/>
      </w:pPr>
      <w:r>
        <w:rPr/>
        <w:t xml:space="preserve">3、我国的钢铁企业分析</w:t>
      </w:r>
    </w:p>
    <w:p>
      <w:pPr>
        <w:spacing w:after="150"/>
      </w:pPr>
      <w:r>
        <w:rPr/>
        <w:t xml:space="preserve">4、我国钢铁企业未来的发展</w:t>
      </w:r>
    </w:p>
    <w:p>
      <w:pPr>
        <w:spacing w:after="150"/>
      </w:pPr>
      <w:r>
        <w:rPr/>
        <w:t xml:space="preserve">五、有色金属行业现状与趋势</w:t>
      </w:r>
    </w:p>
    <w:p>
      <w:pPr>
        <w:spacing w:after="150"/>
      </w:pPr>
      <w:r>
        <w:rPr/>
        <w:t xml:space="preserve">1、2019-2023年经济指标</w:t>
      </w:r>
    </w:p>
    <w:p>
      <w:pPr>
        <w:spacing w:after="150"/>
      </w:pPr>
      <w:r>
        <w:rPr/>
        <w:t xml:space="preserve">2、有色金属工业基地发展情况</w:t>
      </w:r>
    </w:p>
    <w:p>
      <w:pPr>
        <w:spacing w:after="150"/>
      </w:pPr>
      <w:r>
        <w:rPr/>
        <w:t xml:space="preserve">3、有色金属产品分析</w:t>
      </w:r>
    </w:p>
    <w:p>
      <w:pPr>
        <w:spacing w:after="150"/>
      </w:pPr>
      <w:r>
        <w:rPr/>
        <w:t xml:space="preserve">4、有色金属市场特点</w:t>
      </w:r>
    </w:p>
    <w:p>
      <w:pPr>
        <w:spacing w:after="150"/>
      </w:pPr>
      <w:r>
        <w:rPr/>
        <w:t xml:space="preserve">5、有色金属未来发展趋势和特点</w:t>
      </w:r>
    </w:p>
    <w:p>
      <w:pPr>
        <w:spacing w:after="150"/>
      </w:pPr>
      <w:r>
        <w:rPr/>
        <w:t xml:space="preserve">第四节 行业下游产业分析</w:t>
      </w:r>
    </w:p>
    <w:p>
      <w:pPr>
        <w:spacing w:after="150"/>
      </w:pPr>
      <w:r>
        <w:rPr/>
        <w:t xml:space="preserve">一、广播电视行业现状与趋势</w:t>
      </w:r>
    </w:p>
    <w:p>
      <w:pPr>
        <w:spacing w:after="150"/>
      </w:pPr>
      <w:r>
        <w:rPr/>
        <w:t xml:space="preserve">1、产业内涵及特征</w:t>
      </w:r>
    </w:p>
    <w:p>
      <w:pPr>
        <w:spacing w:after="150"/>
      </w:pPr>
      <w:r>
        <w:rPr/>
        <w:t xml:space="preserve">2、发展必要性分析</w:t>
      </w:r>
    </w:p>
    <w:p>
      <w:pPr>
        <w:spacing w:after="150"/>
      </w:pPr>
      <w:r>
        <w:rPr/>
        <w:t xml:space="preserve">3、产业发展分析</w:t>
      </w:r>
    </w:p>
    <w:p>
      <w:pPr>
        <w:spacing w:after="150"/>
      </w:pPr>
      <w:r>
        <w:rPr/>
        <w:t xml:space="preserve">4、产业发展问题及策略</w:t>
      </w:r>
    </w:p>
    <w:p>
      <w:pPr>
        <w:spacing w:after="150"/>
      </w:pPr>
      <w:r>
        <w:rPr/>
        <w:t xml:space="preserve">二、新媒体产业现状与趋势</w:t>
      </w:r>
    </w:p>
    <w:p>
      <w:pPr>
        <w:spacing w:after="150"/>
      </w:pPr>
      <w:r>
        <w:rPr/>
        <w:t xml:space="preserve">1、产业内涵及特征</w:t>
      </w:r>
    </w:p>
    <w:p>
      <w:pPr>
        <w:spacing w:after="150"/>
      </w:pPr>
      <w:r>
        <w:rPr/>
        <w:t xml:space="preserve">2、几种新媒体简介</w:t>
      </w:r>
    </w:p>
    <w:p>
      <w:pPr>
        <w:spacing w:after="150"/>
      </w:pPr>
      <w:r>
        <w:rPr/>
        <w:t xml:space="preserve">3、产业发展分析</w:t>
      </w:r>
    </w:p>
    <w:p>
      <w:pPr>
        <w:spacing w:after="150"/>
      </w:pPr>
      <w:r>
        <w:rPr/>
        <w:t xml:space="preserve">4、发展趋势分析</w:t>
      </w:r>
    </w:p>
    <w:p>
      <w:pPr>
        <w:spacing w:after="150"/>
      </w:pPr>
      <w:r>
        <w:rPr>
          <w:b w:val="1"/>
          <w:bCs w:val="1"/>
        </w:rPr>
        <w:t xml:space="preserve">第三章 中国广播电视设备制造行业发展环境分析</w:t>
      </w:r>
    </w:p>
    <w:p>
      <w:pPr>
        <w:spacing w:after="150"/>
      </w:pPr>
      <w:r>
        <w:rPr/>
        <w:t xml:space="preserve">第一节 行业政策环境分析</w:t>
      </w:r>
    </w:p>
    <w:p>
      <w:pPr>
        <w:spacing w:after="150"/>
      </w:pPr>
      <w:r>
        <w:rPr/>
        <w:t xml:space="preserve">一、行业监管体制</w:t>
      </w:r>
    </w:p>
    <w:p>
      <w:pPr>
        <w:spacing w:after="150"/>
      </w:pPr>
      <w:r>
        <w:rPr/>
        <w:t xml:space="preserve">二、行业政策法规</w:t>
      </w:r>
    </w:p>
    <w:p>
      <w:pPr>
        <w:spacing w:after="150"/>
      </w:pPr>
      <w:r>
        <w:rPr/>
        <w:t xml:space="preserve">三、行业标准与规范</w:t>
      </w:r>
    </w:p>
    <w:p>
      <w:pPr>
        <w:spacing w:after="150"/>
      </w:pPr>
      <w:r>
        <w:rPr/>
        <w:t xml:space="preserve">四、行业发展规划</w:t>
      </w:r>
    </w:p>
    <w:p>
      <w:pPr>
        <w:spacing w:after="150"/>
      </w:pPr>
      <w:r>
        <w:rPr/>
        <w:t xml:space="preserve">第二节 行业经济环境分析</w:t>
      </w:r>
    </w:p>
    <w:p>
      <w:pPr>
        <w:spacing w:after="150"/>
      </w:pPr>
      <w:r>
        <w:rPr/>
        <w:t xml:space="preserve">一、国际经济形势分析</w:t>
      </w:r>
    </w:p>
    <w:p>
      <w:pPr>
        <w:spacing w:after="150"/>
      </w:pPr>
      <w:r>
        <w:rPr/>
        <w:t xml:space="preserve">二、国内经济形势分析</w:t>
      </w:r>
    </w:p>
    <w:p>
      <w:pPr>
        <w:spacing w:after="150"/>
      </w:pPr>
      <w:r>
        <w:rPr/>
        <w:t xml:space="preserve">三、电子信息产业现状</w:t>
      </w:r>
    </w:p>
    <w:p>
      <w:pPr>
        <w:spacing w:after="150"/>
      </w:pPr>
      <w:r>
        <w:rPr/>
        <w:t xml:space="preserve">1、综合情况</w:t>
      </w:r>
    </w:p>
    <w:p>
      <w:pPr>
        <w:spacing w:after="150"/>
      </w:pPr>
      <w:r>
        <w:rPr/>
        <w:t xml:space="preserve">2、投资分析</w:t>
      </w:r>
    </w:p>
    <w:p>
      <w:pPr>
        <w:spacing w:after="150"/>
      </w:pPr>
      <w:r>
        <w:rPr/>
        <w:t xml:space="preserve">3、进出口分析</w:t>
      </w:r>
    </w:p>
    <w:p>
      <w:pPr>
        <w:spacing w:after="150"/>
      </w:pPr>
      <w:r>
        <w:rPr/>
        <w:t xml:space="preserve">4、经济效益分析</w:t>
      </w:r>
    </w:p>
    <w:p>
      <w:pPr>
        <w:spacing w:after="150"/>
      </w:pPr>
      <w:r>
        <w:rPr/>
        <w:t xml:space="preserve">5、结构调整情况</w:t>
      </w:r>
    </w:p>
    <w:p>
      <w:pPr>
        <w:spacing w:after="150"/>
      </w:pPr>
      <w:r>
        <w:rPr/>
        <w:t xml:space="preserve">6、科研创新情况</w:t>
      </w:r>
    </w:p>
    <w:p>
      <w:pPr>
        <w:spacing w:after="150"/>
      </w:pPr>
      <w:r>
        <w:rPr/>
        <w:t xml:space="preserve">7、社会贡献</w:t>
      </w:r>
    </w:p>
    <w:p>
      <w:pPr>
        <w:spacing w:after="150"/>
      </w:pPr>
      <w:r>
        <w:rPr/>
        <w:t xml:space="preserve">8、发展情况及预测</w:t>
      </w:r>
    </w:p>
    <w:p>
      <w:pPr>
        <w:spacing w:after="150"/>
      </w:pPr>
      <w:r>
        <w:rPr/>
        <w:t xml:space="preserve">第三节 行业贸易环境分析</w:t>
      </w:r>
    </w:p>
    <w:p>
      <w:pPr>
        <w:spacing w:after="150"/>
      </w:pPr>
      <w:r>
        <w:rPr/>
        <w:t xml:space="preserve">一、产品国际竞争力分析</w:t>
      </w:r>
    </w:p>
    <w:p>
      <w:pPr>
        <w:spacing w:after="150"/>
      </w:pPr>
      <w:r>
        <w:rPr/>
        <w:t xml:space="preserve">1、国际竞争力指标</w:t>
      </w:r>
    </w:p>
    <w:p>
      <w:pPr>
        <w:spacing w:after="150"/>
      </w:pPr>
      <w:r>
        <w:rPr/>
        <w:t xml:space="preserve">2、国际差距比较</w:t>
      </w:r>
    </w:p>
    <w:p>
      <w:pPr>
        <w:spacing w:after="150"/>
      </w:pPr>
      <w:r>
        <w:rPr/>
        <w:t xml:space="preserve">3、提高国际竞争力策略</w:t>
      </w:r>
    </w:p>
    <w:p>
      <w:pPr>
        <w:spacing w:after="150"/>
      </w:pPr>
      <w:r>
        <w:rPr/>
        <w:t xml:space="preserve">二、行业贸易环境现状</w:t>
      </w:r>
    </w:p>
    <w:p>
      <w:pPr>
        <w:spacing w:after="150"/>
      </w:pPr>
      <w:r>
        <w:rPr/>
        <w:t xml:space="preserve">三、行业贸易环境发展趋势</w:t>
      </w:r>
    </w:p>
    <w:p>
      <w:pPr>
        <w:spacing w:after="150"/>
      </w:pPr>
      <w:r>
        <w:rPr/>
        <w:t xml:space="preserve">四、企业规避贸易风险的策略</w:t>
      </w:r>
    </w:p>
    <w:p>
      <w:pPr>
        <w:spacing w:after="150"/>
      </w:pPr>
      <w:r>
        <w:rPr/>
        <w:t xml:space="preserve">1、整体竞争力评价</w:t>
      </w:r>
    </w:p>
    <w:p>
      <w:pPr>
        <w:spacing w:after="150"/>
      </w:pPr>
      <w:r>
        <w:rPr/>
        <w:t xml:space="preserve">2、策略构建建议</w:t>
      </w:r>
    </w:p>
    <w:p>
      <w:pPr>
        <w:spacing w:after="150"/>
      </w:pPr>
      <w:r>
        <w:rPr/>
        <w:t xml:space="preserve">第四节 行业技术环境分析</w:t>
      </w:r>
    </w:p>
    <w:p>
      <w:pPr>
        <w:spacing w:after="150"/>
      </w:pPr>
      <w:r>
        <w:rPr/>
        <w:t xml:space="preserve">一、行业技术水平与特点</w:t>
      </w:r>
    </w:p>
    <w:p>
      <w:pPr>
        <w:spacing w:after="150"/>
      </w:pPr>
      <w:r>
        <w:rPr/>
        <w:t xml:space="preserve">二、行业新技术动向分析</w:t>
      </w:r>
    </w:p>
    <w:p>
      <w:pPr>
        <w:spacing w:after="150"/>
      </w:pPr>
      <w:r>
        <w:rPr/>
        <w:t xml:space="preserve">三、行业技术发展趋势分析</w:t>
      </w:r>
    </w:p>
    <w:p>
      <w:pPr>
        <w:spacing w:after="150"/>
      </w:pPr>
      <w:r>
        <w:rPr>
          <w:b w:val="1"/>
          <w:bCs w:val="1"/>
        </w:rPr>
        <w:t xml:space="preserve">第四章 中国广播电视设备制造行业发展现状分析</w:t>
      </w:r>
    </w:p>
    <w:p>
      <w:pPr>
        <w:spacing w:after="150"/>
      </w:pPr>
      <w:r>
        <w:rPr/>
        <w:t xml:space="preserve">第一节 广播电视设备制造行业总体发展状况</w:t>
      </w:r>
    </w:p>
    <w:p>
      <w:pPr>
        <w:spacing w:after="150"/>
      </w:pPr>
      <w:r>
        <w:rPr/>
        <w:t xml:space="preserve">一、行业发展概况</w:t>
      </w:r>
    </w:p>
    <w:p>
      <w:pPr>
        <w:spacing w:after="150"/>
      </w:pPr>
      <w:r>
        <w:rPr/>
        <w:t xml:space="preserve">二、行业发展特点</w:t>
      </w:r>
    </w:p>
    <w:p>
      <w:pPr>
        <w:spacing w:after="150"/>
      </w:pPr>
      <w:r>
        <w:rPr/>
        <w:t xml:space="preserve">三、行业设备国产化率</w:t>
      </w:r>
    </w:p>
    <w:p>
      <w:pPr>
        <w:spacing w:after="150"/>
      </w:pPr>
      <w:r>
        <w:rPr/>
        <w:t xml:space="preserve">四、影响行业发展的因素</w:t>
      </w:r>
    </w:p>
    <w:p>
      <w:pPr>
        <w:spacing w:after="150"/>
      </w:pPr>
      <w:r>
        <w:rPr/>
        <w:t xml:space="preserve">1、有利因素</w:t>
      </w:r>
    </w:p>
    <w:p>
      <w:pPr>
        <w:spacing w:after="150"/>
      </w:pPr>
      <w:r>
        <w:rPr/>
        <w:t xml:space="preserve">2、不利因素</w:t>
      </w:r>
    </w:p>
    <w:p>
      <w:pPr>
        <w:spacing w:after="150"/>
      </w:pPr>
      <w:r>
        <w:rPr/>
        <w:t xml:space="preserve">第二节 2019-2023年行业经营情况分析</w:t>
      </w:r>
    </w:p>
    <w:p>
      <w:pPr>
        <w:spacing w:after="150"/>
      </w:pPr>
      <w:r>
        <w:rPr/>
        <w:t xml:space="preserve">一、行业盈利能力分析</w:t>
      </w:r>
    </w:p>
    <w:p>
      <w:pPr>
        <w:spacing w:after="150"/>
      </w:pPr>
      <w:r>
        <w:rPr/>
        <w:t xml:space="preserve">二、行业偿债能力分析</w:t>
      </w:r>
    </w:p>
    <w:p>
      <w:pPr>
        <w:spacing w:after="150"/>
      </w:pPr>
      <w:r>
        <w:rPr/>
        <w:t xml:space="preserve">三、行业发展能力分析</w:t>
      </w:r>
    </w:p>
    <w:p>
      <w:pPr>
        <w:spacing w:after="150"/>
      </w:pPr>
      <w:r>
        <w:rPr/>
        <w:t xml:space="preserve">第三节 行业供需平衡分析</w:t>
      </w:r>
    </w:p>
    <w:p>
      <w:pPr>
        <w:spacing w:after="150"/>
      </w:pPr>
      <w:r>
        <w:rPr/>
        <w:t xml:space="preserve">一、行业总体供给情况分析</w:t>
      </w:r>
    </w:p>
    <w:p>
      <w:pPr>
        <w:spacing w:after="150"/>
      </w:pPr>
      <w:r>
        <w:rPr/>
        <w:t xml:space="preserve">1、行业总产值分析</w:t>
      </w:r>
    </w:p>
    <w:p>
      <w:pPr>
        <w:spacing w:after="150"/>
      </w:pPr>
      <w:r>
        <w:rPr/>
        <w:t xml:space="preserve">2、行业产成品分析</w:t>
      </w:r>
    </w:p>
    <w:p>
      <w:pPr>
        <w:spacing w:after="150"/>
      </w:pPr>
      <w:r>
        <w:rPr/>
        <w:t xml:space="preserve">二、各省市供给情况分析</w:t>
      </w:r>
    </w:p>
    <w:p>
      <w:pPr>
        <w:spacing w:after="150"/>
      </w:pPr>
      <w:r>
        <w:rPr/>
        <w:t xml:space="preserve">1、总产值排名前10省市</w:t>
      </w:r>
    </w:p>
    <w:p>
      <w:pPr>
        <w:spacing w:after="150"/>
      </w:pPr>
      <w:r>
        <w:rPr/>
        <w:t xml:space="preserve">2、产成品排名前10省市</w:t>
      </w:r>
    </w:p>
    <w:p>
      <w:pPr>
        <w:spacing w:after="150"/>
      </w:pPr>
      <w:r>
        <w:rPr/>
        <w:t xml:space="preserve">三、行业总体需求情况分析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四、各省市需求情况分析</w:t>
      </w:r>
    </w:p>
    <w:p>
      <w:pPr>
        <w:spacing w:after="150"/>
      </w:pPr>
      <w:r>
        <w:rPr/>
        <w:t xml:space="preserve">1、销售产值排名前10省市</w:t>
      </w:r>
    </w:p>
    <w:p>
      <w:pPr>
        <w:spacing w:after="150"/>
      </w:pPr>
      <w:r>
        <w:rPr/>
        <w:t xml:space="preserve">2、销售收入排名前10省市</w:t>
      </w:r>
    </w:p>
    <w:p>
      <w:pPr>
        <w:spacing w:after="150"/>
      </w:pPr>
      <w:r>
        <w:rPr/>
        <w:t xml:space="preserve">第四节 2019-2023年行业产销率分析</w:t>
      </w:r>
    </w:p>
    <w:p>
      <w:pPr>
        <w:spacing w:after="150"/>
      </w:pPr>
      <w:r>
        <w:rPr/>
        <w:t xml:space="preserve">第五节 2019-2023年广播电视设备制造行业运营状况分析</w:t>
      </w:r>
    </w:p>
    <w:p>
      <w:pPr>
        <w:spacing w:after="150"/>
      </w:pPr>
      <w:r>
        <w:rPr/>
        <w:t xml:space="preserve">一、2019-2023年行业产业规模分析</w:t>
      </w:r>
    </w:p>
    <w:p>
      <w:pPr>
        <w:spacing w:after="150"/>
      </w:pPr>
      <w:r>
        <w:rPr/>
        <w:t xml:space="preserve">二、2019-2023年行业资本/劳动密集度分析</w:t>
      </w:r>
    </w:p>
    <w:p>
      <w:pPr>
        <w:spacing w:after="150"/>
      </w:pPr>
      <w:r>
        <w:rPr/>
        <w:t xml:space="preserve">三、2019-2023年行业产销分析</w:t>
      </w:r>
    </w:p>
    <w:p>
      <w:pPr>
        <w:spacing w:after="150"/>
      </w:pPr>
      <w:r>
        <w:rPr/>
        <w:t xml:space="preserve">四、2019-2023年行业成本费用结构分析</w:t>
      </w:r>
    </w:p>
    <w:p>
      <w:pPr>
        <w:spacing w:after="150"/>
      </w:pPr>
      <w:r>
        <w:rPr/>
        <w:t xml:space="preserve">五、2019-2023年行业盈亏分析</w:t>
      </w:r>
    </w:p>
    <w:p>
      <w:pPr>
        <w:spacing w:after="150"/>
      </w:pPr>
      <w:r>
        <w:rPr/>
        <w:t xml:space="preserve">第六节 2019-2023年行业进出口状况分析</w:t>
      </w:r>
    </w:p>
    <w:p>
      <w:pPr>
        <w:spacing w:after="150"/>
      </w:pPr>
      <w:r>
        <w:rPr/>
        <w:t xml:space="preserve">一、行业进出口状况综述</w:t>
      </w:r>
    </w:p>
    <w:p>
      <w:pPr>
        <w:spacing w:after="150"/>
      </w:pPr>
      <w:r>
        <w:rPr/>
        <w:t xml:space="preserve">二、行业出口情况分析</w:t>
      </w:r>
    </w:p>
    <w:p>
      <w:pPr>
        <w:spacing w:after="150"/>
      </w:pPr>
      <w:r>
        <w:rPr/>
        <w:t xml:space="preserve">1、行业出口规模</w:t>
      </w:r>
    </w:p>
    <w:p>
      <w:pPr>
        <w:spacing w:after="150"/>
      </w:pPr>
      <w:r>
        <w:rPr/>
        <w:t xml:space="preserve">2、出口产品结构</w:t>
      </w:r>
    </w:p>
    <w:p>
      <w:pPr>
        <w:spacing w:after="150"/>
      </w:pPr>
      <w:r>
        <w:rPr/>
        <w:t xml:space="preserve">三、行业进口情况分析</w:t>
      </w:r>
    </w:p>
    <w:p>
      <w:pPr>
        <w:spacing w:after="150"/>
      </w:pPr>
      <w:r>
        <w:rPr/>
        <w:t xml:space="preserve">1、行业进口规模</w:t>
      </w:r>
    </w:p>
    <w:p>
      <w:pPr>
        <w:spacing w:after="150"/>
      </w:pPr>
      <w:r>
        <w:rPr/>
        <w:t xml:space="preserve">2、进口产品结构</w:t>
      </w:r>
    </w:p>
    <w:p>
      <w:pPr>
        <w:spacing w:after="150"/>
      </w:pPr>
      <w:r>
        <w:rPr/>
        <w:t xml:space="preserve">四、进出口分析</w:t>
      </w:r>
    </w:p>
    <w:p>
      <w:pPr>
        <w:spacing w:after="150"/>
      </w:pPr>
      <w:r>
        <w:rPr>
          <w:b w:val="1"/>
          <w:bCs w:val="1"/>
        </w:rPr>
        <w:t xml:space="preserve">第二部分 细分市场分析</w:t>
      </w:r>
    </w:p>
    <w:p>
      <w:pPr>
        <w:spacing w:after="150"/>
      </w:pPr>
      <w:r>
        <w:rPr>
          <w:b w:val="1"/>
          <w:bCs w:val="1"/>
        </w:rPr>
        <w:t xml:space="preserve">第五章 中国广播电视节目制作及发射设备制造行业分析</w:t>
      </w:r>
    </w:p>
    <w:p>
      <w:pPr>
        <w:spacing w:after="150"/>
      </w:pPr>
      <w:r>
        <w:rPr/>
        <w:t xml:space="preserve">第一节 行业发展总体状况分析</w:t>
      </w:r>
    </w:p>
    <w:p>
      <w:pPr>
        <w:spacing w:after="150"/>
      </w:pPr>
      <w:r>
        <w:rPr/>
        <w:t xml:space="preserve">一、行业发展规模分析</w:t>
      </w:r>
    </w:p>
    <w:p>
      <w:pPr>
        <w:spacing w:after="150"/>
      </w:pPr>
      <w:r>
        <w:rPr/>
        <w:t xml:space="preserve">二、行业供需状况分析</w:t>
      </w:r>
    </w:p>
    <w:p>
      <w:pPr>
        <w:spacing w:after="150"/>
      </w:pPr>
      <w:r>
        <w:rPr/>
        <w:t xml:space="preserve">1、行业生产情况</w:t>
      </w:r>
    </w:p>
    <w:p>
      <w:pPr>
        <w:spacing w:after="150"/>
      </w:pPr>
      <w:r>
        <w:rPr/>
        <w:t xml:space="preserve">2、行业需求情况</w:t>
      </w:r>
    </w:p>
    <w:p>
      <w:pPr>
        <w:spacing w:after="150"/>
      </w:pPr>
      <w:r>
        <w:rPr/>
        <w:t xml:space="preserve">3、供求平衡情况</w:t>
      </w:r>
    </w:p>
    <w:p>
      <w:pPr>
        <w:spacing w:after="150"/>
      </w:pPr>
      <w:r>
        <w:rPr/>
        <w:t xml:space="preserve">三、行业财务运营情况</w:t>
      </w:r>
    </w:p>
    <w:p>
      <w:pPr>
        <w:spacing w:after="150"/>
      </w:pPr>
      <w:r>
        <w:rPr/>
        <w:t xml:space="preserve">第二节 行业细分产品市场分析</w:t>
      </w:r>
    </w:p>
    <w:p>
      <w:pPr>
        <w:spacing w:after="150"/>
      </w:pPr>
      <w:r>
        <w:rPr/>
        <w:t xml:space="preserve">一、影视照明设备市场</w:t>
      </w:r>
    </w:p>
    <w:p>
      <w:pPr>
        <w:spacing w:after="150"/>
      </w:pPr>
      <w:r>
        <w:rPr/>
        <w:t xml:space="preserve">1、市场发展分析</w:t>
      </w:r>
    </w:p>
    <w:p>
      <w:pPr>
        <w:spacing w:after="150"/>
      </w:pPr>
      <w:r>
        <w:rPr/>
        <w:t xml:space="preserve">2、产品市场规模</w:t>
      </w:r>
    </w:p>
    <w:p>
      <w:pPr>
        <w:spacing w:after="150"/>
      </w:pPr>
      <w:r>
        <w:rPr/>
        <w:t xml:space="preserve">3、市场经营效益</w:t>
      </w:r>
    </w:p>
    <w:p>
      <w:pPr>
        <w:spacing w:after="150"/>
      </w:pPr>
      <w:r>
        <w:rPr/>
        <w:t xml:space="preserve">4、市场竞争格局</w:t>
      </w:r>
    </w:p>
    <w:p>
      <w:pPr>
        <w:spacing w:after="150"/>
      </w:pPr>
      <w:r>
        <w:rPr/>
        <w:t xml:space="preserve">5、市场发展趋势</w:t>
      </w:r>
    </w:p>
    <w:p>
      <w:pPr>
        <w:spacing w:after="150"/>
      </w:pPr>
      <w:r>
        <w:rPr/>
        <w:t xml:space="preserve">二、广播电视音视频系统集成服务市场</w:t>
      </w:r>
    </w:p>
    <w:p>
      <w:pPr>
        <w:spacing w:after="150"/>
      </w:pPr>
      <w:r>
        <w:rPr/>
        <w:t xml:space="preserve">1、市场规模分析</w:t>
      </w:r>
    </w:p>
    <w:p>
      <w:pPr>
        <w:spacing w:after="150"/>
      </w:pPr>
      <w:r>
        <w:rPr/>
        <w:t xml:space="preserve">2、市场竞争格局</w:t>
      </w:r>
    </w:p>
    <w:p>
      <w:pPr>
        <w:spacing w:after="150"/>
      </w:pPr>
      <w:r>
        <w:rPr/>
        <w:t xml:space="preserve">3、市场发展趋势</w:t>
      </w:r>
    </w:p>
    <w:p>
      <w:pPr>
        <w:spacing w:after="150"/>
      </w:pPr>
      <w:r>
        <w:rPr/>
        <w:t xml:space="preserve">三、广播电视发射设备市场</w:t>
      </w:r>
    </w:p>
    <w:p>
      <w:pPr>
        <w:spacing w:after="150"/>
      </w:pPr>
      <w:r>
        <w:rPr/>
        <w:t xml:space="preserve">四、有线电视网络传输设备市场</w:t>
      </w:r>
    </w:p>
    <w:p>
      <w:pPr>
        <w:spacing w:after="150"/>
      </w:pPr>
      <w:r>
        <w:rPr/>
        <w:t xml:space="preserve">1、有线电视发展现状</w:t>
      </w:r>
    </w:p>
    <w:p>
      <w:pPr>
        <w:spacing w:after="150"/>
      </w:pPr>
      <w:r>
        <w:rPr/>
        <w:t xml:space="preserve">2、产品市场规模分析</w:t>
      </w:r>
    </w:p>
    <w:p>
      <w:pPr>
        <w:spacing w:after="150"/>
      </w:pPr>
      <w:r>
        <w:rPr/>
        <w:t xml:space="preserve">3、产品市场竞争格局</w:t>
      </w:r>
    </w:p>
    <w:p>
      <w:pPr>
        <w:spacing w:after="150"/>
      </w:pPr>
      <w:r>
        <w:rPr/>
        <w:t xml:space="preserve">4、产品市场发展趋势</w:t>
      </w:r>
    </w:p>
    <w:p>
      <w:pPr>
        <w:spacing w:after="150"/>
      </w:pPr>
      <w:r>
        <w:rPr/>
        <w:t xml:space="preserve">五、音视频制作和播控设备</w:t>
      </w:r>
    </w:p>
    <w:p>
      <w:pPr>
        <w:spacing w:after="150"/>
      </w:pPr>
      <w:r>
        <w:rPr/>
        <w:t xml:space="preserve">1、行业规模分析</w:t>
      </w:r>
    </w:p>
    <w:p>
      <w:pPr>
        <w:spacing w:after="150"/>
      </w:pPr>
      <w:r>
        <w:rPr/>
        <w:t xml:space="preserve">2、主要产品分析</w:t>
      </w:r>
    </w:p>
    <w:p>
      <w:pPr>
        <w:spacing w:after="150"/>
      </w:pPr>
      <w:r>
        <w:rPr/>
        <w:t xml:space="preserve">3、市场重点企业分析</w:t>
      </w:r>
    </w:p>
    <w:p>
      <w:pPr>
        <w:spacing w:after="150"/>
      </w:pPr>
      <w:r>
        <w:rPr/>
        <w:t xml:space="preserve">4、下游行业市场规模和趋势分析</w:t>
      </w:r>
    </w:p>
    <w:p>
      <w:pPr>
        <w:spacing w:after="150"/>
      </w:pPr>
      <w:r>
        <w:rPr/>
        <w:t xml:space="preserve">六、微波传输设备</w:t>
      </w:r>
    </w:p>
    <w:p>
      <w:pPr>
        <w:spacing w:after="150"/>
      </w:pPr>
      <w:r>
        <w:rPr/>
        <w:t xml:space="preserve">1、微波传输设备的转型</w:t>
      </w:r>
    </w:p>
    <w:p>
      <w:pPr>
        <w:spacing w:after="150"/>
      </w:pPr>
      <w:r>
        <w:rPr/>
        <w:t xml:space="preserve">2、微波传输设备的应用</w:t>
      </w:r>
    </w:p>
    <w:p>
      <w:pPr>
        <w:spacing w:after="150"/>
      </w:pPr>
      <w:r>
        <w:rPr/>
        <w:t xml:space="preserve">3、发展趋势分析</w:t>
      </w:r>
    </w:p>
    <w:p>
      <w:pPr>
        <w:spacing w:after="150"/>
      </w:pPr>
      <w:r>
        <w:rPr>
          <w:b w:val="1"/>
          <w:bCs w:val="1"/>
        </w:rPr>
        <w:t xml:space="preserve">第六章 中国广播电视接收设备及器材制造行业分析</w:t>
      </w:r>
    </w:p>
    <w:p>
      <w:pPr>
        <w:spacing w:after="150"/>
      </w:pPr>
      <w:r>
        <w:rPr/>
        <w:t xml:space="preserve">第一节 行业发展规模分析</w:t>
      </w:r>
    </w:p>
    <w:p>
      <w:pPr>
        <w:spacing w:after="150"/>
      </w:pPr>
      <w:r>
        <w:rPr/>
        <w:t xml:space="preserve">第二节 行业细分产品市场分析</w:t>
      </w:r>
    </w:p>
    <w:p>
      <w:pPr>
        <w:spacing w:after="150"/>
      </w:pPr>
      <w:r>
        <w:rPr/>
        <w:t xml:space="preserve">一、广播接收设备</w:t>
      </w:r>
    </w:p>
    <w:p>
      <w:pPr>
        <w:spacing w:after="150"/>
      </w:pPr>
      <w:r>
        <w:rPr/>
        <w:t xml:space="preserve">二、卫星电视接收设备</w:t>
      </w:r>
    </w:p>
    <w:p>
      <w:pPr>
        <w:spacing w:after="150"/>
      </w:pPr>
      <w:r>
        <w:rPr/>
        <w:t xml:space="preserve">三、有线电视接收设备</w:t>
      </w:r>
    </w:p>
    <w:p>
      <w:pPr>
        <w:spacing w:after="150"/>
      </w:pPr>
      <w:r>
        <w:rPr/>
        <w:t xml:space="preserve">四、录音和录像及重放设备</w:t>
      </w:r>
    </w:p>
    <w:p>
      <w:pPr>
        <w:spacing w:after="150"/>
      </w:pPr>
      <w:r>
        <w:rPr>
          <w:b w:val="1"/>
          <w:bCs w:val="1"/>
        </w:rPr>
        <w:t xml:space="preserve">第七章 中国应用电视设备及其他广播电视设备制造行业分析</w:t>
      </w:r>
    </w:p>
    <w:p>
      <w:pPr>
        <w:spacing w:after="150"/>
      </w:pPr>
      <w:r>
        <w:rPr/>
        <w:t xml:space="preserve">第一节 行业发展规模分析</w:t>
      </w:r>
    </w:p>
    <w:p>
      <w:pPr>
        <w:spacing w:after="150"/>
      </w:pPr>
      <w:r>
        <w:rPr/>
        <w:t xml:space="preserve">第二节 行业细分产品市场分析</w:t>
      </w:r>
    </w:p>
    <w:p>
      <w:pPr>
        <w:spacing w:after="150"/>
      </w:pPr>
      <w:r>
        <w:rPr/>
        <w:t xml:space="preserve">一、应用电视及系统工程设备</w:t>
      </w:r>
    </w:p>
    <w:p>
      <w:pPr>
        <w:spacing w:after="150"/>
      </w:pPr>
      <w:r>
        <w:rPr/>
        <w:t xml:space="preserve">二、其他广播电视设备</w:t>
      </w:r>
    </w:p>
    <w:p>
      <w:pPr>
        <w:spacing w:after="150"/>
      </w:pPr>
      <w:r>
        <w:rPr>
          <w:b w:val="1"/>
          <w:bCs w:val="1"/>
        </w:rPr>
        <w:t xml:space="preserve">第三部分 行业竞争分析</w:t>
      </w:r>
    </w:p>
    <w:p>
      <w:pPr>
        <w:spacing w:after="150"/>
      </w:pPr>
      <w:r>
        <w:rPr>
          <w:b w:val="1"/>
          <w:bCs w:val="1"/>
        </w:rPr>
        <w:t xml:space="preserve">第八章 中国广播电视设备制造行业市场竞争状况分析</w:t>
      </w:r>
    </w:p>
    <w:p>
      <w:pPr>
        <w:spacing w:after="150"/>
      </w:pPr>
      <w:r>
        <w:rPr/>
        <w:t xml:space="preserve">第一节 行业五力模型分析</w:t>
      </w:r>
    </w:p>
    <w:p>
      <w:pPr>
        <w:spacing w:after="150"/>
      </w:pPr>
      <w:r>
        <w:rPr/>
        <w:t xml:space="preserve">一、行业内部竞争格局</w:t>
      </w:r>
    </w:p>
    <w:p>
      <w:pPr>
        <w:spacing w:after="150"/>
      </w:pPr>
      <w:r>
        <w:rPr/>
        <w:t xml:space="preserve">二、行业上游议价能力</w:t>
      </w:r>
    </w:p>
    <w:p>
      <w:pPr>
        <w:spacing w:after="150"/>
      </w:pPr>
      <w:r>
        <w:rPr/>
        <w:t xml:space="preserve">三、行业下游议价能力</w:t>
      </w:r>
    </w:p>
    <w:p>
      <w:pPr>
        <w:spacing w:after="150"/>
      </w:pPr>
      <w:r>
        <w:rPr/>
        <w:t xml:space="preserve">四、行业新进入者的威胁</w:t>
      </w:r>
    </w:p>
    <w:p>
      <w:pPr>
        <w:spacing w:after="150"/>
      </w:pPr>
      <w:r>
        <w:rPr/>
        <w:t xml:space="preserve">五、行业替代品的威胁</w:t>
      </w:r>
    </w:p>
    <w:p>
      <w:pPr>
        <w:spacing w:after="150"/>
      </w:pPr>
      <w:r>
        <w:rPr/>
        <w:t xml:space="preserve">第二节 行业集中度分析</w:t>
      </w:r>
    </w:p>
    <w:p>
      <w:pPr>
        <w:spacing w:after="150"/>
      </w:pPr>
      <w:r>
        <w:rPr/>
        <w:t xml:space="preserve">一、行业销售集中度</w:t>
      </w:r>
    </w:p>
    <w:p>
      <w:pPr>
        <w:spacing w:after="150"/>
      </w:pPr>
      <w:r>
        <w:rPr/>
        <w:t xml:space="preserve">二、行业资产集中度</w:t>
      </w:r>
    </w:p>
    <w:p>
      <w:pPr>
        <w:spacing w:after="150"/>
      </w:pPr>
      <w:r>
        <w:rPr/>
        <w:t xml:space="preserve">三、行业利润集中度</w:t>
      </w:r>
    </w:p>
    <w:p>
      <w:pPr>
        <w:spacing w:after="150"/>
      </w:pPr>
      <w:r>
        <w:rPr/>
        <w:t xml:space="preserve">第三节 行业并购与重组分析</w:t>
      </w:r>
    </w:p>
    <w:p>
      <w:pPr>
        <w:spacing w:after="150"/>
      </w:pPr>
      <w:r>
        <w:rPr/>
        <w:t xml:space="preserve">一、行业并购重组动向</w:t>
      </w:r>
    </w:p>
    <w:p>
      <w:pPr>
        <w:spacing w:after="150"/>
      </w:pPr>
      <w:r>
        <w:rPr/>
        <w:t xml:space="preserve">二、行业并购重组特征</w:t>
      </w:r>
    </w:p>
    <w:p>
      <w:pPr>
        <w:spacing w:after="150"/>
      </w:pPr>
      <w:r>
        <w:rPr/>
        <w:t xml:space="preserve">三、行业并购重组趋势</w:t>
      </w:r>
    </w:p>
    <w:p>
      <w:pPr>
        <w:spacing w:after="150"/>
      </w:pPr>
      <w:r>
        <w:rPr/>
        <w:t xml:space="preserve">四、相关建议</w:t>
      </w:r>
    </w:p>
    <w:p>
      <w:pPr>
        <w:spacing w:after="150"/>
      </w:pPr>
      <w:r>
        <w:rPr/>
        <w:t xml:space="preserve">第四节 广播电视设备产品竞争力评价及构建分析</w:t>
      </w:r>
    </w:p>
    <w:p>
      <w:pPr>
        <w:spacing w:after="150"/>
      </w:pPr>
      <w:r>
        <w:rPr/>
        <w:t xml:space="preserve">一、整体产品竞争力评价</w:t>
      </w:r>
    </w:p>
    <w:p>
      <w:pPr>
        <w:spacing w:after="150"/>
      </w:pPr>
      <w:r>
        <w:rPr/>
        <w:t xml:space="preserve">二、竞争优势评价及构建建议</w:t>
      </w:r>
    </w:p>
    <w:p>
      <w:pPr>
        <w:spacing w:after="150"/>
      </w:pPr>
      <w:r>
        <w:rPr>
          <w:b w:val="1"/>
          <w:bCs w:val="1"/>
        </w:rPr>
        <w:t xml:space="preserve">第九章 跨国公司在华竞争分析</w:t>
      </w:r>
    </w:p>
    <w:p>
      <w:pPr>
        <w:spacing w:after="150"/>
      </w:pPr>
      <w:r>
        <w:rPr/>
        <w:t xml:space="preserve">第一节 美国公司</w:t>
      </w:r>
    </w:p>
    <w:p>
      <w:pPr>
        <w:spacing w:after="150"/>
      </w:pPr>
      <w:r>
        <w:rPr/>
        <w:t xml:space="preserve">一、美国UT斯达康</w:t>
      </w:r>
    </w:p>
    <w:p>
      <w:pPr>
        <w:spacing w:after="150"/>
      </w:pPr>
      <w:r>
        <w:rPr/>
        <w:t xml:space="preserve">1、公司简介</w:t>
      </w:r>
    </w:p>
    <w:p>
      <w:pPr>
        <w:spacing w:after="150"/>
      </w:pPr>
      <w:r>
        <w:rPr/>
        <w:t xml:space="preserve">2、发展战略</w:t>
      </w:r>
    </w:p>
    <w:p>
      <w:pPr>
        <w:spacing w:after="150"/>
      </w:pPr>
      <w:r>
        <w:rPr/>
        <w:t xml:space="preserve">3、产品服务</w:t>
      </w:r>
    </w:p>
    <w:p>
      <w:pPr>
        <w:spacing w:after="150"/>
      </w:pPr>
      <w:r>
        <w:rPr/>
        <w:t xml:space="preserve">4、品牌战略</w:t>
      </w:r>
    </w:p>
    <w:p>
      <w:pPr>
        <w:spacing w:after="150"/>
      </w:pPr>
      <w:r>
        <w:rPr/>
        <w:t xml:space="preserve">5、公司发展动态</w:t>
      </w:r>
    </w:p>
    <w:p>
      <w:pPr>
        <w:spacing w:after="150"/>
      </w:pPr>
      <w:r>
        <w:rPr/>
        <w:t xml:space="preserve">二、美国博通公司(Broadcom)</w:t>
      </w:r>
    </w:p>
    <w:p>
      <w:pPr>
        <w:spacing w:after="150"/>
      </w:pPr>
      <w:r>
        <w:rPr/>
        <w:t xml:space="preserve">1、公司简介</w:t>
      </w:r>
    </w:p>
    <w:p>
      <w:pPr>
        <w:spacing w:after="150"/>
      </w:pPr>
      <w:r>
        <w:rPr/>
        <w:t xml:space="preserve">2、企业发展动态</w:t>
      </w:r>
    </w:p>
    <w:p>
      <w:pPr>
        <w:spacing w:after="150"/>
      </w:pPr>
      <w:r>
        <w:rPr/>
        <w:t xml:space="preserve">三、美国哈雷公司(Harmonic)</w:t>
      </w:r>
    </w:p>
    <w:p>
      <w:pPr>
        <w:spacing w:after="150"/>
      </w:pPr>
      <w:r>
        <w:rPr/>
        <w:t xml:space="preserve">1、企业简介</w:t>
      </w:r>
    </w:p>
    <w:p>
      <w:pPr>
        <w:spacing w:after="150"/>
      </w:pPr>
      <w:r>
        <w:rPr/>
        <w:t xml:space="preserve">2、企业发展动态</w:t>
      </w:r>
    </w:p>
    <w:p>
      <w:pPr>
        <w:spacing w:after="150"/>
      </w:pPr>
      <w:r>
        <w:rPr/>
        <w:t xml:space="preserve">第二节 日本公司</w:t>
      </w:r>
    </w:p>
    <w:p>
      <w:pPr>
        <w:spacing w:after="150"/>
      </w:pPr>
      <w:r>
        <w:rPr/>
        <w:t xml:space="preserve">一、日本索尼(Sony)</w:t>
      </w:r>
    </w:p>
    <w:p>
      <w:pPr>
        <w:spacing w:after="150"/>
      </w:pPr>
      <w:r>
        <w:rPr/>
        <w:t xml:space="preserve">1、公司简介</w:t>
      </w:r>
    </w:p>
    <w:p>
      <w:pPr>
        <w:spacing w:after="150"/>
      </w:pPr>
      <w:r>
        <w:rPr/>
        <w:t xml:space="preserve">2、品牌价值</w:t>
      </w:r>
    </w:p>
    <w:p>
      <w:pPr>
        <w:spacing w:after="150"/>
      </w:pPr>
      <w:r>
        <w:rPr/>
        <w:t xml:space="preserve">3、索尼中国</w:t>
      </w:r>
    </w:p>
    <w:p>
      <w:pPr>
        <w:spacing w:after="150"/>
      </w:pPr>
      <w:r>
        <w:rPr/>
        <w:t xml:space="preserve">4、经营分析</w:t>
      </w:r>
    </w:p>
    <w:p>
      <w:pPr>
        <w:spacing w:after="150"/>
      </w:pPr>
      <w:r>
        <w:rPr/>
        <w:t xml:space="preserve">5、公司发展策略</w:t>
      </w:r>
    </w:p>
    <w:p>
      <w:pPr>
        <w:spacing w:after="150"/>
      </w:pPr>
      <w:r>
        <w:rPr/>
        <w:t xml:space="preserve">二、日本松下(Panasonic)</w:t>
      </w:r>
    </w:p>
    <w:p>
      <w:pPr>
        <w:spacing w:after="150"/>
      </w:pPr>
      <w:r>
        <w:rPr/>
        <w:t xml:space="preserve">1、企业简介</w:t>
      </w:r>
    </w:p>
    <w:p>
      <w:pPr>
        <w:spacing w:after="150"/>
      </w:pPr>
      <w:r>
        <w:rPr/>
        <w:t xml:space="preserve">2、产品与服务</w:t>
      </w:r>
    </w:p>
    <w:p>
      <w:pPr>
        <w:spacing w:after="150"/>
      </w:pPr>
      <w:r>
        <w:rPr/>
        <w:t xml:space="preserve">3、品牌特点</w:t>
      </w:r>
    </w:p>
    <w:p>
      <w:pPr>
        <w:spacing w:after="150"/>
      </w:pPr>
      <w:r>
        <w:rPr/>
        <w:t xml:space="preserve">4、经营管理</w:t>
      </w:r>
    </w:p>
    <w:p>
      <w:pPr>
        <w:spacing w:after="150"/>
      </w:pPr>
      <w:r>
        <w:rPr/>
        <w:t xml:space="preserve">5、海外拓展战略</w:t>
      </w:r>
    </w:p>
    <w:p>
      <w:pPr>
        <w:spacing w:after="150"/>
      </w:pPr>
      <w:r>
        <w:rPr/>
        <w:t xml:space="preserve">三、日本佳能(Canon)</w:t>
      </w:r>
    </w:p>
    <w:p>
      <w:pPr>
        <w:spacing w:after="150"/>
      </w:pPr>
      <w:r>
        <w:rPr/>
        <w:t xml:space="preserve">1、企业简介</w:t>
      </w:r>
    </w:p>
    <w:p>
      <w:pPr>
        <w:spacing w:after="150"/>
      </w:pPr>
      <w:r>
        <w:rPr/>
        <w:t xml:space="preserve">2、发展战略</w:t>
      </w:r>
    </w:p>
    <w:p>
      <w:pPr>
        <w:spacing w:after="150"/>
      </w:pPr>
      <w:r>
        <w:rPr/>
        <w:t xml:space="preserve">3、科技领先</w:t>
      </w:r>
    </w:p>
    <w:p>
      <w:pPr>
        <w:spacing w:after="150"/>
      </w:pPr>
      <w:r>
        <w:rPr/>
        <w:t xml:space="preserve">4、佳能亚洲营销集团</w:t>
      </w:r>
    </w:p>
    <w:p>
      <w:pPr>
        <w:spacing w:after="150"/>
      </w:pPr>
      <w:r>
        <w:rPr/>
        <w:t xml:space="preserve">5、佳能中国</w:t>
      </w:r>
    </w:p>
    <w:p>
      <w:pPr>
        <w:spacing w:after="150"/>
      </w:pPr>
      <w:r>
        <w:rPr/>
        <w:t xml:space="preserve">6、经营预测</w:t>
      </w:r>
    </w:p>
    <w:p>
      <w:pPr>
        <w:spacing w:after="150"/>
      </w:pPr>
      <w:r>
        <w:rPr/>
        <w:t xml:space="preserve">第三节 欧洲公司</w:t>
      </w:r>
    </w:p>
    <w:p>
      <w:pPr>
        <w:spacing w:after="150"/>
      </w:pPr>
      <w:r>
        <w:rPr/>
        <w:t xml:space="preserve">一、比利时巴可公司(Barco)</w:t>
      </w:r>
    </w:p>
    <w:p>
      <w:pPr>
        <w:spacing w:after="150"/>
      </w:pPr>
      <w:r>
        <w:rPr/>
        <w:t xml:space="preserve">1、公司简介</w:t>
      </w:r>
    </w:p>
    <w:p>
      <w:pPr>
        <w:spacing w:after="150"/>
      </w:pPr>
      <w:r>
        <w:rPr/>
        <w:t xml:space="preserve">2、企业发展动态</w:t>
      </w:r>
    </w:p>
    <w:p>
      <w:pPr>
        <w:spacing w:after="150"/>
      </w:pPr>
      <w:r>
        <w:rPr/>
        <w:t xml:space="preserve">二、德国BKtel公司</w:t>
      </w:r>
    </w:p>
    <w:p>
      <w:pPr>
        <w:spacing w:after="150"/>
      </w:pPr>
      <w:r>
        <w:rPr/>
        <w:t xml:space="preserve">1、企业简介</w:t>
      </w:r>
    </w:p>
    <w:p>
      <w:pPr>
        <w:spacing w:after="150"/>
      </w:pPr>
      <w:r>
        <w:rPr/>
        <w:t xml:space="preserve">2、BKtel在中国发展</w:t>
      </w:r>
    </w:p>
    <w:p>
      <w:pPr>
        <w:spacing w:after="150"/>
      </w:pPr>
      <w:r>
        <w:rPr/>
        <w:t xml:space="preserve">三、德国阿莱(ARRI)</w:t>
      </w:r>
    </w:p>
    <w:p>
      <w:pPr>
        <w:spacing w:after="150"/>
      </w:pPr>
      <w:r>
        <w:rPr/>
        <w:t xml:space="preserve">1、企业简介</w:t>
      </w:r>
    </w:p>
    <w:p>
      <w:pPr>
        <w:spacing w:after="150"/>
      </w:pPr>
      <w:r>
        <w:rPr/>
        <w:t xml:space="preserve">2、ARRI与中国</w:t>
      </w:r>
    </w:p>
    <w:p>
      <w:pPr>
        <w:spacing w:after="150"/>
      </w:pPr>
      <w:r>
        <w:rPr/>
        <w:t xml:space="preserve">四、芬兰泰莱斯特公司</w:t>
      </w:r>
    </w:p>
    <w:p>
      <w:pPr>
        <w:spacing w:after="150"/>
      </w:pPr>
      <w:r>
        <w:rPr>
          <w:b w:val="1"/>
          <w:bCs w:val="1"/>
        </w:rPr>
        <w:t xml:space="preserve">第十章 中国广播电视设备制造行业重点区域市场分析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一、华东地区产销情况分析</w:t>
      </w:r>
    </w:p>
    <w:p>
      <w:pPr>
        <w:spacing w:after="150"/>
      </w:pPr>
      <w:r>
        <w:rPr/>
        <w:t xml:space="preserve">1、上海市产销情况分析</w:t>
      </w:r>
    </w:p>
    <w:p>
      <w:pPr>
        <w:spacing w:after="150"/>
      </w:pPr>
      <w:r>
        <w:rPr/>
        <w:t xml:space="preserve">2、江苏省产销情况分析</w:t>
      </w:r>
    </w:p>
    <w:p>
      <w:pPr>
        <w:spacing w:after="150"/>
      </w:pPr>
      <w:r>
        <w:rPr/>
        <w:t xml:space="preserve">3、浙江省产销情况分析</w:t>
      </w:r>
    </w:p>
    <w:p>
      <w:pPr>
        <w:spacing w:after="150"/>
      </w:pPr>
      <w:r>
        <w:rPr/>
        <w:t xml:space="preserve">4、山东省产销情况分析</w:t>
      </w:r>
    </w:p>
    <w:p>
      <w:pPr>
        <w:spacing w:after="150"/>
      </w:pPr>
      <w:r>
        <w:rPr/>
        <w:t xml:space="preserve">5、福建省产销情况分析</w:t>
      </w:r>
    </w:p>
    <w:p>
      <w:pPr>
        <w:spacing w:after="150"/>
      </w:pPr>
      <w:r>
        <w:rPr/>
        <w:t xml:space="preserve">6、江西省产销情况分析</w:t>
      </w:r>
    </w:p>
    <w:p>
      <w:pPr>
        <w:spacing w:after="150"/>
      </w:pPr>
      <w:r>
        <w:rPr/>
        <w:t xml:space="preserve">7、安徽省产销情况分析</w:t>
      </w:r>
    </w:p>
    <w:p>
      <w:pPr>
        <w:spacing w:after="150"/>
      </w:pPr>
      <w:r>
        <w:rPr/>
        <w:t xml:space="preserve">二、华北地区产销情况分析</w:t>
      </w:r>
    </w:p>
    <w:p>
      <w:pPr>
        <w:spacing w:after="150"/>
      </w:pPr>
      <w:r>
        <w:rPr/>
        <w:t xml:space="preserve">1、北京市产销情况分析</w:t>
      </w:r>
    </w:p>
    <w:p>
      <w:pPr>
        <w:spacing w:after="150"/>
      </w:pPr>
      <w:r>
        <w:rPr/>
        <w:t xml:space="preserve">2、天津市产销情况分析</w:t>
      </w:r>
    </w:p>
    <w:p>
      <w:pPr>
        <w:spacing w:after="150"/>
      </w:pPr>
      <w:r>
        <w:rPr/>
        <w:t xml:space="preserve">3、河北省产销情况分析</w:t>
      </w:r>
    </w:p>
    <w:p>
      <w:pPr>
        <w:spacing w:after="150"/>
      </w:pPr>
      <w:r>
        <w:rPr/>
        <w:t xml:space="preserve">4、内蒙古产销情况分析</w:t>
      </w:r>
    </w:p>
    <w:p>
      <w:pPr>
        <w:spacing w:after="150"/>
      </w:pPr>
      <w:r>
        <w:rPr/>
        <w:t xml:space="preserve">三、华中地区产销情况分析</w:t>
      </w:r>
    </w:p>
    <w:p>
      <w:pPr>
        <w:spacing w:after="150"/>
      </w:pPr>
      <w:r>
        <w:rPr/>
        <w:t xml:space="preserve">1、湖北省产销情况分析</w:t>
      </w:r>
    </w:p>
    <w:p>
      <w:pPr>
        <w:spacing w:after="150"/>
      </w:pPr>
      <w:r>
        <w:rPr/>
        <w:t xml:space="preserve">2、湖南省产销情况分析</w:t>
      </w:r>
    </w:p>
    <w:p>
      <w:pPr>
        <w:spacing w:after="150"/>
      </w:pPr>
      <w:r>
        <w:rPr/>
        <w:t xml:space="preserve">3、河南省产销情况分析</w:t>
      </w:r>
    </w:p>
    <w:p>
      <w:pPr>
        <w:spacing w:after="150"/>
      </w:pPr>
      <w:r>
        <w:rPr/>
        <w:t xml:space="preserve">四、东北地区产销情况分析</w:t>
      </w:r>
    </w:p>
    <w:p>
      <w:pPr>
        <w:spacing w:after="150"/>
      </w:pPr>
      <w:r>
        <w:rPr/>
        <w:t xml:space="preserve">1、辽宁省产销情况分析</w:t>
      </w:r>
    </w:p>
    <w:p>
      <w:pPr>
        <w:spacing w:after="150"/>
      </w:pPr>
      <w:r>
        <w:rPr/>
        <w:t xml:space="preserve">2、吉林省产销情况分析</w:t>
      </w:r>
    </w:p>
    <w:p>
      <w:pPr>
        <w:spacing w:after="150"/>
      </w:pPr>
      <w:r>
        <w:rPr/>
        <w:t xml:space="preserve">五、其他地区产销情况分析</w:t>
      </w:r>
    </w:p>
    <w:p>
      <w:pPr>
        <w:spacing w:after="150"/>
      </w:pPr>
      <w:r>
        <w:rPr/>
        <w:t xml:space="preserve">1、广东省产销情况分析</w:t>
      </w:r>
    </w:p>
    <w:p>
      <w:pPr>
        <w:spacing w:after="150"/>
      </w:pPr>
      <w:r>
        <w:rPr/>
        <w:t xml:space="preserve">2、广西产销情况分析</w:t>
      </w:r>
    </w:p>
    <w:p>
      <w:pPr>
        <w:spacing w:after="150"/>
      </w:pPr>
      <w:r>
        <w:rPr/>
        <w:t xml:space="preserve">3、四川省产销情况分析</w:t>
      </w:r>
    </w:p>
    <w:p>
      <w:pPr>
        <w:spacing w:after="150"/>
      </w:pPr>
      <w:r>
        <w:rPr/>
        <w:t xml:space="preserve">4、重庆市产销情况分析</w:t>
      </w:r>
    </w:p>
    <w:p>
      <w:pPr>
        <w:spacing w:after="150"/>
      </w:pPr>
      <w:r>
        <w:rPr/>
        <w:t xml:space="preserve">5、陕西省产销情况分析</w:t>
      </w:r>
    </w:p>
    <w:p>
      <w:pPr>
        <w:spacing w:after="150"/>
      </w:pPr>
      <w:r>
        <w:rPr/>
        <w:t xml:space="preserve">6、新疆省产销情况分析</w:t>
      </w:r>
    </w:p>
    <w:p>
      <w:pPr>
        <w:spacing w:after="150"/>
      </w:pPr>
      <w:r>
        <w:rPr>
          <w:b w:val="1"/>
          <w:bCs w:val="1"/>
        </w:rPr>
        <w:t xml:space="preserve">第十一章 中国广播电视设备制造行业领先企业经营分析</w:t>
      </w:r>
    </w:p>
    <w:p>
      <w:pPr>
        <w:spacing w:after="150"/>
      </w:pPr>
      <w:r>
        <w:rPr/>
        <w:t xml:space="preserve">第一节 企业发展总体状况分析</w:t>
      </w:r>
    </w:p>
    <w:p>
      <w:pPr>
        <w:spacing w:after="150"/>
      </w:pPr>
      <w:r>
        <w:rPr/>
        <w:t xml:space="preserve">一、生产规模排名</w:t>
      </w:r>
    </w:p>
    <w:p>
      <w:pPr>
        <w:spacing w:after="150"/>
      </w:pPr>
      <w:r>
        <w:rPr/>
        <w:t xml:space="preserve">二、销售规模排名</w:t>
      </w:r>
    </w:p>
    <w:p>
      <w:pPr>
        <w:spacing w:after="150"/>
      </w:pPr>
      <w:r>
        <w:rPr/>
        <w:t xml:space="preserve">三、利润总额排名</w:t>
      </w:r>
    </w:p>
    <w:p>
      <w:pPr>
        <w:spacing w:after="150"/>
      </w:pPr>
      <w:r>
        <w:rPr/>
        <w:t xml:space="preserve">第二节 行业领先企业个案分析</w:t>
      </w:r>
    </w:p>
    <w:p>
      <w:pPr>
        <w:spacing w:after="150"/>
      </w:pPr>
      <w:r>
        <w:rPr/>
        <w:t xml:space="preserve">一、北京北广科技股份有限公司</w:t>
      </w:r>
    </w:p>
    <w:p>
      <w:pPr>
        <w:spacing w:after="150"/>
      </w:pPr>
      <w:r>
        <w:rPr/>
        <w:t xml:space="preserve">1、企业发展简况分析</w:t>
      </w:r>
    </w:p>
    <w:p>
      <w:pPr>
        <w:spacing w:after="150"/>
      </w:pPr>
      <w:r>
        <w:rPr/>
        <w:t xml:space="preserve">2、企业产品与技术水平</w:t>
      </w:r>
    </w:p>
    <w:p>
      <w:pPr>
        <w:spacing w:after="150"/>
      </w:pPr>
      <w:r>
        <w:rPr/>
        <w:t xml:space="preserve">3、企业经营优劣势分析</w:t>
      </w:r>
    </w:p>
    <w:p>
      <w:pPr>
        <w:spacing w:after="150"/>
      </w:pPr>
      <w:r>
        <w:rPr/>
        <w:t xml:space="preserve">4、企业最新发展动向</w:t>
      </w:r>
    </w:p>
    <w:p>
      <w:pPr>
        <w:spacing w:after="150"/>
      </w:pPr>
      <w:r>
        <w:rPr/>
        <w:t xml:space="preserve">二、江苏亿通高科技股份有限公司</w:t>
      </w:r>
    </w:p>
    <w:p>
      <w:pPr>
        <w:spacing w:after="150"/>
      </w:pPr>
      <w:r>
        <w:rPr/>
        <w:t xml:space="preserve">1、企业发展简况分析</w:t>
      </w:r>
    </w:p>
    <w:p>
      <w:pPr>
        <w:spacing w:after="150"/>
      </w:pPr>
      <w:r>
        <w:rPr/>
        <w:t xml:space="preserve">2、企业产品与技术水平</w:t>
      </w:r>
    </w:p>
    <w:p>
      <w:pPr>
        <w:spacing w:after="150"/>
      </w:pPr>
      <w:r>
        <w:rPr/>
        <w:t xml:space="preserve">3、企业经营情况分析</w:t>
      </w:r>
    </w:p>
    <w:p>
      <w:pPr>
        <w:spacing w:after="150"/>
      </w:pPr>
      <w:r>
        <w:rPr/>
        <w:t xml:space="preserve">4、企业经营优劣势分析</w:t>
      </w:r>
    </w:p>
    <w:p>
      <w:pPr>
        <w:spacing w:after="150"/>
      </w:pPr>
      <w:r>
        <w:rPr/>
        <w:t xml:space="preserve">5、企业发展规划与战略</w:t>
      </w:r>
    </w:p>
    <w:p>
      <w:pPr>
        <w:spacing w:after="150"/>
      </w:pPr>
      <w:r>
        <w:rPr/>
        <w:t xml:space="preserve">6、企业发展风险分析</w:t>
      </w:r>
    </w:p>
    <w:p>
      <w:pPr>
        <w:spacing w:after="150"/>
      </w:pPr>
      <w:r>
        <w:rPr/>
        <w:t xml:space="preserve">三、北京中科大洋科技发展股份有限公司</w:t>
      </w:r>
    </w:p>
    <w:p>
      <w:pPr>
        <w:spacing w:after="150"/>
      </w:pPr>
      <w:r>
        <w:rPr/>
        <w:t xml:space="preserve">1、企业发展简况分析</w:t>
      </w:r>
    </w:p>
    <w:p>
      <w:pPr>
        <w:spacing w:after="150"/>
      </w:pPr>
      <w:r>
        <w:rPr/>
        <w:t xml:space="preserve">2、企业组织结构及人员情况</w:t>
      </w:r>
    </w:p>
    <w:p>
      <w:pPr>
        <w:spacing w:after="150"/>
      </w:pPr>
      <w:r>
        <w:rPr/>
        <w:t xml:space="preserve">3、企业产品与技术水平</w:t>
      </w:r>
    </w:p>
    <w:p>
      <w:pPr>
        <w:spacing w:after="150"/>
      </w:pPr>
      <w:r>
        <w:rPr/>
        <w:t xml:space="preserve">4、企业经营情况分析</w:t>
      </w:r>
    </w:p>
    <w:p>
      <w:pPr>
        <w:spacing w:after="150"/>
      </w:pPr>
      <w:r>
        <w:rPr/>
        <w:t xml:space="preserve">5、企业最新发展动向</w:t>
      </w:r>
    </w:p>
    <w:p>
      <w:pPr>
        <w:spacing w:after="150"/>
      </w:pPr>
      <w:r>
        <w:rPr/>
        <w:t xml:space="preserve">四、成都索贝数码科技股份有限公司</w:t>
      </w:r>
    </w:p>
    <w:p>
      <w:pPr>
        <w:spacing w:after="150"/>
      </w:pPr>
      <w:r>
        <w:rPr/>
        <w:t xml:space="preserve">1、企业发展简况分析</w:t>
      </w:r>
    </w:p>
    <w:p>
      <w:pPr>
        <w:spacing w:after="150"/>
      </w:pPr>
      <w:r>
        <w:rPr/>
        <w:t xml:space="preserve">2、企业组织结构及人员情况</w:t>
      </w:r>
    </w:p>
    <w:p>
      <w:pPr>
        <w:spacing w:after="150"/>
      </w:pPr>
      <w:r>
        <w:rPr/>
        <w:t xml:space="preserve">3、企业产品与技术水平</w:t>
      </w:r>
    </w:p>
    <w:p>
      <w:pPr>
        <w:spacing w:after="150"/>
      </w:pPr>
      <w:r>
        <w:rPr/>
        <w:t xml:space="preserve">4、企业产品应用案例</w:t>
      </w:r>
    </w:p>
    <w:p>
      <w:pPr>
        <w:spacing w:after="150"/>
      </w:pPr>
      <w:r>
        <w:rPr/>
        <w:t xml:space="preserve">5、企业销售渠道与网络</w:t>
      </w:r>
    </w:p>
    <w:p>
      <w:pPr>
        <w:spacing w:after="150"/>
      </w:pPr>
      <w:r>
        <w:rPr/>
        <w:t xml:space="preserve">6、企业经营优劣势分析</w:t>
      </w:r>
    </w:p>
    <w:p>
      <w:pPr>
        <w:spacing w:after="150"/>
      </w:pPr>
      <w:r>
        <w:rPr/>
        <w:t xml:space="preserve">7、企业投资与并购重组</w:t>
      </w:r>
    </w:p>
    <w:p>
      <w:pPr>
        <w:spacing w:after="150"/>
      </w:pPr>
      <w:r>
        <w:rPr/>
        <w:t xml:space="preserve">8、企业最新发展动向</w:t>
      </w:r>
    </w:p>
    <w:p>
      <w:pPr>
        <w:spacing w:after="150"/>
      </w:pPr>
      <w:r>
        <w:rPr/>
        <w:t xml:space="preserve">五、深圳市同洲电子股份有限公司</w:t>
      </w:r>
    </w:p>
    <w:p>
      <w:pPr>
        <w:spacing w:after="150"/>
      </w:pPr>
      <w:r>
        <w:rPr/>
        <w:t xml:space="preserve">1、企业发展简况分析</w:t>
      </w:r>
    </w:p>
    <w:p>
      <w:pPr>
        <w:spacing w:after="150"/>
      </w:pPr>
      <w:r>
        <w:rPr/>
        <w:t xml:space="preserve">2、企业组织结构及人员情况</w:t>
      </w:r>
    </w:p>
    <w:p>
      <w:pPr>
        <w:spacing w:after="150"/>
      </w:pPr>
      <w:r>
        <w:rPr/>
        <w:t xml:space="preserve">3、企业产品与技术水平</w:t>
      </w:r>
    </w:p>
    <w:p>
      <w:pPr>
        <w:spacing w:after="150"/>
      </w:pPr>
      <w:r>
        <w:rPr/>
        <w:t xml:space="preserve">4、企业销售渠道与网络</w:t>
      </w:r>
    </w:p>
    <w:p>
      <w:pPr>
        <w:spacing w:after="150"/>
      </w:pPr>
      <w:r>
        <w:rPr/>
        <w:t xml:space="preserve">5、企业经营情况分析</w:t>
      </w:r>
    </w:p>
    <w:p>
      <w:pPr>
        <w:spacing w:after="150"/>
      </w:pPr>
      <w:r>
        <w:rPr/>
        <w:t xml:space="preserve">6、企业投资与并购重组</w:t>
      </w:r>
    </w:p>
    <w:p>
      <w:pPr>
        <w:spacing w:after="150"/>
      </w:pPr>
      <w:r>
        <w:rPr/>
        <w:t xml:space="preserve">7、企业最新发展动向</w:t>
      </w:r>
    </w:p>
    <w:p>
      <w:pPr>
        <w:spacing w:after="150"/>
      </w:pPr>
      <w:r>
        <w:rPr>
          <w:b w:val="1"/>
          <w:bCs w:val="1"/>
        </w:rPr>
        <w:t xml:space="preserve">第四部分 行业投资与前景分析</w:t>
      </w:r>
    </w:p>
    <w:p>
      <w:pPr>
        <w:spacing w:after="150"/>
      </w:pPr>
      <w:r>
        <w:rPr>
          <w:b w:val="1"/>
          <w:bCs w:val="1"/>
        </w:rPr>
        <w:t xml:space="preserve">第十二章 2024-2029年中国广播电视设备制造行业发展趋势与投资建议</w:t>
      </w:r>
    </w:p>
    <w:p>
      <w:pPr>
        <w:spacing w:after="150"/>
      </w:pPr>
      <w:r>
        <w:rPr/>
        <w:t xml:space="preserve">第一节 行业发展趋势与前景预测</w:t>
      </w:r>
    </w:p>
    <w:p>
      <w:pPr>
        <w:spacing w:after="150"/>
      </w:pPr>
      <w:r>
        <w:rPr/>
        <w:t xml:space="preserve">一、行业发展趋势分析</w:t>
      </w:r>
    </w:p>
    <w:p>
      <w:pPr>
        <w:spacing w:after="150"/>
      </w:pPr>
      <w:r>
        <w:rPr/>
        <w:t xml:space="preserve">二、行业发展前景预测</w:t>
      </w:r>
    </w:p>
    <w:p>
      <w:pPr>
        <w:spacing w:after="150"/>
      </w:pPr>
      <w:r>
        <w:rPr/>
        <w:t xml:space="preserve">1、行业发展驱动因素</w:t>
      </w:r>
    </w:p>
    <w:p>
      <w:pPr>
        <w:spacing w:after="150"/>
      </w:pPr>
      <w:r>
        <w:rPr/>
        <w:t xml:space="preserve">2、行业市场规模预测</w:t>
      </w:r>
    </w:p>
    <w:p>
      <w:pPr>
        <w:spacing w:after="150"/>
      </w:pPr>
      <w:r>
        <w:rPr/>
        <w:t xml:space="preserve">第二节 行业投资现状分析</w:t>
      </w:r>
    </w:p>
    <w:p>
      <w:pPr>
        <w:spacing w:after="150"/>
      </w:pPr>
      <w:r>
        <w:rPr/>
        <w:t xml:space="preserve">一、行业累计完成投资</w:t>
      </w:r>
    </w:p>
    <w:p>
      <w:pPr>
        <w:spacing w:after="150"/>
      </w:pPr>
      <w:r>
        <w:rPr/>
        <w:t xml:space="preserve">二、行业新增固定资产</w:t>
      </w:r>
    </w:p>
    <w:p>
      <w:pPr>
        <w:spacing w:after="150"/>
      </w:pPr>
      <w:r>
        <w:rPr/>
        <w:t xml:space="preserve">三、行业最新投资动向</w:t>
      </w:r>
    </w:p>
    <w:p>
      <w:pPr>
        <w:spacing w:after="150"/>
      </w:pPr>
      <w:r>
        <w:rPr/>
        <w:t xml:space="preserve">第三节 行业投资风险预警</w:t>
      </w:r>
    </w:p>
    <w:p>
      <w:pPr>
        <w:spacing w:after="150"/>
      </w:pPr>
      <w:r>
        <w:rPr/>
        <w:t xml:space="preserve">一、宏观经济波动风险</w:t>
      </w:r>
    </w:p>
    <w:p>
      <w:pPr>
        <w:spacing w:after="150"/>
      </w:pPr>
      <w:r>
        <w:rPr/>
        <w:t xml:space="preserve">二、行业政策风险</w:t>
      </w:r>
    </w:p>
    <w:p>
      <w:pPr>
        <w:spacing w:after="150"/>
      </w:pPr>
      <w:r>
        <w:rPr/>
        <w:t xml:space="preserve">三、技术快速更新风险</w:t>
      </w:r>
    </w:p>
    <w:p>
      <w:pPr>
        <w:spacing w:after="150"/>
      </w:pPr>
      <w:r>
        <w:rPr/>
        <w:t xml:space="preserve">四、人力资源风险</w:t>
      </w:r>
    </w:p>
    <w:p>
      <w:pPr>
        <w:spacing w:after="150"/>
      </w:pPr>
      <w:r>
        <w:rPr/>
        <w:t xml:space="preserve">五、行业面临的其它风险</w:t>
      </w:r>
    </w:p>
    <w:p>
      <w:pPr>
        <w:spacing w:after="150"/>
      </w:pPr>
      <w:r>
        <w:rPr/>
        <w:t xml:space="preserve">第四节 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图表目录</w:t>
      </w:r>
    </w:p>
    <w:p>
      <w:pPr>
        <w:spacing w:after="150"/>
      </w:pPr>
      <w:r>
        <w:rPr/>
        <w:t xml:space="preserve">图表：2019-2023年年我国电子元器件企业数量及增长情况</w:t>
      </w:r>
    </w:p>
    <w:p>
      <w:pPr>
        <w:spacing w:after="150"/>
      </w:pPr>
      <w:r>
        <w:rPr/>
        <w:t xml:space="preserve">图表：2019-2023年我国电子元器件工业销售产值及增长情况</w:t>
      </w:r>
    </w:p>
    <w:p>
      <w:pPr>
        <w:spacing w:after="150"/>
      </w:pPr>
      <w:r>
        <w:rPr/>
        <w:t xml:space="preserve">图表：2019-2023年我国电子元器件出口交货值及增长情况</w:t>
      </w:r>
    </w:p>
    <w:p>
      <w:pPr>
        <w:spacing w:after="150"/>
      </w:pPr>
      <w:r>
        <w:rPr/>
        <w:t xml:space="preserve">图表：2019-2023年我国电子元器件产成品及增长情况</w:t>
      </w:r>
    </w:p>
    <w:p>
      <w:pPr>
        <w:spacing w:after="150"/>
      </w:pPr>
      <w:r>
        <w:rPr/>
        <w:t xml:space="preserve">图表：2019-2023年各季度我国电子元器件行业资产与负债情况</w:t>
      </w:r>
    </w:p>
    <w:p>
      <w:pPr>
        <w:spacing w:after="150"/>
      </w:pPr>
      <w:r>
        <w:rPr/>
        <w:t xml:space="preserve">图表：2019-2023年各季度我国电子元器件行业收入与成本情况</w:t>
      </w:r>
    </w:p>
    <w:p>
      <w:pPr>
        <w:spacing w:after="150"/>
      </w:pPr>
      <w:r>
        <w:rPr/>
        <w:t xml:space="preserve">图表：2019-2023年各季度我国电子元器件行业利润及增长情况</w:t>
      </w:r>
    </w:p>
    <w:p>
      <w:pPr>
        <w:spacing w:after="150"/>
      </w:pPr>
      <w:r>
        <w:rPr/>
        <w:t xml:space="preserve">图表：2019-2023年我国电光源行业总产值及增长情况</w:t>
      </w:r>
    </w:p>
    <w:p>
      <w:pPr>
        <w:spacing w:after="150"/>
      </w:pPr>
      <w:r>
        <w:rPr/>
        <w:t xml:space="preserve">图表：2019-2023年我国塑料制品产量及增长情况</w:t>
      </w:r>
    </w:p>
    <w:p>
      <w:pPr>
        <w:spacing w:after="150"/>
      </w:pPr>
      <w:r>
        <w:rPr/>
        <w:t xml:space="preserve">图表：2019-2023年年我国塑料制品企业数量及增长情况</w:t>
      </w:r>
    </w:p>
    <w:p>
      <w:pPr>
        <w:spacing w:after="150"/>
      </w:pPr>
      <w:r>
        <w:rPr/>
        <w:t xml:space="preserve">图表：2019-2023年我国塑料制品工业销售产值及增长情况</w:t>
      </w:r>
    </w:p>
    <w:p>
      <w:pPr>
        <w:spacing w:after="150"/>
      </w:pPr>
      <w:r>
        <w:rPr/>
        <w:t xml:space="preserve">图表：2019-2023年各季度我国塑料制品行业资产与负债情况</w:t>
      </w:r>
    </w:p>
    <w:p>
      <w:pPr>
        <w:spacing w:after="150"/>
      </w:pPr>
      <w:r>
        <w:rPr/>
        <w:t xml:space="preserve">图表：2019-2023年各季度我国塑料制品行业收入与成本情况</w:t>
      </w:r>
    </w:p>
    <w:p>
      <w:pPr>
        <w:spacing w:after="150"/>
      </w:pPr>
      <w:r>
        <w:rPr/>
        <w:t xml:space="preserve">图表：2019-2023年各季度我国塑料制品行业利润及增长情况</w:t>
      </w:r>
    </w:p>
    <w:p>
      <w:pPr>
        <w:spacing w:after="150"/>
      </w:pPr>
      <w:r>
        <w:rPr/>
        <w:t xml:space="preserve">图表：2019-2023年我国生铁行业各省市产量情况</w:t>
      </w:r>
    </w:p>
    <w:p>
      <w:pPr>
        <w:spacing w:after="150"/>
      </w:pPr>
      <w:r>
        <w:rPr/>
        <w:t xml:space="preserve">图表：2019-2023年我国有色金属行业产量及增长情况</w:t>
      </w:r>
    </w:p>
    <w:p>
      <w:pPr>
        <w:spacing w:after="150"/>
      </w:pPr>
      <w:r>
        <w:rPr/>
        <w:t xml:space="preserve">图表：2019-2023年我国十种有色金属产量及增长情况</w:t>
      </w:r>
    </w:p>
    <w:p>
      <w:pPr>
        <w:spacing w:after="150"/>
      </w:pPr>
      <w:r>
        <w:rPr/>
        <w:t xml:space="preserve">图表：2019-2023年我国有色金属行业总产值与工业销售产值情况</w:t>
      </w:r>
    </w:p>
    <w:p>
      <w:pPr>
        <w:spacing w:after="150"/>
      </w:pPr>
      <w:r>
        <w:rPr/>
        <w:t xml:space="preserve">图表：2019-2023年我国有色金属行业工业总产值情况</w:t>
      </w:r>
    </w:p>
    <w:p>
      <w:pPr>
        <w:spacing w:after="150"/>
      </w:pPr>
      <w:r>
        <w:rPr/>
        <w:t xml:space="preserve">图表：2019-2023年我国有色金属行业各省市工业总产值情况</w:t>
      </w:r>
    </w:p>
    <w:p>
      <w:pPr>
        <w:spacing w:after="150"/>
      </w:pPr>
      <w:r>
        <w:rPr/>
        <w:t xml:space="preserve">图表：2019-2023年我国铜材产品产量及增长情况</w:t>
      </w:r>
    </w:p>
    <w:p>
      <w:pPr>
        <w:spacing w:after="150"/>
      </w:pPr>
      <w:r>
        <w:rPr/>
        <w:t xml:space="preserve">图表：2019-2023年我国铝材产品产量及增长情况</w:t>
      </w:r>
    </w:p>
    <w:p>
      <w:pPr>
        <w:spacing w:after="150"/>
      </w:pPr>
      <w:r>
        <w:rPr/>
        <w:t xml:space="preserve">图表：2019-2023年我国氧化铝产品产量及增长情况</w:t>
      </w:r>
    </w:p>
    <w:p>
      <w:pPr>
        <w:spacing w:after="150"/>
      </w:pPr>
      <w:r>
        <w:rPr/>
        <w:t xml:space="preserve">图表：电视广播产业经营分析</w:t>
      </w:r>
    </w:p>
    <w:p>
      <w:pPr>
        <w:spacing w:after="150"/>
      </w:pPr>
      <w:r>
        <w:rPr/>
        <w:t xml:space="preserve">图表：电视广播产业链动态结构图</w:t>
      </w:r>
    </w:p>
    <w:p>
      <w:pPr>
        <w:spacing w:after="150"/>
      </w:pPr>
      <w:r>
        <w:rPr/>
        <w:t xml:space="preserve">图表：2019-2023年国内生产总值核算数据</w:t>
      </w:r>
    </w:p>
    <w:p>
      <w:pPr>
        <w:spacing w:after="150"/>
      </w:pPr>
      <w:r>
        <w:rPr/>
        <w:t xml:space="preserve">图表：2019-2023年国内生产总值环比增速</w:t>
      </w:r>
    </w:p>
    <w:p>
      <w:pPr>
        <w:spacing w:after="150"/>
      </w:pPr>
      <w:r>
        <w:rPr/>
        <w:t xml:space="preserve">图表：2019-2023年我国国内生产总值及同比增长</w:t>
      </w:r>
    </w:p>
    <w:p>
      <w:pPr>
        <w:spacing w:after="150"/>
      </w:pPr>
      <w:r>
        <w:rPr/>
        <w:t xml:space="preserve">图表：2019-2023年国内生产总值初步核算数据</w:t>
      </w:r>
    </w:p>
    <w:p>
      <w:pPr>
        <w:spacing w:after="150"/>
      </w:pPr>
      <w:r>
        <w:rPr/>
        <w:t xml:space="preserve">图表：2019-2023年GDP环比增长速度</w:t>
      </w:r>
    </w:p>
    <w:p>
      <w:pPr>
        <w:spacing w:after="150"/>
      </w:pPr>
      <w:r>
        <w:rPr/>
        <w:t xml:space="preserve">图表：2019-2023年我国城镇居民人均可支配收入及同比增长</w:t>
      </w:r>
    </w:p>
    <w:p>
      <w:pPr>
        <w:spacing w:after="150"/>
      </w:pPr>
      <w:r>
        <w:rPr/>
        <w:t xml:space="preserve">图表：2019-2023年中国城市家庭不同收入群体的人均年可支配收入</w:t>
      </w:r>
    </w:p>
    <w:p>
      <w:pPr>
        <w:spacing w:after="150"/>
      </w:pPr>
      <w:r>
        <w:rPr/>
        <w:t xml:space="preserve">图表：2019-2023年份工业生产者价格主要数据</w:t>
      </w:r>
    </w:p>
    <w:p>
      <w:pPr>
        <w:spacing w:after="150"/>
      </w:pPr>
      <w:r>
        <w:rPr/>
        <w:t xml:space="preserve">图表：2019-2023年中国PPI指数走势图</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图表：2019-2023年新建商品住宅月环比价格下降、持平、上涨城市个数变化情况</w:t>
      </w:r>
    </w:p>
    <w:p>
      <w:pPr>
        <w:spacing w:after="150"/>
      </w:pPr>
      <w:r>
        <w:rPr/>
        <w:t xml:space="preserve">图表：2019-2023年新建商品住宅月环比价格下降、持平、上涨城市个数变化情况</w:t>
      </w:r>
    </w:p>
    <w:p>
      <w:pPr>
        <w:spacing w:after="150"/>
      </w:pPr>
      <w:r>
        <w:rPr/>
        <w:t xml:space="preserve">图表：2019-2023年全国居民消费价格涨跌幅</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图表：2019-2023年3月社会消费品零售总额分月同比增长速度</w:t>
      </w:r>
    </w:p>
    <w:p>
      <w:pPr>
        <w:spacing w:after="150"/>
      </w:pPr>
      <w:r>
        <w:rPr/>
        <w:t xml:space="preserve">图表：2019-2023年我国电子信息产业收入规模</w:t>
      </w:r>
    </w:p>
    <w:p>
      <w:pPr>
        <w:spacing w:after="150"/>
      </w:pPr>
      <w:r>
        <w:rPr/>
        <w:t xml:space="preserve">图表：2019-2023年电子信息制造业与全国工业增加值累计增速对比</w:t>
      </w:r>
    </w:p>
    <w:p>
      <w:pPr>
        <w:spacing w:after="150"/>
      </w:pPr>
      <w:r>
        <w:rPr/>
        <w:t xml:space="preserve">图表：2019-2023年电子信息产业主要指标完成情况</w:t>
      </w:r>
    </w:p>
    <w:p>
      <w:pPr>
        <w:spacing w:after="150"/>
      </w:pPr>
      <w:r>
        <w:rPr/>
        <w:t xml:space="preserve">图表：2019-2023年电子信息产业固定资产投资增速</w:t>
      </w:r>
    </w:p>
    <w:p>
      <w:pPr>
        <w:spacing w:after="150"/>
      </w:pPr>
      <w:r>
        <w:rPr/>
        <w:t xml:space="preserve">图表：2019-2023年我国电子信息产品累计出口额及增速</w:t>
      </w:r>
    </w:p>
    <w:p>
      <w:pPr>
        <w:spacing w:after="150"/>
      </w:pPr>
      <w:r>
        <w:rPr/>
        <w:t xml:space="preserve">图表：2019-2023年我国规模以上电子信息制造业收入及利润情况</w:t>
      </w:r>
    </w:p>
    <w:p>
      <w:pPr>
        <w:spacing w:after="150"/>
      </w:pPr>
      <w:r>
        <w:rPr/>
        <w:t xml:space="preserve">图表：2019-2023年电子信息制造业主要行业发展态势对比</w:t>
      </w:r>
    </w:p>
    <w:p>
      <w:pPr>
        <w:spacing w:after="150"/>
      </w:pPr>
      <w:r>
        <w:rPr/>
        <w:t xml:space="preserve">图表：2019-2023年电子信息制造业内外销产值累计增速对比</w:t>
      </w:r>
    </w:p>
    <w:p>
      <w:pPr>
        <w:spacing w:after="150"/>
      </w:pPr>
      <w:r>
        <w:rPr/>
        <w:t xml:space="preserve">图表：2019-2023年电子信息制造业不同性质企业销售产值累计增速对比</w:t>
      </w:r>
    </w:p>
    <w:p>
      <w:pPr>
        <w:spacing w:after="150"/>
      </w:pPr>
      <w:r>
        <w:rPr/>
        <w:t xml:space="preserve">图表：2019-2023年东、中、西、东北部电子信息制造业发展态势对比</w:t>
      </w:r>
    </w:p>
    <w:p>
      <w:pPr>
        <w:spacing w:after="150"/>
      </w:pPr>
      <w:r>
        <w:rPr/>
        <w:t xml:space="preserve">图表：2019-2023年电子信息制造业主要经济指标完成情况</w:t>
      </w:r>
    </w:p>
    <w:p>
      <w:pPr>
        <w:spacing w:after="150"/>
      </w:pPr>
      <w:r>
        <w:rPr/>
        <w:t xml:space="preserve">图表：2019-2023年电子信息制造业主要地区经济指标完成情况</w:t>
      </w:r>
    </w:p>
    <w:p>
      <w:pPr>
        <w:spacing w:after="150"/>
      </w:pPr>
      <w:r>
        <w:rPr/>
        <w:t xml:space="preserve">图表：2019-2023年电子信息制造业销售产值变化情况</w:t>
      </w:r>
    </w:p>
    <w:p>
      <w:pPr>
        <w:spacing w:after="150"/>
      </w:pPr>
      <w:r>
        <w:rPr/>
        <w:t xml:space="preserve">图表：2019-2023年广播电视设备制造行业盈利能力分析</w:t>
      </w:r>
    </w:p>
    <w:p>
      <w:pPr>
        <w:spacing w:after="150"/>
      </w:pPr>
      <w:r>
        <w:rPr/>
        <w:t xml:space="preserve">图表：2019-2023年广播电视设备制造偿债能力分析</w:t>
      </w:r>
    </w:p>
    <w:p>
      <w:pPr>
        <w:spacing w:after="150"/>
      </w:pPr>
      <w:r>
        <w:rPr/>
        <w:t xml:space="preserve">图表：2019-2023年广播电视设备制造成长能力分析</w:t>
      </w:r>
    </w:p>
    <w:p>
      <w:pPr>
        <w:spacing w:after="150"/>
      </w:pPr>
      <w:r>
        <w:rPr/>
        <w:t xml:space="preserve">图表：2019-2023年各季度我国广播电视设备制造行业总产值情况</w:t>
      </w:r>
    </w:p>
    <w:p>
      <w:pPr>
        <w:spacing w:after="150"/>
      </w:pPr>
      <w:r>
        <w:rPr/>
        <w:t xml:space="preserve">图表：2019-2023年各季度我国广播电视设备制造行业产成品及增长情况</w:t>
      </w:r>
    </w:p>
    <w:p>
      <w:pPr>
        <w:spacing w:after="150"/>
      </w:pPr>
      <w:r>
        <w:rPr/>
        <w:t xml:space="preserve">图表：2019-2023年我国广播电视设备制造行业总产值排名前十省市</w:t>
      </w:r>
    </w:p>
    <w:p>
      <w:pPr>
        <w:spacing w:after="150"/>
      </w:pPr>
      <w:r>
        <w:rPr/>
        <w:t xml:space="preserve">图表：2019-2023年我国广播电视设备制造行业总产值排名前十省市对比</w:t>
      </w:r>
    </w:p>
    <w:p>
      <w:pPr>
        <w:spacing w:after="150"/>
      </w:pPr>
      <w:r>
        <w:rPr/>
        <w:t xml:space="preserve">图表：2019-2023年我国广播电视设备制造行业产成品排名前十省市</w:t>
      </w:r>
    </w:p>
    <w:p>
      <w:pPr>
        <w:spacing w:after="150"/>
      </w:pPr>
      <w:r>
        <w:rPr/>
        <w:t xml:space="preserve">图表：2019-2023年我国广播电视设备制造行业产成品排名前十省市对比</w:t>
      </w:r>
    </w:p>
    <w:p>
      <w:pPr>
        <w:spacing w:after="150"/>
      </w:pPr>
      <w:r>
        <w:rPr/>
        <w:t xml:space="preserve">图表：2019-2023年各季度我国广播电视设备制造行业工业销售产值及增长情况</w:t>
      </w:r>
    </w:p>
    <w:p>
      <w:pPr>
        <w:spacing w:after="150"/>
      </w:pPr>
      <w:r>
        <w:rPr/>
        <w:t xml:space="preserve">图表：2019-2023年各季度我国广播电视设备制造行业主要业务收入及增长情况</w:t>
      </w:r>
    </w:p>
    <w:p>
      <w:pPr>
        <w:spacing w:after="150"/>
      </w:pPr>
      <w:r>
        <w:rPr/>
        <w:t xml:space="preserve">图表：2019-2023年我国广播电视设备制造行业工业销售产值排名前十省市</w:t>
      </w:r>
    </w:p>
    <w:p>
      <w:pPr>
        <w:spacing w:after="150"/>
      </w:pPr>
      <w:r>
        <w:rPr/>
        <w:t xml:space="preserve">图表：2019-2023年我国广播电视设备制造行业工业销售产值排名前十省市对比</w:t>
      </w:r>
    </w:p>
    <w:p>
      <w:pPr>
        <w:spacing w:after="150"/>
      </w:pPr>
      <w:r>
        <w:rPr/>
        <w:t xml:space="preserve">图表：2019-2023年我国广播电视设备制造行业主要业务收入排名前十省市</w:t>
      </w:r>
    </w:p>
    <w:p>
      <w:pPr>
        <w:spacing w:after="150"/>
      </w:pPr>
      <w:r>
        <w:rPr/>
        <w:t xml:space="preserve">图表：2019-2023年我国广播电视设备制造行业主要业务收入排名前十省市对比</w:t>
      </w:r>
    </w:p>
    <w:p>
      <w:pPr>
        <w:spacing w:after="150"/>
      </w:pPr>
      <w:r>
        <w:rPr/>
        <w:t xml:space="preserve">图表：2019-2023年各季度我国广播电视设备制造行业产销率情况</w:t>
      </w:r>
    </w:p>
    <w:p>
      <w:pPr>
        <w:spacing w:after="150"/>
      </w:pPr>
      <w:r>
        <w:rPr/>
        <w:t xml:space="preserve">图表：2019-2023年各季度我国广播电视设备制造行业企业数量情况</w:t>
      </w:r>
    </w:p>
    <w:p>
      <w:pPr>
        <w:spacing w:after="150"/>
      </w:pPr>
      <w:r>
        <w:rPr/>
        <w:t xml:space="preserve">图表：2019-2023年我国广播电视设备制造行业不同规模企业数量情况</w:t>
      </w:r>
    </w:p>
    <w:p>
      <w:pPr>
        <w:spacing w:after="150"/>
      </w:pPr>
      <w:r>
        <w:rPr/>
        <w:t xml:space="preserve">图表：2019-2023年我国广播电视设备制造行业不同所有制企业数量情况</w:t>
      </w:r>
    </w:p>
    <w:p>
      <w:pPr>
        <w:spacing w:after="150"/>
      </w:pPr>
      <w:r>
        <w:rPr/>
        <w:t xml:space="preserve">图表：2019-2023年各季度我国广播电视设备制造行业从业人数及增长情况</w:t>
      </w:r>
    </w:p>
    <w:p>
      <w:pPr>
        <w:spacing w:after="150"/>
      </w:pPr>
      <w:r>
        <w:rPr/>
        <w:t xml:space="preserve">图表：2019-2023年我国广播电视设备制造行业不同规模企业从业人员情况</w:t>
      </w:r>
    </w:p>
    <w:p>
      <w:pPr>
        <w:spacing w:after="150"/>
      </w:pPr>
      <w:r>
        <w:rPr/>
        <w:t xml:space="preserve">图表：2019-2023年我国广播电视设备制造行业不同所有制企业从业人员情况</w:t>
      </w:r>
    </w:p>
    <w:p>
      <w:pPr>
        <w:spacing w:after="150"/>
      </w:pPr>
      <w:r>
        <w:rPr/>
        <w:t xml:space="preserve">图表：2019-2023年各季度我国广播电视设备制造行业资产及增长情况</w:t>
      </w:r>
    </w:p>
    <w:p>
      <w:pPr>
        <w:spacing w:after="150"/>
      </w:pPr>
      <w:r>
        <w:rPr/>
        <w:t xml:space="preserve">图表：2019-2023年各季度我国广播电视设备制造行业负债及增长情况</w:t>
      </w:r>
    </w:p>
    <w:p>
      <w:pPr>
        <w:spacing w:after="150"/>
      </w:pPr>
      <w:r>
        <w:rPr/>
        <w:t xml:space="preserve">图表：2019-2023年各季度我国广播电视设备制造行业资产与负债情况</w:t>
      </w:r>
    </w:p>
    <w:p>
      <w:pPr>
        <w:spacing w:after="150"/>
      </w:pPr>
      <w:r>
        <w:rPr/>
        <w:t xml:space="preserve">图表：2019-2023年我国广播电视设备制造行业不同规模企业资产与负债情况</w:t>
      </w:r>
    </w:p>
    <w:p>
      <w:pPr>
        <w:spacing w:after="150"/>
      </w:pPr>
      <w:r>
        <w:rPr/>
        <w:t xml:space="preserve">图表：2019-2023年我国广播电视设备制造行业不同所有制企业资产与负债情况</w:t>
      </w:r>
    </w:p>
    <w:p>
      <w:pPr>
        <w:spacing w:after="150"/>
      </w:pPr>
      <w:r>
        <w:rPr/>
        <w:t xml:space="preserve">图表：2019-2023年我国广播电视设备制造行业不同规模企业销售产值情况</w:t>
      </w:r>
    </w:p>
    <w:p>
      <w:pPr>
        <w:spacing w:after="150"/>
      </w:pPr>
      <w:r>
        <w:rPr/>
        <w:t xml:space="preserve">图表：2019-2023年我国广播电视设备制造行业不同规模企业产成品情况</w:t>
      </w:r>
    </w:p>
    <w:p>
      <w:pPr>
        <w:spacing w:after="150"/>
      </w:pPr>
      <w:r>
        <w:rPr/>
        <w:t xml:space="preserve">图表：2019-2023年我国广播电视设备制造行业不同所有制企业销售产值情况</w:t>
      </w:r>
    </w:p>
    <w:p>
      <w:pPr>
        <w:spacing w:after="150"/>
      </w:pPr>
      <w:r>
        <w:rPr/>
        <w:t xml:space="preserve">图表：2019-2023年我国广播电视设备制造行业不同所有制企业产成品情况</w:t>
      </w:r>
    </w:p>
    <w:p>
      <w:pPr>
        <w:spacing w:after="150"/>
      </w:pPr>
      <w:r>
        <w:rPr/>
        <w:t xml:space="preserve">图表：2019-2023年各季度我国广播电视设备制造行业成本及增长情况</w:t>
      </w:r>
    </w:p>
    <w:p>
      <w:pPr>
        <w:spacing w:after="150"/>
      </w:pPr>
      <w:r>
        <w:rPr/>
        <w:t xml:space="preserve">图表：2019-2023年各季度我国广播电视设备制造行业销售费用及增长情况</w:t>
      </w:r>
    </w:p>
    <w:p>
      <w:pPr>
        <w:spacing w:after="150"/>
      </w:pPr>
      <w:r>
        <w:rPr/>
        <w:t xml:space="preserve">图表：2019-2023年各季度我国广播电视设备制造行业费用情况</w:t>
      </w:r>
    </w:p>
    <w:p>
      <w:pPr>
        <w:spacing w:after="150"/>
      </w:pPr>
      <w:r>
        <w:rPr/>
        <w:t xml:space="preserve">图表：2019-2023年各季度我国广播电视设备制造行业企业亏损数量情况</w:t>
      </w:r>
    </w:p>
    <w:p>
      <w:pPr>
        <w:spacing w:after="150"/>
      </w:pPr>
      <w:r>
        <w:rPr/>
        <w:t xml:space="preserve">图表：2019-2023年我国广播电视设备制造行业不同所有制企业亏损数量情况</w:t>
      </w:r>
    </w:p>
    <w:p>
      <w:pPr>
        <w:spacing w:after="150"/>
      </w:pPr>
      <w:r>
        <w:rPr/>
        <w:t xml:space="preserve">图表：2019-2023年各季度我国广播电视设备制造行业收入与成本情况</w:t>
      </w:r>
    </w:p>
    <w:p>
      <w:pPr>
        <w:spacing w:after="150"/>
      </w:pPr>
      <w:r>
        <w:rPr/>
        <w:t xml:space="preserve">图表：2019-2023年各季度我国广播电视设备制造行业利润及增长情况</w:t>
      </w:r>
    </w:p>
    <w:p>
      <w:pPr>
        <w:spacing w:after="150"/>
      </w:pPr>
      <w:r>
        <w:rPr/>
        <w:t xml:space="preserve">图表：2019-2023年我国广播电视设备制造行业不同规模企业收入与成本情况</w:t>
      </w:r>
    </w:p>
    <w:p>
      <w:pPr>
        <w:spacing w:after="150"/>
      </w:pPr>
      <w:r>
        <w:rPr/>
        <w:t xml:space="preserve">图表：2019-2023年我国广播电视设备制造行业不同所有制企业收入与成本情况</w:t>
      </w:r>
    </w:p>
    <w:p>
      <w:pPr>
        <w:spacing w:after="150"/>
      </w:pPr>
      <w:r>
        <w:rPr/>
        <w:t xml:space="preserve">图表：2019-2023年我国广播电视设备制造行业不同规模企业利润情况</w:t>
      </w:r>
    </w:p>
    <w:p>
      <w:pPr>
        <w:spacing w:after="150"/>
      </w:pPr>
      <w:r>
        <w:rPr/>
        <w:t xml:space="preserve">图表：2019-2023年我国广播电视设备制造行业不同所有制企业利润情况</w:t>
      </w:r>
    </w:p>
    <w:p>
      <w:pPr>
        <w:spacing w:after="150"/>
      </w:pPr>
      <w:r>
        <w:rPr/>
        <w:t xml:space="preserve">图表：2019-2023年各季度我国广播电视设备制造行业出口交货值及增长情况</w:t>
      </w:r>
    </w:p>
    <w:p>
      <w:pPr>
        <w:spacing w:after="150"/>
      </w:pPr>
      <w:r>
        <w:rPr/>
        <w:t xml:space="preserve">图表：2019-2023年我国我国广播电视设备制造行业出口产品结构分析</w:t>
      </w:r>
    </w:p>
    <w:p>
      <w:pPr>
        <w:spacing w:after="150"/>
      </w:pPr>
      <w:r>
        <w:rPr/>
        <w:t xml:space="preserve">图表：2019-2023年我国广播电视设备制造行业不同规模企业出口交货值情况</w:t>
      </w:r>
    </w:p>
    <w:p>
      <w:pPr>
        <w:spacing w:after="150"/>
      </w:pPr>
      <w:r>
        <w:rPr/>
        <w:t xml:space="preserve">图表：2019-2023年我国广播电视设备制造行业不同所有制企业出口交货值情况</w:t>
      </w:r>
    </w:p>
    <w:p>
      <w:pPr>
        <w:spacing w:after="150"/>
      </w:pPr>
      <w:r>
        <w:rPr/>
        <w:t xml:space="preserve">图表：2019-2023年中国广播电视节 目制作及发射设备制造行业供给情况</w:t>
      </w:r>
    </w:p>
    <w:p>
      <w:pPr>
        <w:spacing w:after="150"/>
      </w:pPr>
      <w:r>
        <w:rPr/>
        <w:t xml:space="preserve">图表：2019-2023年中国广播电视节 目制作及发射设备制造行业需求情况</w:t>
      </w:r>
    </w:p>
    <w:p>
      <w:pPr>
        <w:spacing w:after="150"/>
      </w:pPr>
      <w:r>
        <w:rPr/>
        <w:t xml:space="preserve">图表：我国音视频制作、控制和管理系统行业市场规模及增长率图</w:t>
      </w:r>
    </w:p>
    <w:p>
      <w:pPr>
        <w:spacing w:after="150"/>
      </w:pPr>
      <w:r>
        <w:rPr/>
        <w:t xml:space="preserve">图表：2019-2023年媒资管理系统市场规模及增长率图</w:t>
      </w:r>
    </w:p>
    <w:p>
      <w:pPr>
        <w:spacing w:after="150"/>
      </w:pPr>
      <w:r>
        <w:rPr/>
        <w:t xml:space="preserve">图表：2019-2023年编目服务市场规模及增长率图</w:t>
      </w:r>
    </w:p>
    <w:p>
      <w:pPr>
        <w:spacing w:after="150"/>
      </w:pPr>
      <w:r>
        <w:rPr/>
        <w:t xml:space="preserve">图表：2019-2023年高标清非编制作网解决方案市场规模及增长率</w:t>
      </w:r>
    </w:p>
    <w:p>
      <w:pPr>
        <w:spacing w:after="150"/>
      </w:pPr>
      <w:r>
        <w:rPr/>
        <w:t xml:space="preserve">图表：2019-2023年全台一体化网络解决方案市场规模图</w:t>
      </w:r>
    </w:p>
    <w:p>
      <w:pPr>
        <w:spacing w:after="150"/>
      </w:pPr>
      <w:r>
        <w:rPr/>
        <w:t xml:space="preserve">图表：2019-2023年广电行业音视频制作、控制和管理系统行业市场规模及增长率图</w:t>
      </w:r>
    </w:p>
    <w:p>
      <w:pPr>
        <w:spacing w:after="150"/>
      </w:pPr>
      <w:r>
        <w:rPr/>
        <w:t xml:space="preserve">图表：2019-2023年部队音视频制作、控制和管理系统行业市场规模</w:t>
      </w:r>
    </w:p>
    <w:p>
      <w:pPr>
        <w:spacing w:after="150"/>
      </w:pPr>
      <w:r>
        <w:rPr/>
        <w:t xml:space="preserve">图表：2019-2023年我国广播电视设备制造行业销售集中度情况</w:t>
      </w:r>
    </w:p>
    <w:p>
      <w:pPr>
        <w:spacing w:after="150"/>
      </w:pPr>
      <w:r>
        <w:rPr/>
        <w:t xml:space="preserve">图表：2019-2023年我国广播电视设备制造行业资产集中度情况</w:t>
      </w:r>
    </w:p>
    <w:p>
      <w:pPr>
        <w:spacing w:after="150"/>
      </w:pPr>
      <w:r>
        <w:rPr/>
        <w:t xml:space="preserve">图表：2019-2023年我国广播电视设备制造行业利润集中度情况</w:t>
      </w:r>
    </w:p>
    <w:p>
      <w:pPr>
        <w:spacing w:after="150"/>
      </w:pPr>
      <w:r>
        <w:rPr/>
        <w:t xml:space="preserve">图表：2019-2023年我国广播电视设备制造企业分布集中度情况</w:t>
      </w:r>
    </w:p>
    <w:p>
      <w:pPr>
        <w:spacing w:after="150"/>
      </w:pPr>
      <w:r>
        <w:rPr/>
        <w:t xml:space="preserve">图表：2019-2023年我国广播电视设备制造行业从业人数集中度情况</w:t>
      </w:r>
    </w:p>
    <w:p>
      <w:pPr>
        <w:spacing w:after="150"/>
      </w:pPr>
      <w:r>
        <w:rPr/>
        <w:t xml:space="preserve">图表：2019-2023年我国广播电视设备制造业产销上海市合计</w:t>
      </w:r>
    </w:p>
    <w:p>
      <w:pPr>
        <w:spacing w:after="150"/>
      </w:pPr>
      <w:r>
        <w:rPr/>
        <w:t xml:space="preserve">图表：2019-2023年我国广播电视设备制造业工业销售产值上海市合计</w:t>
      </w:r>
    </w:p>
    <w:p>
      <w:pPr>
        <w:spacing w:after="150"/>
      </w:pPr>
      <w:r>
        <w:rPr/>
        <w:t xml:space="preserve">图表：2019-2023年我国广播电视设备制造业产销江苏省合计</w:t>
      </w:r>
    </w:p>
    <w:p>
      <w:pPr>
        <w:spacing w:after="150"/>
      </w:pPr>
      <w:r>
        <w:rPr/>
        <w:t xml:space="preserve">图表：2019-2023年我国广播电视设备制造业工业销售产值江苏省合计</w:t>
      </w:r>
    </w:p>
    <w:p>
      <w:pPr>
        <w:spacing w:after="150"/>
      </w:pPr>
      <w:r>
        <w:rPr/>
        <w:t xml:space="preserve">图表：2019-2023年我国广播电视设备制造业产销浙江省合计</w:t>
      </w:r>
    </w:p>
    <w:p>
      <w:pPr>
        <w:spacing w:after="150"/>
      </w:pPr>
      <w:r>
        <w:rPr/>
        <w:t xml:space="preserve">图表：2019-2023年我国广播电视设备制造业工业销售产值浙江省合计</w:t>
      </w:r>
    </w:p>
    <w:p>
      <w:pPr>
        <w:spacing w:after="150"/>
      </w:pPr>
      <w:r>
        <w:rPr/>
        <w:t xml:space="preserve">图表：2019-2023年我国广播电视设备制造业产销山东省合计</w:t>
      </w:r>
    </w:p>
    <w:p>
      <w:pPr>
        <w:spacing w:after="150"/>
      </w:pPr>
      <w:r>
        <w:rPr/>
        <w:t xml:space="preserve">图表：2019-2023年我国广播电视设备制造业工业销售产值山东省合计</w:t>
      </w:r>
    </w:p>
    <w:p>
      <w:pPr>
        <w:spacing w:after="150"/>
      </w:pPr>
      <w:r>
        <w:rPr/>
        <w:t xml:space="preserve">图表：2019-2023年我国广播电视设备制造业产销福建省合计</w:t>
      </w:r>
    </w:p>
    <w:p>
      <w:pPr>
        <w:spacing w:after="150"/>
      </w:pPr>
      <w:r>
        <w:rPr/>
        <w:t xml:space="preserve">图表：2019-2023年我国广播电视设备制造业工业销售产值福建省合计</w:t>
      </w:r>
    </w:p>
    <w:p>
      <w:pPr>
        <w:spacing w:after="150"/>
      </w:pPr>
      <w:r>
        <w:rPr/>
        <w:t xml:space="preserve">图表：2019-2023年我国广播电视设备制造业产销江西省合计</w:t>
      </w:r>
    </w:p>
    <w:p>
      <w:pPr>
        <w:spacing w:after="150"/>
      </w:pPr>
      <w:r>
        <w:rPr/>
        <w:t xml:space="preserve">图表：2019-2023年我国广播电视设备制造业工业销售产值江西省合计</w:t>
      </w:r>
    </w:p>
    <w:p>
      <w:pPr>
        <w:spacing w:after="150"/>
      </w:pPr>
      <w:r>
        <w:rPr/>
        <w:t xml:space="preserve">图表：2019-2023年我国广播电视设备制造业产销安徽省合计</w:t>
      </w:r>
    </w:p>
    <w:p>
      <w:pPr>
        <w:spacing w:after="150"/>
      </w:pPr>
      <w:r>
        <w:rPr/>
        <w:t xml:space="preserve">图表：2019-2023年我国广播电视设备制造业工业销售产值安徽省合计</w:t>
      </w:r>
    </w:p>
    <w:p>
      <w:pPr>
        <w:spacing w:after="150"/>
      </w:pPr>
      <w:r>
        <w:rPr/>
        <w:t xml:space="preserve">图表：2019-2023年我国广播电视设备制造业产销北京市合计</w:t>
      </w:r>
    </w:p>
    <w:p>
      <w:pPr>
        <w:spacing w:after="150"/>
      </w:pPr>
      <w:r>
        <w:rPr/>
        <w:t xml:space="preserve">图表：2019-2023年我国广播电视设备制造业工业销售产值北京市合计</w:t>
      </w:r>
    </w:p>
    <w:p>
      <w:pPr>
        <w:spacing w:after="150"/>
      </w:pPr>
      <w:r>
        <w:rPr/>
        <w:t xml:space="preserve">图表：2019-2023年我国广播电视设备制造业产销天津市合计</w:t>
      </w:r>
    </w:p>
    <w:p>
      <w:pPr>
        <w:spacing w:after="150"/>
      </w:pPr>
      <w:r>
        <w:rPr/>
        <w:t xml:space="preserve">图表：2019-2023年我国广播电视设备制造业工业销售产值天津市合计</w:t>
      </w:r>
    </w:p>
    <w:p>
      <w:pPr>
        <w:spacing w:after="150"/>
      </w:pPr>
      <w:r>
        <w:rPr/>
        <w:t xml:space="preserve">图表：2019-2023年我国广播电视设备制造业产销河北省合计</w:t>
      </w:r>
    </w:p>
    <w:p>
      <w:pPr>
        <w:spacing w:after="150"/>
      </w:pPr>
      <w:r>
        <w:rPr/>
        <w:t xml:space="preserve">图表：2019-2023年我国广播电视设备制造业工业销售产值河北省合计</w:t>
      </w:r>
    </w:p>
    <w:p>
      <w:pPr>
        <w:spacing w:after="150"/>
      </w:pPr>
      <w:r>
        <w:rPr/>
        <w:t xml:space="preserve">图表：2019-2023年我国广播电视设备制造业产销内蒙古合计</w:t>
      </w:r>
    </w:p>
    <w:p>
      <w:pPr>
        <w:spacing w:after="150"/>
      </w:pPr>
      <w:r>
        <w:rPr/>
        <w:t xml:space="preserve">图表：2019-2023年我国广播电视设备制造业工业销售产值内蒙古合计</w:t>
      </w:r>
    </w:p>
    <w:p>
      <w:pPr>
        <w:spacing w:after="150"/>
      </w:pPr>
      <w:r>
        <w:rPr/>
        <w:t xml:space="preserve">图表：2019-2023年我国广播电视设备制造业产销湖北省合计</w:t>
      </w:r>
    </w:p>
    <w:p>
      <w:pPr>
        <w:spacing w:after="150"/>
      </w:pPr>
      <w:r>
        <w:rPr/>
        <w:t xml:space="preserve">图表：2019-2023年我国广播电视设备制造业工业销售产值湖北省合计</w:t>
      </w:r>
    </w:p>
    <w:p>
      <w:pPr>
        <w:spacing w:after="150"/>
      </w:pPr>
      <w:r>
        <w:rPr/>
        <w:t xml:space="preserve">图表：2019-2023年我国广播电视设备制造业产销湖南省合计</w:t>
      </w:r>
    </w:p>
    <w:p>
      <w:pPr>
        <w:spacing w:after="150"/>
      </w:pPr>
      <w:r>
        <w:rPr/>
        <w:t xml:space="preserve">图表：2019-2023年我国广播电视设备制造业工业销售产值湖南省合计</w:t>
      </w:r>
    </w:p>
    <w:p>
      <w:pPr>
        <w:spacing w:after="150"/>
      </w:pPr>
      <w:r>
        <w:rPr/>
        <w:t xml:space="preserve">图表：2019-2023年我国广播电视设备制造业产销河南省合计</w:t>
      </w:r>
    </w:p>
    <w:p>
      <w:pPr>
        <w:spacing w:after="150"/>
      </w:pPr>
      <w:r>
        <w:rPr/>
        <w:t xml:space="preserve">图表：2019-2023年我国广播电视设备制造业工业销售产值河南省合计</w:t>
      </w:r>
    </w:p>
    <w:p>
      <w:pPr>
        <w:spacing w:after="150"/>
      </w:pPr>
      <w:r>
        <w:rPr/>
        <w:t xml:space="preserve">图表：2019-2023年我国广播电视设备制造业产销辽宁省合计</w:t>
      </w:r>
    </w:p>
    <w:p>
      <w:pPr>
        <w:spacing w:after="150"/>
      </w:pPr>
      <w:r>
        <w:rPr/>
        <w:t xml:space="preserve">图表：2019-2023年我国广播电视设备制造业工业销售产值辽宁省合计</w:t>
      </w:r>
    </w:p>
    <w:p>
      <w:pPr>
        <w:spacing w:after="150"/>
      </w:pPr>
      <w:r>
        <w:rPr/>
        <w:t xml:space="preserve">图表：2019-2023年我国广播电视设备制造业产销吉林省合计</w:t>
      </w:r>
    </w:p>
    <w:p>
      <w:pPr>
        <w:spacing w:after="150"/>
      </w:pPr>
      <w:r>
        <w:rPr/>
        <w:t xml:space="preserve">图表：2019-2023年我国广播电视设备制造业工业销售产值吉林省合计</w:t>
      </w:r>
    </w:p>
    <w:p>
      <w:pPr>
        <w:spacing w:after="150"/>
      </w:pPr>
      <w:r>
        <w:rPr/>
        <w:t xml:space="preserve">图表：2019-2023年我国广播电视设备制造业产销广东省合计</w:t>
      </w:r>
    </w:p>
    <w:p>
      <w:pPr>
        <w:spacing w:after="150"/>
      </w:pPr>
      <w:r>
        <w:rPr/>
        <w:t xml:space="preserve">图表：2019-2023年我国广播电视设备制造业工业销售产值广东省合计</w:t>
      </w:r>
    </w:p>
    <w:p>
      <w:pPr>
        <w:spacing w:after="150"/>
      </w:pPr>
      <w:r>
        <w:rPr/>
        <w:t xml:space="preserve">图表：2019-2023年我国广播电视设备制造业产销广西区合计</w:t>
      </w:r>
    </w:p>
    <w:p>
      <w:pPr>
        <w:spacing w:after="150"/>
      </w:pPr>
      <w:r>
        <w:rPr/>
        <w:t xml:space="preserve">图表：2019-2023年我国广播电视设备制造业工业销售产值广西省合计</w:t>
      </w:r>
    </w:p>
    <w:p>
      <w:pPr>
        <w:spacing w:after="150"/>
      </w:pPr>
      <w:r>
        <w:rPr/>
        <w:t xml:space="preserve">图表：2019-2023年我国广播电视设备制造业产销四川省合计</w:t>
      </w:r>
    </w:p>
    <w:p>
      <w:pPr>
        <w:spacing w:after="150"/>
      </w:pPr>
      <w:r>
        <w:rPr/>
        <w:t xml:space="preserve">图表：2019-2023年我国广播电视设备制造业工业销售产值四川省合计</w:t>
      </w:r>
    </w:p>
    <w:p>
      <w:pPr>
        <w:spacing w:after="150"/>
      </w:pPr>
      <w:r>
        <w:rPr/>
        <w:t xml:space="preserve">图表：2019-2023年我国广播电视设备制造业产销重庆市合计</w:t>
      </w:r>
    </w:p>
    <w:p>
      <w:pPr>
        <w:spacing w:after="150"/>
      </w:pPr>
      <w:r>
        <w:rPr/>
        <w:t xml:space="preserve">图表：2019-2023年我国广播电视设备制造业工业销售产值重庆市合计</w:t>
      </w:r>
    </w:p>
    <w:p>
      <w:pPr>
        <w:spacing w:after="150"/>
      </w:pPr>
      <w:r>
        <w:rPr/>
        <w:t xml:space="preserve">图表：2019-2023年我国广播电视设备制造业产销陕西省合计</w:t>
      </w:r>
    </w:p>
    <w:p>
      <w:pPr>
        <w:spacing w:after="150"/>
      </w:pPr>
      <w:r>
        <w:rPr/>
        <w:t xml:space="preserve">图表：2019-2023年我国广播电视设备制造业工业销售产值陕西省合计</w:t>
      </w:r>
    </w:p>
    <w:p>
      <w:pPr>
        <w:spacing w:after="150"/>
      </w:pPr>
      <w:r>
        <w:rPr/>
        <w:t xml:space="preserve">图表：2019-2023年我国广播电视设备制造业产销新疆合计</w:t>
      </w:r>
    </w:p>
    <w:p>
      <w:pPr>
        <w:spacing w:after="150"/>
      </w:pPr>
      <w:r>
        <w:rPr/>
        <w:t xml:space="preserve">图表：2019-2023年我国广播电视设备制造业工业销售产值新疆省合计</w:t>
      </w:r>
    </w:p>
    <w:p>
      <w:pPr>
        <w:spacing w:after="150"/>
      </w:pPr>
      <w:r>
        <w:rPr/>
        <w:t xml:space="preserve">图表：广播电视设备制造行业生产规模前十位企业排名</w:t>
      </w:r>
    </w:p>
    <w:p>
      <w:pPr>
        <w:spacing w:after="150"/>
      </w:pPr>
      <w:r>
        <w:rPr/>
        <w:t xml:space="preserve">图表：广播电视设备制造行业销售收入前十位企业排名</w:t>
      </w:r>
    </w:p>
    <w:p>
      <w:pPr>
        <w:spacing w:after="150"/>
      </w:pPr>
      <w:r>
        <w:rPr/>
        <w:t xml:space="preserve">图表：广播电视设备制造行业利润前十位企业排名</w:t>
      </w:r>
    </w:p>
    <w:p>
      <w:pPr>
        <w:spacing w:after="150"/>
      </w:pPr>
      <w:r>
        <w:rPr/>
        <w:t xml:space="preserve">图表：北京北广科技股份有限公司领先技术</w:t>
      </w:r>
    </w:p>
    <w:p>
      <w:pPr>
        <w:spacing w:after="150"/>
      </w:pPr>
      <w:r>
        <w:rPr/>
        <w:t xml:space="preserve">图表：北京北广科技股份有限公司科研成果</w:t>
      </w:r>
    </w:p>
    <w:p>
      <w:pPr>
        <w:spacing w:after="150"/>
      </w:pPr>
      <w:r>
        <w:rPr/>
        <w:t xml:space="preserve">图表：2019-2023年深圳市同洲电子股份有限公司按行业构成经营分析</w:t>
      </w:r>
    </w:p>
    <w:p>
      <w:pPr>
        <w:spacing w:after="150"/>
      </w:pPr>
      <w:r>
        <w:rPr/>
        <w:t xml:space="preserve">图表：2019-2023年深圳市同洲电子股份有限公司按产品构成经营分析</w:t>
      </w:r>
    </w:p>
    <w:p>
      <w:pPr>
        <w:spacing w:after="150"/>
      </w:pPr>
      <w:r>
        <w:rPr/>
        <w:t xml:space="preserve">图表：2019-2023年深圳市同洲电子股份有限公司按地区构成经营分析</w:t>
      </w:r>
    </w:p>
    <w:p>
      <w:pPr>
        <w:spacing w:after="150"/>
      </w:pPr>
      <w:r>
        <w:rPr/>
        <w:t xml:space="preserve">图表：2019-2023年深圳市同洲电子股份有限公司偿债能力分析</w:t>
      </w:r>
    </w:p>
    <w:p>
      <w:pPr>
        <w:spacing w:after="150"/>
      </w:pPr>
      <w:r>
        <w:rPr/>
        <w:t xml:space="preserve">图表：2019-2023年深圳市同洲电子股份有限公司资本结构分析</w:t>
      </w:r>
    </w:p>
    <w:p>
      <w:pPr>
        <w:spacing w:after="150"/>
      </w:pPr>
      <w:r>
        <w:rPr/>
        <w:t xml:space="preserve">图表：2019-2023年深圳市同洲电子股份有限公司经营效率分析</w:t>
      </w:r>
    </w:p>
    <w:p>
      <w:pPr>
        <w:spacing w:after="150"/>
      </w:pPr>
      <w:r>
        <w:rPr/>
        <w:t xml:space="preserve">图表：2019-2023年深圳市同洲电子股份有限公司获利能力分析</w:t>
      </w:r>
    </w:p>
    <w:p>
      <w:pPr>
        <w:spacing w:after="150"/>
      </w:pPr>
      <w:r>
        <w:rPr/>
        <w:t xml:space="preserve">图表：2019-2023年深圳市同洲电子股份有限公司发展能力分析</w:t>
      </w:r>
    </w:p>
    <w:p>
      <w:pPr>
        <w:spacing w:after="150"/>
      </w:pPr>
      <w:r>
        <w:rPr/>
        <w:t xml:space="preserve">图表：2019-2023年深圳市同洲电子股份有限公司现金流量分析</w:t>
      </w:r>
    </w:p>
    <w:p>
      <w:pPr>
        <w:spacing w:after="150"/>
      </w:pPr>
      <w:r>
        <w:rPr/>
        <w:t xml:space="preserve">图表：2019-2023年深圳市同洲电子股份有限公司投资收益分析</w:t>
      </w:r>
    </w:p>
    <w:p>
      <w:pPr>
        <w:spacing w:after="150"/>
      </w:pPr>
      <w:r>
        <w:rPr/>
        <w:t xml:space="preserve">图表：2019-2023年广播电视设备制造行业市场规模预测(单位：亿元)</w:t>
      </w:r>
    </w:p>
    <w:p>
      <w:pPr>
        <w:spacing w:after="150"/>
      </w:pPr>
      <w:r>
        <w:rPr/>
        <w:t xml:space="preserve">图表：2019-2023年我国广播电视设备制造行业累计完成投资情况</w:t>
      </w:r>
    </w:p>
    <w:p>
      <w:pPr>
        <w:spacing w:after="150"/>
      </w:pPr>
      <w:r>
        <w:rPr/>
        <w:t xml:space="preserve">图表：2019-2023年我国广播电视设备制造行业新增资产情况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本文地址：https://www.51baogao.cn/dianzidianqi/20090608714.shtml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60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2024-2029年中国广播电视设备行业市场发展分析及投资与前景研究报告</dc:title>
  <dc:description>2024-2029年中国广播电视设备行业市场发展分析及投资与前景研究报告</dc:description>
  <dc:subject>2024-2029年中国广播电视设备行业市场发展分析及投资与前景研究报告</dc:subject>
  <cp:keywords>研究报告</cp:keywords>
  <cp:category>研究报告</cp:category>
  <cp:lastModifiedBy>北京中道泰和信息咨询有限公司</cp:lastModifiedBy>
  <dcterms:created xsi:type="dcterms:W3CDTF">2024-02-29T15:40:22+08:00</dcterms:created>
  <dcterms:modified xsi:type="dcterms:W3CDTF">2024-02-29T15:40:22+08:00</dcterms:modified>
</cp:coreProperties>
</file>

<file path=docProps/custom.xml><?xml version="1.0" encoding="utf-8"?>
<Properties xmlns="http://schemas.openxmlformats.org/officeDocument/2006/custom-properties" xmlns:vt="http://schemas.openxmlformats.org/officeDocument/2006/docPropsVTypes"/>
</file>