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2024-2029年中国锂电池行业发展趋势预测及投资战略研究报告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锂电池具有能量较高、使用寿命较长、重量较轻等优点，锂电池成为了当前最主流的能量储存方式之一，广泛应用于新能源汽车、储能、3C 产品等众多应用领域。</w:t>
      </w:r>
    </w:p>
    <w:p>
      <w:pPr>
        <w:spacing w:after="150"/>
      </w:pPr>
      <w:r>
        <w:rPr/>
        <w:t xml:space="preserve">锂离子电池可分为消费电池、动力电池、储能电池三类，消费电池因3C产品需求趋于稳定而增长势头一般;动力电池受新能源汽车产销高增驱动而发展空间巨大;储能电池在国家储能支持政策的推动下进入成长期。</w:t>
      </w:r>
    </w:p>
    <w:p>
      <w:pPr>
        <w:spacing w:after="150"/>
      </w:pPr>
      <w:r>
        <w:rPr/>
        <w:t xml:space="preserve">锂电池主要由正极材料、隔膜、电解液和负极材料四大关键材料构成。</w:t>
      </w:r>
    </w:p>
    <w:p>
      <w:pPr>
        <w:spacing w:after="150"/>
      </w:pPr>
      <w:r>
        <w:rPr/>
        <w:t xml:space="preserve">随着未来锂离子电池使用量的进一步增加，回收利用电池材料将成为一个发展新方向。国内外已经有许多企业开始研究和开发电池回收和重复利用技术，这将对锂离子电池产业的可持续发展起到积极作用。</w:t>
      </w:r>
    </w:p>
    <w:p>
      <w:pPr>
        <w:spacing w:after="150"/>
      </w:pPr>
      <w:r>
        <w:rPr/>
        <w:t xml:space="preserve">由于退役锂离子电池市场规模的扩大，各路企业纷纷涌入锂电池回收赛道。目前布局动力电池回收的主要有四类企业：动力电池厂商、电池材料企业、第三方电池回收企业和汽车厂商。</w:t>
      </w:r>
    </w:p>
    <w:p>
      <w:pPr>
        <w:spacing w:after="150"/>
      </w:pPr>
      <w:r>
        <w:rPr/>
        <w:t xml:space="preserve">目前锂电池回收多聚焦于电池正极材料，对于负极和电解液的回收却受到企业忽视。可能因为负极石墨很便宜，所以大家觉得不值得回收，天然石墨的提纯存在高污染高能耗的问题，但回收负极材料后生成具有高导电性的石墨烯材料，在电池等领域有着非常大的吸引力。锂电池石墨负极的回收或会成为企业的重视方向之一。</w:t>
      </w:r>
    </w:p>
    <w:p>
      <w:pPr>
        <w:spacing w:after="150"/>
      </w:pPr>
      <w:r>
        <w:rPr/>
        <w:t xml:space="preserve">近几年我国锂电池负极材料市场产量保持稳速增长的主要原因有：市场增长主要受动力电池市场增长拉动，动力型人造石墨成负极材料市场主要增长点;以贝特瑞、江西紫宸、上海杉杉为代表的企业出口保持增加，尤其是紫宸，随着其产能的释放，对日韩企业的出口量大幅增加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锂电池行业的市场走向和发展趋势。</w:t>
      </w:r>
    </w:p>
    <w:p>
      <w:pPr>
        <w:spacing w:after="150"/>
      </w:pPr>
      <w:r>
        <w:rPr/>
        <w:t xml:space="preserve">本报告专业!权威!报告根据锂电池行业的发展轨迹及多年的实践经验，对中国锂电池行业的内外部环境、行业发展现状、产业链发展状况、市场供需、竞争格局、标杆企业、发展趋势、机会风险、发展策略与投资建议等进行了分析，并重点分析了我国锂电池行业将面临的机遇与挑战，对锂电池行业未来的发展趋势及前景作出审慎分析与预测。是锂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锂电池行业概述及相关技术指标</w:t>
      </w:r>
    </w:p>
    <w:p>
      <w:pPr>
        <w:spacing w:after="150"/>
      </w:pPr>
      <w:r>
        <w:rPr/>
        <w:t xml:space="preserve">第一节 锂电池产品概述</w:t>
      </w:r>
    </w:p>
    <w:p>
      <w:pPr>
        <w:spacing w:after="150"/>
      </w:pPr>
      <w:r>
        <w:rPr/>
        <w:t xml:space="preserve">第二节 锂电池产品性能参数</w:t>
      </w:r>
    </w:p>
    <w:p>
      <w:pPr>
        <w:spacing w:after="150"/>
      </w:pPr>
      <w:r>
        <w:rPr/>
        <w:t xml:space="preserve">第三节 锂电池替代品分析</w:t>
      </w:r>
    </w:p>
    <w:p>
      <w:pPr>
        <w:spacing w:after="150"/>
      </w:pPr>
      <w:r>
        <w:rPr/>
        <w:t xml:space="preserve">第四节 锂电池的用途及应用领域</w:t>
      </w:r>
    </w:p>
    <w:p>
      <w:pPr>
        <w:spacing w:after="150"/>
      </w:pPr>
      <w:r>
        <w:rPr>
          <w:b w:val="1"/>
          <w:bCs w:val="1"/>
        </w:rPr>
        <w:t xml:space="preserve">第二章 2023年中国锂电池市场发展关键因素分析</w:t>
      </w:r>
    </w:p>
    <w:p>
      <w:pPr>
        <w:spacing w:after="150"/>
      </w:pPr>
      <w:r>
        <w:rPr/>
        <w:t xml:space="preserve">第一节 锂电池市场规模分析</w:t>
      </w:r>
    </w:p>
    <w:p>
      <w:pPr>
        <w:spacing w:after="150"/>
      </w:pPr>
      <w:r>
        <w:rPr/>
        <w:t xml:space="preserve">第二节 锂电池市场主要竞争对手构成</w:t>
      </w:r>
    </w:p>
    <w:p>
      <w:pPr>
        <w:spacing w:after="150"/>
      </w:pPr>
      <w:r>
        <w:rPr/>
        <w:t xml:space="preserve">第三节 锂电池市场政治、经济、法律、技术环境分析</w:t>
      </w:r>
    </w:p>
    <w:p>
      <w:pPr>
        <w:spacing w:after="150"/>
      </w:pPr>
      <w:r>
        <w:rPr/>
        <w:t xml:space="preserve">一、政治环境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三、法律环境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第四节 锂电池市场发展驱动因素分析</w:t>
      </w:r>
    </w:p>
    <w:p>
      <w:pPr>
        <w:spacing w:after="150"/>
      </w:pPr>
      <w:r>
        <w:rPr/>
        <w:t xml:space="preserve">一、产品优势</w:t>
      </w:r>
    </w:p>
    <w:p>
      <w:pPr>
        <w:spacing w:after="150"/>
      </w:pPr>
      <w:r>
        <w:rPr/>
        <w:t xml:space="preserve">二、政策扶持</w:t>
      </w:r>
    </w:p>
    <w:p>
      <w:pPr>
        <w:spacing w:after="150"/>
      </w:pPr>
      <w:r>
        <w:rPr>
          <w:b w:val="1"/>
          <w:bCs w:val="1"/>
        </w:rPr>
        <w:t xml:space="preserve">第三章 锂电池生产工艺及技术路径分析</w:t>
      </w:r>
    </w:p>
    <w:p>
      <w:pPr>
        <w:spacing w:after="150"/>
      </w:pPr>
      <w:r>
        <w:rPr/>
        <w:t xml:space="preserve">第一节 锂电池各种生产方法及利弊对比分析</w:t>
      </w:r>
    </w:p>
    <w:p>
      <w:pPr>
        <w:spacing w:after="150"/>
      </w:pPr>
      <w:r>
        <w:rPr/>
        <w:t xml:space="preserve">第二节 国内外锂电池生产工艺及技术趋势</w:t>
      </w:r>
    </w:p>
    <w:p>
      <w:pPr>
        <w:spacing w:after="150"/>
      </w:pPr>
      <w:r>
        <w:rPr/>
        <w:t xml:space="preserve">一、国外主流生产工艺介绍</w:t>
      </w:r>
    </w:p>
    <w:p>
      <w:pPr>
        <w:spacing w:after="150"/>
      </w:pPr>
      <w:r>
        <w:rPr/>
        <w:t xml:space="preserve">二、国内主流生产工艺介绍</w:t>
      </w:r>
    </w:p>
    <w:p>
      <w:pPr>
        <w:spacing w:after="150"/>
      </w:pPr>
      <w:r>
        <w:rPr/>
        <w:t xml:space="preserve">第三节 国内外锂电池最新技术研发及应用情况</w:t>
      </w:r>
    </w:p>
    <w:p>
      <w:pPr>
        <w:spacing w:after="150"/>
      </w:pPr>
      <w:r>
        <w:rPr/>
        <w:t xml:space="preserve">第四节 主要生产设备情况介绍</w:t>
      </w:r>
    </w:p>
    <w:p>
      <w:pPr>
        <w:spacing w:after="150"/>
      </w:pPr>
      <w:r>
        <w:rPr>
          <w:b w:val="1"/>
          <w:bCs w:val="1"/>
        </w:rPr>
        <w:t xml:space="preserve">第四章 锂电池市场容量分析</w:t>
      </w:r>
    </w:p>
    <w:p>
      <w:pPr>
        <w:spacing w:after="150"/>
      </w:pPr>
      <w:r>
        <w:rPr/>
        <w:t xml:space="preserve">第一节 2021-2023年锂电池市场容量统计</w:t>
      </w:r>
    </w:p>
    <w:p>
      <w:pPr>
        <w:spacing w:after="150"/>
      </w:pPr>
      <w:r>
        <w:rPr/>
        <w:t xml:space="preserve">第二节 锂电池下游应用市场结构</w:t>
      </w:r>
    </w:p>
    <w:p>
      <w:pPr>
        <w:spacing w:after="150"/>
      </w:pPr>
      <w:r>
        <w:rPr/>
        <w:t xml:space="preserve">第三节 影响锂电池市场容量增长的因素</w:t>
      </w:r>
    </w:p>
    <w:p>
      <w:pPr>
        <w:spacing w:after="150"/>
      </w:pPr>
      <w:r>
        <w:rPr/>
        <w:t xml:space="preserve">第四节 2024-2029年我国锂电池市场容量预测</w:t>
      </w:r>
    </w:p>
    <w:p>
      <w:pPr>
        <w:spacing w:after="150"/>
      </w:pPr>
      <w:r>
        <w:rPr>
          <w:b w:val="1"/>
          <w:bCs w:val="1"/>
        </w:rPr>
        <w:t xml:space="preserve">第五章 锂电池市场推广策略研究</w:t>
      </w:r>
    </w:p>
    <w:p>
      <w:pPr>
        <w:spacing w:after="150"/>
      </w:pPr>
      <w:r>
        <w:rPr/>
        <w:t xml:space="preserve">第一节 锂电池行业新品推广模式研究</w:t>
      </w:r>
    </w:p>
    <w:p>
      <w:pPr>
        <w:spacing w:after="150"/>
      </w:pPr>
      <w:r>
        <w:rPr/>
        <w:t xml:space="preserve">第二节 锂电池市场终端产品发布特点</w:t>
      </w:r>
    </w:p>
    <w:p>
      <w:pPr>
        <w:spacing w:after="150"/>
      </w:pPr>
      <w:r>
        <w:rPr/>
        <w:t xml:space="preserve">第三节 锂电池市场中间商、代理商参与机制</w:t>
      </w:r>
    </w:p>
    <w:p>
      <w:pPr>
        <w:spacing w:after="150"/>
      </w:pPr>
      <w:r>
        <w:rPr/>
        <w:t xml:space="preserve">第四节 锂电池市场网络推广策略研究</w:t>
      </w:r>
    </w:p>
    <w:p>
      <w:pPr>
        <w:spacing w:after="150"/>
      </w:pPr>
      <w:r>
        <w:rPr/>
        <w:t xml:space="preserve">第五节 锂电池市场广告宣传策略</w:t>
      </w:r>
    </w:p>
    <w:p>
      <w:pPr>
        <w:spacing w:after="150"/>
      </w:pPr>
      <w:r>
        <w:rPr/>
        <w:t xml:space="preserve">第六节 锂电池市场推广与配套供货渠道建立</w:t>
      </w:r>
    </w:p>
    <w:p>
      <w:pPr>
        <w:spacing w:after="150"/>
      </w:pPr>
      <w:r>
        <w:rPr/>
        <w:t xml:space="preserve">第七节 锂电池新产品推广常见问题</w:t>
      </w:r>
    </w:p>
    <w:p>
      <w:pPr>
        <w:spacing w:after="150"/>
      </w:pPr>
      <w:r>
        <w:rPr>
          <w:b w:val="1"/>
          <w:bCs w:val="1"/>
        </w:rPr>
        <w:t xml:space="preserve">第六章 锂电池营销渠道建立策略</w:t>
      </w:r>
    </w:p>
    <w:p>
      <w:pPr>
        <w:spacing w:after="150"/>
      </w:pPr>
      <w:r>
        <w:rPr/>
        <w:t xml:space="preserve">第一节 锂电池市场营销渠道结构</w:t>
      </w:r>
    </w:p>
    <w:p>
      <w:pPr>
        <w:spacing w:after="150"/>
      </w:pPr>
      <w:r>
        <w:rPr/>
        <w:t xml:space="preserve">一、主力型渠道</w:t>
      </w:r>
    </w:p>
    <w:p>
      <w:pPr>
        <w:spacing w:after="150"/>
      </w:pPr>
      <w:r>
        <w:rPr/>
        <w:t xml:space="preserve">二、紧凑型渠道</w:t>
      </w:r>
    </w:p>
    <w:p>
      <w:pPr>
        <w:spacing w:after="150"/>
      </w:pPr>
      <w:r>
        <w:rPr/>
        <w:t xml:space="preserve">三、伙伴型渠道</w:t>
      </w:r>
    </w:p>
    <w:p>
      <w:pPr>
        <w:spacing w:after="150"/>
      </w:pPr>
      <w:r>
        <w:rPr/>
        <w:t xml:space="preserve">四、松散型渠道</w:t>
      </w:r>
    </w:p>
    <w:p>
      <w:pPr>
        <w:spacing w:after="150"/>
      </w:pPr>
      <w:r>
        <w:rPr/>
        <w:t xml:space="preserve">第二节 锂电池市场伙伴型渠道研究</w:t>
      </w:r>
    </w:p>
    <w:p>
      <w:pPr>
        <w:spacing w:after="150"/>
      </w:pPr>
      <w:r>
        <w:rPr/>
        <w:t xml:space="preserve">第三节 锂电池市场直接分销渠道与间接分销渠道管理</w:t>
      </w:r>
    </w:p>
    <w:p>
      <w:pPr>
        <w:spacing w:after="150"/>
      </w:pPr>
      <w:r>
        <w:rPr/>
        <w:t xml:space="preserve">一、直接分销渠道</w:t>
      </w:r>
    </w:p>
    <w:p>
      <w:pPr>
        <w:spacing w:after="150"/>
      </w:pPr>
      <w:r>
        <w:rPr/>
        <w:t xml:space="preserve">二、间接分销渠道(长渠道、短渠道)</w:t>
      </w:r>
    </w:p>
    <w:p>
      <w:pPr>
        <w:spacing w:after="150"/>
      </w:pPr>
      <w:r>
        <w:rPr/>
        <w:t xml:space="preserve">第四节 网络经销渠道优化</w:t>
      </w:r>
    </w:p>
    <w:p>
      <w:pPr>
        <w:spacing w:after="150"/>
      </w:pPr>
      <w:r>
        <w:rPr/>
        <w:t xml:space="preserve">第五节 渠道经销管理问题</w:t>
      </w:r>
    </w:p>
    <w:p>
      <w:pPr>
        <w:spacing w:after="150"/>
      </w:pPr>
      <w:r>
        <w:rPr/>
        <w:t xml:space="preserve">一、现金流管理</w:t>
      </w:r>
    </w:p>
    <w:p>
      <w:pPr>
        <w:spacing w:after="150"/>
      </w:pPr>
      <w:r>
        <w:rPr/>
        <w:t xml:space="preserve">二、货品进出物流管理</w:t>
      </w:r>
    </w:p>
    <w:p>
      <w:pPr>
        <w:spacing w:after="150"/>
      </w:pPr>
      <w:r>
        <w:rPr/>
        <w:t xml:space="preserve">三、售后服务</w:t>
      </w:r>
    </w:p>
    <w:p>
      <w:pPr>
        <w:spacing w:after="150"/>
      </w:pPr>
      <w:r>
        <w:rPr>
          <w:b w:val="1"/>
          <w:bCs w:val="1"/>
        </w:rPr>
        <w:t xml:space="preserve">第七章 锂电池市场客户群研究与渠道匹配分析</w:t>
      </w:r>
    </w:p>
    <w:p>
      <w:pPr>
        <w:spacing w:after="150"/>
      </w:pPr>
      <w:r>
        <w:rPr/>
        <w:t xml:space="preserve">第一节 锂电池主要客户群消费特征分析</w:t>
      </w:r>
    </w:p>
    <w:p>
      <w:pPr>
        <w:spacing w:after="150"/>
      </w:pPr>
      <w:r>
        <w:rPr/>
        <w:t xml:space="preserve">第二节 锂电池主要销售渠道客户群稳定性分析</w:t>
      </w:r>
    </w:p>
    <w:p>
      <w:pPr>
        <w:spacing w:after="150"/>
      </w:pPr>
      <w:r>
        <w:rPr/>
        <w:t xml:space="preserve">第三节 大客户经销渠道构建问题研究</w:t>
      </w:r>
    </w:p>
    <w:p>
      <w:pPr>
        <w:spacing w:after="150"/>
      </w:pPr>
      <w:r>
        <w:rPr/>
        <w:t xml:space="preserve">第四节 渠道经销商维护策略研究</w:t>
      </w:r>
    </w:p>
    <w:p>
      <w:pPr>
        <w:spacing w:after="150"/>
      </w:pPr>
      <w:r>
        <w:rPr/>
        <w:t xml:space="preserve">第五节 锂电池市场客户群消费趋势发展方向</w:t>
      </w:r>
    </w:p>
    <w:p>
      <w:pPr>
        <w:spacing w:after="150"/>
      </w:pPr>
      <w:r>
        <w:rPr>
          <w:b w:val="1"/>
          <w:bCs w:val="1"/>
        </w:rPr>
        <w:t xml:space="preserve">第八章 2022-2024年锂电池原料行业发展的影响展望</w:t>
      </w:r>
    </w:p>
    <w:p>
      <w:pPr>
        <w:spacing w:after="150"/>
      </w:pPr>
      <w:r>
        <w:rPr/>
        <w:t xml:space="preserve">第一节 我国锂电池原料行业发展状况</w:t>
      </w:r>
    </w:p>
    <w:p>
      <w:pPr>
        <w:spacing w:after="150"/>
      </w:pPr>
      <w:r>
        <w:rPr/>
        <w:t xml:space="preserve">一、锂电池原料行业历史相关指标汇总</w:t>
      </w:r>
    </w:p>
    <w:p>
      <w:pPr>
        <w:spacing w:after="150"/>
      </w:pPr>
      <w:r>
        <w:rPr/>
        <w:t xml:space="preserve">二、锂电池原料相关指标汇总</w:t>
      </w:r>
    </w:p>
    <w:p>
      <w:pPr>
        <w:spacing w:after="150"/>
      </w:pPr>
      <w:r>
        <w:rPr/>
        <w:t xml:space="preserve">三、锂电池原料行业中锂电池的替代情况</w:t>
      </w:r>
    </w:p>
    <w:p>
      <w:pPr>
        <w:spacing w:after="150"/>
      </w:pPr>
      <w:r>
        <w:rPr/>
        <w:t xml:space="preserve">第二节 影响锂电池原料行业发展的主要因素</w:t>
      </w:r>
    </w:p>
    <w:p>
      <w:pPr>
        <w:spacing w:after="150"/>
      </w:pPr>
      <w:r>
        <w:rPr/>
        <w:t xml:space="preserve">第三节 2022-2024年锂电池原料行业发展态势展望</w:t>
      </w:r>
    </w:p>
    <w:p>
      <w:pPr>
        <w:spacing w:after="150"/>
      </w:pPr>
      <w:r>
        <w:rPr/>
        <w:t xml:space="preserve">一、2022-2024年锂电池原料行业发展态势展望</w:t>
      </w:r>
    </w:p>
    <w:p>
      <w:pPr>
        <w:spacing w:after="150"/>
      </w:pPr>
      <w:r>
        <w:rPr/>
        <w:t xml:space="preserve">二、2022-2024年锂电池原料价格走势预测</w:t>
      </w:r>
    </w:p>
    <w:p>
      <w:pPr>
        <w:spacing w:after="150"/>
      </w:pPr>
      <w:r>
        <w:rPr/>
        <w:t xml:space="preserve">第四节 2022-2024年锂电池原料行业发展的影响展望</w:t>
      </w:r>
    </w:p>
    <w:p>
      <w:pPr>
        <w:spacing w:after="150"/>
      </w:pPr>
      <w:r>
        <w:rPr>
          <w:b w:val="1"/>
          <w:bCs w:val="1"/>
        </w:rPr>
        <w:t xml:space="preserve">第九章 2024年中国锂电池市场行情分析及发展预测</w:t>
      </w:r>
    </w:p>
    <w:p>
      <w:pPr>
        <w:spacing w:after="150"/>
      </w:pPr>
      <w:r>
        <w:rPr/>
        <w:t xml:space="preserve">第一节 国内锂电池市场发展回顾分析</w:t>
      </w:r>
    </w:p>
    <w:p>
      <w:pPr>
        <w:spacing w:after="150"/>
      </w:pPr>
      <w:r>
        <w:rPr/>
        <w:t xml:space="preserve">第二节 2024-2029年锂电池产量分析及预测</w:t>
      </w:r>
    </w:p>
    <w:p>
      <w:pPr>
        <w:spacing w:after="150"/>
      </w:pPr>
      <w:r>
        <w:rPr/>
        <w:t xml:space="preserve">第三节 2024-2029年锂电池需求量分析及预测</w:t>
      </w:r>
    </w:p>
    <w:p>
      <w:pPr>
        <w:spacing w:after="150"/>
      </w:pPr>
      <w:r>
        <w:rPr/>
        <w:t xml:space="preserve">第四节 国内锂电池进出口状况分析</w:t>
      </w:r>
    </w:p>
    <w:p>
      <w:pPr>
        <w:spacing w:after="150"/>
      </w:pPr>
      <w:r>
        <w:rPr/>
        <w:t xml:space="preserve">第五节 2024-2029年中国锂电池价格研究</w:t>
      </w:r>
    </w:p>
    <w:p>
      <w:pPr>
        <w:spacing w:after="150"/>
      </w:pPr>
      <w:r>
        <w:rPr/>
        <w:t xml:space="preserve">一、锂电池产品价格变化趋势</w:t>
      </w:r>
    </w:p>
    <w:p>
      <w:pPr>
        <w:spacing w:after="150"/>
      </w:pPr>
      <w:r>
        <w:rPr/>
        <w:t xml:space="preserve">二、锂电池产品价格影响因素分析</w:t>
      </w:r>
    </w:p>
    <w:p>
      <w:pPr>
        <w:spacing w:after="150"/>
      </w:pPr>
      <w:r>
        <w:rPr/>
        <w:t xml:space="preserve">第六节 锂电池主要下游消费领域构成分析</w:t>
      </w:r>
    </w:p>
    <w:p>
      <w:pPr>
        <w:spacing w:after="150"/>
      </w:pPr>
      <w:r>
        <w:rPr/>
        <w:t xml:space="preserve">一、下游消费领域</w:t>
      </w:r>
    </w:p>
    <w:p>
      <w:pPr>
        <w:spacing w:after="150"/>
      </w:pPr>
      <w:r>
        <w:rPr/>
        <w:t xml:space="preserve">二、下游产业发展预测</w:t>
      </w:r>
    </w:p>
    <w:p>
      <w:pPr>
        <w:spacing w:after="150"/>
      </w:pPr>
      <w:r>
        <w:rPr/>
        <w:t xml:space="preserve">三、市场需求结构及份额构成</w:t>
      </w:r>
    </w:p>
    <w:p>
      <w:pPr>
        <w:spacing w:after="150"/>
      </w:pPr>
      <w:r>
        <w:rPr>
          <w:b w:val="1"/>
          <w:bCs w:val="1"/>
        </w:rPr>
        <w:t xml:space="preserve">第十章 2023年中国主要锂电池生产企业标杆分析</w:t>
      </w:r>
    </w:p>
    <w:p>
      <w:pPr>
        <w:spacing w:after="150"/>
      </w:pPr>
      <w:r>
        <w:rPr/>
        <w:t xml:space="preserve">第一节 常州市创联锂电池科技股份有限公司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第二节 阳光锂电池股份有限公司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第三节 山推工程机械股份有限公司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第四节 安徽拓山重工股份有限公司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第五节 茂硕锂电池科技股份有限公司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第六节 上海科泰锂电池股份有限公司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第七节 深圳市雄韬锂电池科技股份有限公司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第八节 上海军陶科技股份有限公司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第九节 浙江南都锂电池动力股份有限公司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/>
        <w:t xml:space="preserve">第十节 深圳威迈斯新能源股份有限公司</w:t>
      </w:r>
    </w:p>
    <w:p>
      <w:pPr>
        <w:spacing w:after="150"/>
      </w:pPr>
      <w:r>
        <w:rPr/>
        <w:t xml:space="preserve">一、企业基本情况介绍</w:t>
      </w:r>
    </w:p>
    <w:p>
      <w:pPr>
        <w:spacing w:after="150"/>
      </w:pPr>
      <w:r>
        <w:rPr/>
        <w:t xml:space="preserve">二、生产规模分析</w:t>
      </w:r>
    </w:p>
    <w:p>
      <w:pPr>
        <w:spacing w:after="150"/>
      </w:pPr>
      <w:r>
        <w:rPr/>
        <w:t xml:space="preserve">三、经营财务指标分析</w:t>
      </w:r>
    </w:p>
    <w:p>
      <w:pPr>
        <w:spacing w:after="150"/>
      </w:pPr>
      <w:r>
        <w:rPr/>
        <w:t xml:space="preserve">四、产量及供需格局走势分析</w:t>
      </w:r>
    </w:p>
    <w:p>
      <w:pPr>
        <w:spacing w:after="150"/>
      </w:pPr>
      <w:r>
        <w:rPr>
          <w:b w:val="1"/>
          <w:bCs w:val="1"/>
        </w:rPr>
        <w:t xml:space="preserve">第十一章 2022-2024年中国锂电池行业投资机会风险展望</w:t>
      </w:r>
    </w:p>
    <w:p>
      <w:pPr>
        <w:spacing w:after="150"/>
      </w:pPr>
      <w:r>
        <w:rPr/>
        <w:t xml:space="preserve">第一节 2022-2024年锂电池行业投资机会</w:t>
      </w:r>
    </w:p>
    <w:p>
      <w:pPr>
        <w:spacing w:after="150"/>
      </w:pPr>
      <w:r>
        <w:rPr/>
        <w:t xml:space="preserve">一、2022-2024年锂电池行业主要领域投资机会</w:t>
      </w:r>
    </w:p>
    <w:p>
      <w:pPr>
        <w:spacing w:after="150"/>
      </w:pPr>
      <w:r>
        <w:rPr/>
        <w:t xml:space="preserve">二、2022-2024年锂电池行业出口市场投资机会</w:t>
      </w:r>
    </w:p>
    <w:p>
      <w:pPr>
        <w:spacing w:after="150"/>
      </w:pPr>
      <w:r>
        <w:rPr/>
        <w:t xml:space="preserve">三、2022-2024年锂电池行业企业的多元化投资机会</w:t>
      </w:r>
    </w:p>
    <w:p>
      <w:pPr>
        <w:spacing w:after="150"/>
      </w:pPr>
      <w:r>
        <w:rPr/>
        <w:t xml:space="preserve">第二节 2022-2024年锂电池行业投资风险展望</w:t>
      </w:r>
    </w:p>
    <w:p>
      <w:pPr>
        <w:spacing w:after="150"/>
      </w:pPr>
      <w:r>
        <w:rPr/>
        <w:t xml:space="preserve">一、宏观调控风险</w:t>
      </w:r>
    </w:p>
    <w:p>
      <w:pPr>
        <w:spacing w:after="150"/>
      </w:pPr>
      <w:r>
        <w:rPr/>
        <w:t xml:space="preserve">二、行业竞争风险</w:t>
      </w:r>
    </w:p>
    <w:p>
      <w:pPr>
        <w:spacing w:after="150"/>
      </w:pPr>
      <w:r>
        <w:rPr/>
        <w:t xml:space="preserve">三、供需波动风险</w:t>
      </w:r>
    </w:p>
    <w:p>
      <w:pPr>
        <w:spacing w:after="150"/>
      </w:pPr>
      <w:r>
        <w:rPr/>
        <w:t xml:space="preserve">四、技术创新风险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/>
        <w:t xml:space="preserve">六、其他风险</w:t>
      </w:r>
    </w:p>
    <w:p>
      <w:pPr>
        <w:spacing w:after="150"/>
      </w:pPr>
      <w:r>
        <w:rPr>
          <w:b w:val="1"/>
          <w:bCs w:val="1"/>
        </w:rPr>
        <w:t xml:space="preserve">第十二章 2023年对锂电池行业主要研究结论及市场判断</w:t>
      </w:r>
    </w:p>
    <w:p>
      <w:pPr>
        <w:spacing w:after="150"/>
      </w:pPr>
      <w:r>
        <w:rPr/>
        <w:t xml:space="preserve">第一节 对锂电池市场行情的主要判断及结论</w:t>
      </w:r>
    </w:p>
    <w:p>
      <w:pPr>
        <w:spacing w:after="150"/>
      </w:pPr>
      <w:r>
        <w:rPr/>
        <w:t xml:space="preserve">第二节 对锂电池产品主要生产技术及工艺流程分析判断</w:t>
      </w:r>
    </w:p>
    <w:p>
      <w:pPr>
        <w:spacing w:after="150"/>
      </w:pPr>
      <w:r>
        <w:rPr>
          <w:b w:val="1"/>
          <w:bCs w:val="1"/>
        </w:rPr>
        <w:t xml:space="preserve">第十三章 中道泰和独家策略建议</w:t>
      </w:r>
    </w:p>
    <w:p>
      <w:pPr>
        <w:spacing w:after="150"/>
      </w:pPr>
      <w:r>
        <w:rPr/>
        <w:t xml:space="preserve">第一节 锂电池技术开发注意要点及应对策略</w:t>
      </w:r>
    </w:p>
    <w:p>
      <w:pPr>
        <w:spacing w:after="150"/>
      </w:pPr>
      <w:r>
        <w:rPr/>
        <w:t xml:space="preserve">一、锂电池技术开发注意要点</w:t>
      </w:r>
    </w:p>
    <w:p>
      <w:pPr>
        <w:spacing w:after="150"/>
      </w:pPr>
      <w:r>
        <w:rPr/>
        <w:t xml:space="preserve">二、锂电池技术开发应对策略</w:t>
      </w:r>
    </w:p>
    <w:p>
      <w:pPr>
        <w:spacing w:after="150"/>
      </w:pPr>
      <w:r>
        <w:rPr/>
        <w:t xml:space="preserve">第二节 锂电池项目投资注意要点及应对策略</w:t>
      </w:r>
    </w:p>
    <w:p>
      <w:pPr>
        <w:spacing w:after="150"/>
      </w:pPr>
      <w:r>
        <w:rPr/>
        <w:t xml:space="preserve">一、锂电池项目投资注意要点</w:t>
      </w:r>
    </w:p>
    <w:p>
      <w:pPr>
        <w:spacing w:after="150"/>
      </w:pPr>
      <w:r>
        <w:rPr/>
        <w:t xml:space="preserve">二、锂电池项目投资应对策略</w:t>
      </w:r>
    </w:p>
    <w:p>
      <w:pPr>
        <w:spacing w:after="150"/>
      </w:pPr>
      <w:r>
        <w:rPr/>
        <w:t xml:space="preserve">第三节 锂电池行业产业链延伸策略</w:t>
      </w:r>
    </w:p>
    <w:p>
      <w:pPr>
        <w:spacing w:after="150"/>
      </w:pPr>
      <w:r>
        <w:rPr/>
        <w:t xml:space="preserve">第四节 锂电池产品市场及销售策略建议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图表：锂电池全球市场构成图</w:t>
      </w:r>
    </w:p>
    <w:p>
      <w:pPr>
        <w:spacing w:after="150"/>
      </w:pPr>
      <w:r>
        <w:rPr/>
        <w:t xml:space="preserve">图表：锂电池技术质量指标</w:t>
      </w:r>
    </w:p>
    <w:p>
      <w:pPr>
        <w:spacing w:after="150"/>
      </w:pPr>
      <w:r>
        <w:rPr/>
        <w:t xml:space="preserve">图表：锂电池理化性质一览图</w:t>
      </w:r>
    </w:p>
    <w:p>
      <w:pPr>
        <w:spacing w:after="150"/>
      </w:pPr>
      <w:r>
        <w:rPr/>
        <w:t xml:space="preserve">图表：锂电池生产工艺流程图</w:t>
      </w:r>
    </w:p>
    <w:p>
      <w:pPr>
        <w:spacing w:after="150"/>
      </w:pPr>
      <w:r>
        <w:rPr/>
        <w:t xml:space="preserve">图表：锂电池主要生产工艺及技术对比</w:t>
      </w:r>
    </w:p>
    <w:p>
      <w:pPr>
        <w:spacing w:after="150"/>
      </w:pPr>
      <w:r>
        <w:rPr/>
        <w:t xml:space="preserve">图表：锂电池下游需求领域构成图</w:t>
      </w:r>
    </w:p>
    <w:p>
      <w:pPr>
        <w:spacing w:after="150"/>
      </w:pPr>
      <w:r>
        <w:rPr/>
        <w:t xml:space="preserve">图表：锂电池市场发展驱动因素构成图</w:t>
      </w:r>
    </w:p>
    <w:p>
      <w:pPr>
        <w:spacing w:after="150"/>
      </w:pPr>
      <w:r>
        <w:rPr/>
        <w:t xml:space="preserve">图表：锂电池行业在建、拟建项目统计</w:t>
      </w:r>
    </w:p>
    <w:p>
      <w:pPr>
        <w:spacing w:after="150"/>
      </w:pPr>
      <w:r>
        <w:rPr/>
        <w:t xml:space="preserve">图表：锂电池产品主要生产厂家相关数据统计</w:t>
      </w:r>
    </w:p>
    <w:p>
      <w:pPr>
        <w:spacing w:after="150"/>
      </w:pPr>
      <w:r>
        <w:rPr/>
        <w:t xml:space="preserve">图表：2023年锂电池市场规模分析</w:t>
      </w:r>
    </w:p>
    <w:p>
      <w:pPr>
        <w:spacing w:after="150"/>
      </w:pPr>
      <w:r>
        <w:rPr/>
        <w:t xml:space="preserve">图表：2023年锂电池产品进出口情况</w:t>
      </w:r>
    </w:p>
    <w:p>
      <w:pPr>
        <w:spacing w:after="150"/>
      </w:pPr>
      <w:r>
        <w:rPr/>
        <w:t xml:space="preserve">图表：2023年全球经济发展对锂电池行业的影响</w:t>
      </w:r>
    </w:p>
    <w:p>
      <w:pPr>
        <w:spacing w:after="150"/>
      </w:pPr>
      <w:r>
        <w:rPr/>
        <w:t xml:space="preserve">图表：2024-2029年锂电池产品价格走势</w:t>
      </w:r>
    </w:p>
    <w:p>
      <w:pPr>
        <w:spacing w:after="150"/>
      </w:pPr>
      <w:r>
        <w:rPr/>
        <w:t xml:space="preserve">图表：2024-2029年锂电池产量分析及预测</w:t>
      </w:r>
    </w:p>
    <w:p>
      <w:pPr>
        <w:spacing w:after="150"/>
      </w:pPr>
      <w:r>
        <w:rPr/>
        <w:t xml:space="preserve">图表：2024-2029年锂电池需求量分析及预测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本文地址：https://www.51baogao.cn/dianzidianqi/lidianchi.shtml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zidianqi/lidianchi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2024-2029年中国锂电池行业发展趋势预测及投资战略研究报告</dc:title>
  <dc:description>2024-2029年中国锂电池行业发展趋势预测及投资战略研究报告</dc:description>
  <dc:subject>2024-2029年中国锂电池行业发展趋势预测及投资战略研究报告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2024-02-29T13:10:45+08:00</dcterms:created>
  <dcterms:modified xsi:type="dcterms:W3CDTF">2024-02-29T13:10:45+08:00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