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2026-2031年中国婴幼儿服装市场发展分析及投资前景分析报告</w:t>
      </w:r>
    </w:p>
    <w:p>
      <w:pPr>
        <w:spacing w:after="150"/>
      </w:pPr>
      <w:r>
        <w:rPr>
          <w:b w:val="1"/>
          <w:bCs w:val="1"/>
        </w:rPr>
        <w:t xml:space="preserve">报告简介</w:t>
      </w:r>
    </w:p>
    <w:p>
      <w:pPr>
        <w:spacing w:after="150"/>
      </w:pPr>
      <w:r>
        <w:rPr/>
        <w:t xml:space="preserve">报告一共十三章，首先分析了婴幼儿服装行业的发展历程及产业链，然后阐述了婴幼儿服装行业的宏观经济发展环境。报告分别从上下游两个方面分析了婴幼儿服装行业相关产业的发展情况，随后，报告对婴幼儿服装行业的整体运行情况、产业政策环境情况、市场整体发展情况作了详细的分析，并且阐述了全球婴幼儿服装行业的发展运行情况;第九章详细分析了婴幼儿服装行业的进出口状况及预测;报告接着分析了国内重点区域婴幼儿服装行业的发展状况，同时分析了婴幼儿服装行业的市场竞争格局，通过分析国内婴幼儿服装行业重点企业的运营状况进一步分明确了婴幼儿服装行业的发展情况，报告最后分析了婴幼儿服装行业的发展前景以及提供了婴幼儿服装行业的投资建议。</w:t>
      </w:r>
    </w:p>
    <w:p>
      <w:pPr>
        <w:spacing w:after="150"/>
      </w:pPr>
      <w:r>
        <w:rPr/>
        <w:t xml:space="preserve">本行业报告主要依据了国家统计局、商务部、海关总署、国务院发展研究中心、中国经济信息中心、全国商业信息中心、中国经济景气监测中心以及国内外相关报刊杂志等公布的基础信息和提供的大量资料，对国内婴幼儿服装行业的市场发展状况、供给与需求状况、竞争格局、发展趋势、重点企业以及营销策略等方面进行了深入的分析，并对中国婴幼儿服装行业细分市场及消费者予以了重点分析，结合新经济形势下的各方面因素，对中国婴幼儿服装行业的发展现状及趋势给予了客观的分析及预测。本婴幼儿服装行业报告，具有实时性、准确性、可操作性三大特点，是婴幼儿服装行业相关企业、研发机构、银行、政府部门和国际组织等单位不可缺少的决策参考资料。</w:t>
      </w:r>
    </w:p>
    <w:p>
      <w:pPr>
        <w:spacing w:after="150"/>
      </w:pPr>
      <w:r>
        <w:rPr>
          <w:b w:val="1"/>
          <w:bCs w:val="1"/>
        </w:rPr>
        <w:t xml:space="preserve">报告目录</w:t>
      </w:r>
    </w:p>
    <w:p>
      <w:pPr>
        <w:spacing w:before="75" w:after="0"/>
      </w:pPr>
      <w:r>
        <w:rPr>
          <w:b w:val="1"/>
          <w:bCs w:val="1"/>
        </w:rPr>
        <w:t xml:space="preserve">第一章 2021-2026年世界婴幼儿服装行业发展态势分析</w:t>
      </w:r>
    </w:p>
    <w:p>
      <w:pPr>
        <w:spacing w:before="75" w:after="0"/>
      </w:pPr>
      <w:r>
        <w:rPr/>
        <w:t xml:space="preserve">第一节 2021-2026年世界婴幼儿服装市场发展状况分析</w:t>
      </w:r>
    </w:p>
    <w:p>
      <w:pPr>
        <w:spacing w:before="75" w:after="0"/>
      </w:pPr>
      <w:r>
        <w:rPr/>
        <w:t xml:space="preserve">一、世界婴幼儿服装行业特点分析</w:t>
      </w:r>
    </w:p>
    <w:p>
      <w:pPr>
        <w:spacing w:before="75" w:after="0"/>
      </w:pPr>
      <w:r>
        <w:rPr/>
        <w:t xml:space="preserve">二、世界婴幼儿服装市场需求分析</w:t>
      </w:r>
    </w:p>
    <w:p>
      <w:pPr>
        <w:spacing w:before="75" w:after="0"/>
      </w:pPr>
      <w:r>
        <w:rPr/>
        <w:t xml:space="preserve">第二节 2021-2026年全球婴幼儿服装市场分析</w:t>
      </w:r>
    </w:p>
    <w:p>
      <w:pPr>
        <w:spacing w:before="75" w:after="0"/>
      </w:pPr>
      <w:r>
        <w:rPr/>
        <w:t xml:space="preserve">一、2021-2026年全球婴幼儿服装需求分析</w:t>
      </w:r>
    </w:p>
    <w:p>
      <w:pPr>
        <w:spacing w:before="75" w:after="0"/>
      </w:pPr>
      <w:r>
        <w:rPr/>
        <w:t xml:space="preserve">二、2021-2026年全球婴幼儿服装产销分析</w:t>
      </w:r>
    </w:p>
    <w:p>
      <w:pPr>
        <w:spacing w:before="75" w:after="0"/>
      </w:pPr>
      <w:r>
        <w:rPr/>
        <w:t xml:space="preserve">三、2021-2026年中外婴幼儿服装市场对比</w:t>
      </w:r>
    </w:p>
    <w:p>
      <w:pPr>
        <w:spacing w:before="75" w:after="0"/>
      </w:pPr>
      <w:r>
        <w:rPr>
          <w:b w:val="1"/>
          <w:bCs w:val="1"/>
        </w:rPr>
        <w:t xml:space="preserve">第二章 中国婴幼儿服装行业发展概况分析</w:t>
      </w:r>
    </w:p>
    <w:p>
      <w:pPr>
        <w:spacing w:before="75" w:after="0"/>
      </w:pPr>
      <w:r>
        <w:rPr/>
        <w:t xml:space="preserve">第一节 中国婴幼儿服装行业发展总体概况</w:t>
      </w:r>
    </w:p>
    <w:p>
      <w:pPr>
        <w:spacing w:before="75" w:after="0"/>
      </w:pPr>
      <w:r>
        <w:rPr/>
        <w:t xml:space="preserve">第二节 中国婴幼儿服装产业发展成就</w:t>
      </w:r>
    </w:p>
    <w:p>
      <w:pPr>
        <w:spacing w:before="75" w:after="0"/>
      </w:pPr>
      <w:r>
        <w:rPr/>
        <w:t xml:space="preserve">第三节 中国婴幼儿服装行业发展前景简析</w:t>
      </w:r>
    </w:p>
    <w:p>
      <w:pPr>
        <w:spacing w:before="75" w:after="0"/>
      </w:pPr>
      <w:r>
        <w:rPr>
          <w:b w:val="1"/>
          <w:bCs w:val="1"/>
        </w:rPr>
        <w:t xml:space="preserve">第三章 新冠疫情下婴幼儿服装行业宏观经济环境分析</w:t>
      </w:r>
    </w:p>
    <w:p>
      <w:pPr>
        <w:spacing w:before="75" w:after="0"/>
      </w:pPr>
      <w:r>
        <w:rPr/>
        <w:t xml:space="preserve">第一节 全球经济环境分析</w:t>
      </w:r>
    </w:p>
    <w:p>
      <w:pPr>
        <w:spacing w:before="75" w:after="0"/>
      </w:pPr>
      <w:r>
        <w:rPr/>
        <w:t xml:space="preserve">一、全球经济运行概况</w:t>
      </w:r>
    </w:p>
    <w:p>
      <w:pPr>
        <w:spacing w:before="75" w:after="0"/>
      </w:pPr>
      <w:r>
        <w:rPr/>
        <w:t xml:space="preserve">二、全球经济形势预测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中国宏观经济环境分析</w:t>
      </w:r>
    </w:p>
    <w:p>
      <w:pPr>
        <w:spacing w:before="75" w:after="0"/>
      </w:pPr>
      <w:r>
        <w:rPr/>
        <w:t xml:space="preserve">一、中国宏观经济运行概况</w:t>
      </w:r>
    </w:p>
    <w:p>
      <w:pPr>
        <w:spacing w:before="75" w:after="0"/>
      </w:pPr>
      <w:r>
        <w:rPr/>
        <w:t xml:space="preserve">二、中国宏观经济趋势预测</w:t>
      </w:r>
    </w:p>
    <w:p>
      <w:pPr>
        <w:spacing w:before="75" w:after="0"/>
      </w:pPr>
      <w:r>
        <w:rPr>
          <w:b w:val="1"/>
          <w:bCs w:val="1"/>
        </w:rPr>
        <w:t xml:space="preserve">第四章 2021-2026年婴幼儿服装产业相关行业发展概况</w:t>
      </w:r>
    </w:p>
    <w:p>
      <w:pPr>
        <w:spacing w:before="75" w:after="0"/>
      </w:pPr>
      <w:r>
        <w:rPr/>
        <w:t xml:space="preserve">第一节 上游行业市场发展分析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四、行业新动态及其对婴幼儿服装行业的影响</w:t>
      </w:r>
    </w:p>
    <w:p>
      <w:pPr>
        <w:spacing w:before="75" w:after="0"/>
      </w:pPr>
      <w:r>
        <w:rPr/>
        <w:t xml:space="preserve">五、行业竞争状况及其对婴幼儿服装行业的意义</w:t>
      </w:r>
    </w:p>
    <w:p>
      <w:pPr>
        <w:spacing w:before="75" w:after="0"/>
      </w:pPr>
      <w:r>
        <w:rPr/>
        <w:t xml:space="preserve">第二节 下游行业市场发展分析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四、行业新动态及其对婴幼儿服装行业的影响</w:t>
      </w:r>
    </w:p>
    <w:p>
      <w:pPr>
        <w:spacing w:before="75" w:after="0"/>
      </w:pPr>
      <w:r>
        <w:rPr/>
        <w:t xml:space="preserve">五、行业竞争状况及其对婴幼儿服装行业的意义</w:t>
      </w:r>
    </w:p>
    <w:p>
      <w:pPr>
        <w:spacing w:before="75" w:after="0"/>
      </w:pPr>
      <w:r>
        <w:rPr>
          <w:b w:val="1"/>
          <w:bCs w:val="1"/>
        </w:rPr>
        <w:t xml:space="preserve">第五章 2021-2026年中国婴幼儿服装行业发展概况</w:t>
      </w:r>
    </w:p>
    <w:p>
      <w:pPr>
        <w:spacing w:before="75" w:after="0"/>
      </w:pPr>
      <w:r>
        <w:rPr/>
        <w:t xml:space="preserve">第一节 2021-2026年中国婴幼儿服装行业发展态势分析</w:t>
      </w:r>
    </w:p>
    <w:p>
      <w:pPr>
        <w:spacing w:before="75" w:after="0"/>
      </w:pPr>
      <w:r>
        <w:rPr/>
        <w:t xml:space="preserve">第二节 2021-2026年中国婴幼儿服装行业发展特点分析</w:t>
      </w:r>
    </w:p>
    <w:p>
      <w:pPr>
        <w:spacing w:before="75" w:after="0"/>
      </w:pPr>
      <w:r>
        <w:rPr/>
        <w:t xml:space="preserve">第三节 2021-2026年中国婴幼儿服装行业市场供需分析</w:t>
      </w:r>
    </w:p>
    <w:p>
      <w:pPr>
        <w:spacing w:before="75" w:after="0"/>
      </w:pPr>
      <w:r>
        <w:rPr/>
        <w:t xml:space="preserve">第四节 2021-2026年中国婴幼儿服装行业价格分析</w:t>
      </w:r>
    </w:p>
    <w:p>
      <w:pPr>
        <w:spacing w:before="75" w:after="0"/>
      </w:pPr>
      <w:r>
        <w:rPr>
          <w:b w:val="1"/>
          <w:bCs w:val="1"/>
        </w:rPr>
        <w:t xml:space="preserve">第六章 2021-2026年中国婴幼儿服装行业整体运行状况</w:t>
      </w:r>
    </w:p>
    <w:p>
      <w:pPr>
        <w:spacing w:before="75" w:after="0"/>
      </w:pPr>
      <w:r>
        <w:rPr/>
        <w:t xml:space="preserve">第一节 2021-2026年婴幼儿服装行业产销分析</w:t>
      </w:r>
    </w:p>
    <w:p>
      <w:pPr>
        <w:spacing w:before="75" w:after="0"/>
      </w:pPr>
      <w:r>
        <w:rPr/>
        <w:t xml:space="preserve">第二节 2021-2026年婴幼儿服装行业盈利能力分析</w:t>
      </w:r>
    </w:p>
    <w:p>
      <w:pPr>
        <w:spacing w:before="75" w:after="0"/>
      </w:pPr>
      <w:r>
        <w:rPr/>
        <w:t xml:space="preserve">第三节 2021-2026年婴幼儿服装行业偿债能力分析</w:t>
      </w:r>
    </w:p>
    <w:p>
      <w:pPr>
        <w:spacing w:before="75" w:after="0"/>
      </w:pPr>
      <w:r>
        <w:rPr/>
        <w:t xml:space="preserve">第四节 2021-2026年婴幼儿服装行业营运能力分析</w:t>
      </w:r>
    </w:p>
    <w:p>
      <w:pPr>
        <w:spacing w:before="75" w:after="0"/>
      </w:pPr>
      <w:r>
        <w:rPr>
          <w:b w:val="1"/>
          <w:bCs w:val="1"/>
        </w:rPr>
        <w:t xml:space="preserve">第七章 2021-2026年中国婴幼儿服装产业政策环境分析</w:t>
      </w:r>
    </w:p>
    <w:p>
      <w:pPr>
        <w:spacing w:before="75" w:after="0"/>
      </w:pPr>
      <w:r>
        <w:rPr/>
        <w:t xml:space="preserve">第一节 国际婴幼儿服装行业相关政策法规</w:t>
      </w:r>
    </w:p>
    <w:p>
      <w:pPr>
        <w:spacing w:before="75" w:after="0"/>
      </w:pPr>
      <w:r>
        <w:rPr/>
        <w:t xml:space="preserve">第二节 国际婴幼儿服装行业相关政策解读</w:t>
      </w:r>
    </w:p>
    <w:p>
      <w:pPr>
        <w:spacing w:before="75" w:after="0"/>
      </w:pPr>
      <w:r>
        <w:rPr/>
        <w:t xml:space="preserve">第三节 中国婴幼儿服装行业相关政策法规</w:t>
      </w:r>
    </w:p>
    <w:p>
      <w:pPr>
        <w:spacing w:before="75" w:after="0"/>
      </w:pPr>
      <w:r>
        <w:rPr/>
        <w:t xml:space="preserve">第四节 中国婴幼儿服装行业相关政策解读</w:t>
      </w:r>
    </w:p>
    <w:p>
      <w:pPr>
        <w:spacing w:before="75" w:after="0"/>
      </w:pPr>
      <w:r>
        <w:rPr>
          <w:b w:val="1"/>
          <w:bCs w:val="1"/>
        </w:rPr>
        <w:t xml:space="preserve">第八章 2021-2026年中国婴幼儿服装进出口现状与预测</w:t>
      </w:r>
    </w:p>
    <w:p>
      <w:pPr>
        <w:spacing w:before="75" w:after="0"/>
      </w:pPr>
      <w:r>
        <w:rPr/>
        <w:t xml:space="preserve">第一节 婴幼儿服装历史出口总体分析</w:t>
      </w:r>
    </w:p>
    <w:p>
      <w:pPr>
        <w:spacing w:before="75" w:after="0"/>
      </w:pPr>
      <w:r>
        <w:rPr/>
        <w:t xml:space="preserve">一、婴幼儿服装出口总量历史汇总</w:t>
      </w:r>
    </w:p>
    <w:p>
      <w:pPr>
        <w:spacing w:before="75" w:after="0"/>
      </w:pPr>
      <w:r>
        <w:rPr/>
        <w:t xml:space="preserve">二、婴幼儿服装出口价格历史汇总</w:t>
      </w:r>
    </w:p>
    <w:p>
      <w:pPr>
        <w:spacing w:before="75" w:after="0"/>
      </w:pPr>
      <w:r>
        <w:rPr/>
        <w:t xml:space="preserve">第二节 婴幼儿服装历史出口月度分析</w:t>
      </w:r>
    </w:p>
    <w:p>
      <w:pPr>
        <w:spacing w:before="75" w:after="0"/>
      </w:pPr>
      <w:r>
        <w:rPr/>
        <w:t xml:space="preserve">一、婴幼儿服装出口总量月度走势</w:t>
      </w:r>
    </w:p>
    <w:p>
      <w:pPr>
        <w:spacing w:before="75" w:after="0"/>
      </w:pPr>
      <w:r>
        <w:rPr/>
        <w:t xml:space="preserve">二、婴幼儿服装出口价格月度走势</w:t>
      </w:r>
    </w:p>
    <w:p>
      <w:pPr>
        <w:spacing w:before="75" w:after="0"/>
      </w:pPr>
      <w:r>
        <w:rPr/>
        <w:t xml:space="preserve">第三节 婴幼儿服装出口量预测</w:t>
      </w:r>
    </w:p>
    <w:p>
      <w:pPr>
        <w:spacing w:before="75" w:after="0"/>
      </w:pPr>
      <w:r>
        <w:rPr/>
        <w:t xml:space="preserve">一、婴幼儿服装出口总量预测</w:t>
      </w:r>
    </w:p>
    <w:p>
      <w:pPr>
        <w:spacing w:before="75" w:after="0"/>
      </w:pPr>
      <w:r>
        <w:rPr/>
        <w:t xml:space="preserve">二、婴幼儿服装出口金额预测</w:t>
      </w:r>
    </w:p>
    <w:p>
      <w:pPr>
        <w:spacing w:before="75" w:after="0"/>
      </w:pPr>
      <w:r>
        <w:rPr/>
        <w:t xml:space="preserve">第四节 婴幼儿服装出口价格预测</w:t>
      </w:r>
    </w:p>
    <w:p>
      <w:pPr>
        <w:spacing w:before="75" w:after="0"/>
      </w:pPr>
      <w:r>
        <w:rPr>
          <w:b w:val="1"/>
          <w:bCs w:val="1"/>
        </w:rPr>
        <w:t xml:space="preserve">第九章 2021-2026年中国婴幼儿服装产业行业重点区域运行分析</w:t>
      </w:r>
    </w:p>
    <w:p>
      <w:pPr>
        <w:spacing w:before="75" w:after="0"/>
      </w:pPr>
      <w:r>
        <w:rPr/>
        <w:t xml:space="preserve">第一节 2021-2026年华东地区婴幼儿服装产业行业运行情况</w:t>
      </w:r>
    </w:p>
    <w:p>
      <w:pPr>
        <w:spacing w:before="75" w:after="0"/>
      </w:pPr>
      <w:r>
        <w:rPr/>
        <w:t xml:space="preserve">第二节 2021-2026年华南地区婴幼儿服装产业行业运行情况</w:t>
      </w:r>
    </w:p>
    <w:p>
      <w:pPr>
        <w:spacing w:before="75" w:after="0"/>
      </w:pPr>
      <w:r>
        <w:rPr/>
        <w:t xml:space="preserve">第三节 2021-2026年华中地区婴幼儿服装产业行业运行情况</w:t>
      </w:r>
    </w:p>
    <w:p>
      <w:pPr>
        <w:spacing w:before="75" w:after="0"/>
      </w:pPr>
      <w:r>
        <w:rPr/>
        <w:t xml:space="preserve">第四节 2021-2026年华北地区婴幼儿服装产业行业运行情况</w:t>
      </w:r>
    </w:p>
    <w:p>
      <w:pPr>
        <w:spacing w:before="75" w:after="0"/>
      </w:pPr>
      <w:r>
        <w:rPr/>
        <w:t xml:space="preserve">第五节 2021-2026年西北地区婴幼儿服装产业行业运行情况</w:t>
      </w:r>
    </w:p>
    <w:p>
      <w:pPr>
        <w:spacing w:before="75" w:after="0"/>
      </w:pPr>
      <w:r>
        <w:rPr/>
        <w:t xml:space="preserve">第六节 2021-2026年西南地区婴幼儿服装产业行业运行情况</w:t>
      </w:r>
    </w:p>
    <w:p>
      <w:pPr>
        <w:spacing w:before="75" w:after="0"/>
      </w:pPr>
      <w:r>
        <w:rPr/>
        <w:t xml:space="preserve">第七节 2021-2026年东北地区婴幼儿服装产业行业运行情况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2021-2026年中国婴幼儿服装行业市场竞争格局分析</w:t>
      </w:r>
    </w:p>
    <w:p>
      <w:pPr>
        <w:spacing w:before="75" w:after="0"/>
      </w:pPr>
      <w:r>
        <w:rPr/>
        <w:t xml:space="preserve">第一节 婴幼儿服装行业主要竞争因素分析</w:t>
      </w:r>
    </w:p>
    <w:p>
      <w:pPr>
        <w:spacing w:before="75" w:after="0"/>
      </w:pPr>
      <w:r>
        <w:rPr/>
        <w:t xml:space="preserve">一、行业内企业竞争</w:t>
      </w:r>
    </w:p>
    <w:p>
      <w:pPr>
        <w:spacing w:before="75" w:after="0"/>
      </w:pPr>
      <w:r>
        <w:rPr/>
        <w:t xml:space="preserve">二、潜在进入者</w:t>
      </w:r>
    </w:p>
    <w:p>
      <w:pPr>
        <w:spacing w:before="75" w:after="0"/>
      </w:pPr>
      <w:r>
        <w:rPr/>
        <w:t xml:space="preserve">三、替代产品威胁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婴幼儿服装企业国际竞争力比较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三、关联行业</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婴幼儿服装行业竞争格局分析</w:t>
      </w:r>
    </w:p>
    <w:p>
      <w:pPr>
        <w:spacing w:before="75" w:after="0"/>
      </w:pPr>
      <w:r>
        <w:rPr/>
        <w:t xml:space="preserve">一、婴幼儿服装行业集中度分析</w:t>
      </w:r>
    </w:p>
    <w:p>
      <w:pPr>
        <w:spacing w:before="75" w:after="0"/>
      </w:pPr>
      <w:r>
        <w:rPr/>
        <w:t xml:space="preserve">二、婴幼儿服装行业竞争程度分析</w:t>
      </w:r>
    </w:p>
    <w:p>
      <w:pPr>
        <w:spacing w:before="75" w:after="0"/>
      </w:pPr>
      <w:r>
        <w:rPr/>
        <w:t xml:space="preserve">第四节 婴幼儿服装行业竞争策略分析</w:t>
      </w:r>
    </w:p>
    <w:p>
      <w:pPr>
        <w:spacing w:before="75" w:after="0"/>
      </w:pPr>
      <w:r>
        <w:rPr/>
        <w:t xml:space="preserve">一、新冠疫情对行业竞争格局的影响</w:t>
      </w:r>
    </w:p>
    <w:p>
      <w:pPr>
        <w:spacing w:before="75" w:after="0"/>
      </w:pPr>
      <w:r>
        <w:rPr/>
        <w:t xml:space="preserve">二、2021-2026年婴幼儿服装行业竞争策略分析</w:t>
      </w:r>
    </w:p>
    <w:p>
      <w:pPr>
        <w:spacing w:before="75" w:after="0"/>
      </w:pPr>
      <w:r>
        <w:rPr/>
        <w:t xml:space="preserve">三、2026-2031年婴幼儿服装行业竞争格局展望</w:t>
      </w:r>
    </w:p>
    <w:p>
      <w:pPr>
        <w:spacing w:before="75" w:after="0"/>
      </w:pPr>
      <w:r>
        <w:rPr>
          <w:b w:val="1"/>
          <w:bCs w:val="1"/>
        </w:rPr>
        <w:t xml:space="preserve">第十一章 2021-2026年中国婴幼儿服装行业重点企业竞争力分析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第十二章 新冠疫情下中国婴幼儿服装行业投资分析及建议</w:t>
      </w:r>
    </w:p>
    <w:p>
      <w:pPr>
        <w:spacing w:before="75" w:after="0"/>
      </w:pPr>
      <w:r>
        <w:rPr/>
        <w:t xml:space="preserve">第一节 投资机遇分析</w:t>
      </w:r>
    </w:p>
    <w:p>
      <w:pPr>
        <w:spacing w:before="75" w:after="0"/>
      </w:pPr>
      <w:r>
        <w:rPr/>
        <w:t xml:space="preserve">一、中国经济的率先复苏对行业的支撑</w:t>
      </w:r>
    </w:p>
    <w:p>
      <w:pPr>
        <w:spacing w:before="75" w:after="0"/>
      </w:pPr>
      <w:r>
        <w:rPr/>
        <w:t xml:space="preserve">二、婴幼儿服装行业企业在危机中的竞争优势</w:t>
      </w:r>
    </w:p>
    <w:p>
      <w:pPr>
        <w:spacing w:before="75" w:after="0"/>
      </w:pPr>
      <w:r>
        <w:rPr/>
        <w:t xml:space="preserve">三、新冠疫情促使行业内优胜劣汰速度加快</w:t>
      </w:r>
    </w:p>
    <w:p>
      <w:pPr>
        <w:spacing w:before="75" w:after="0"/>
      </w:pPr>
      <w:r>
        <w:rPr/>
        <w:t xml:space="preserve">第二节 投资风险分析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四、产业政策变动风险</w:t>
      </w:r>
    </w:p>
    <w:p>
      <w:pPr>
        <w:spacing w:before="75" w:after="0"/>
      </w:pPr>
      <w:r>
        <w:rPr/>
        <w:t xml:space="preserve">第三节 行业应对策略</w:t>
      </w:r>
    </w:p>
    <w:p>
      <w:pPr>
        <w:spacing w:before="75" w:after="0"/>
      </w:pPr>
      <w:r>
        <w:rPr/>
        <w:t xml:space="preserve">一、把握国家宏观政策契机</w:t>
      </w:r>
    </w:p>
    <w:p>
      <w:pPr>
        <w:spacing w:before="75" w:after="0"/>
      </w:pPr>
      <w:r>
        <w:rPr/>
        <w:t xml:space="preserve">二、战略合作联盟的实施</w:t>
      </w:r>
    </w:p>
    <w:p>
      <w:pPr>
        <w:spacing w:before="75" w:after="0"/>
      </w:pPr>
      <w:r>
        <w:rPr/>
        <w:t xml:space="preserve">三、企业自身应对策略</w:t>
      </w:r>
    </w:p>
    <w:p>
      <w:pPr>
        <w:spacing w:before="75" w:after="0"/>
      </w:pPr>
      <w:r>
        <w:rPr/>
        <w:t xml:space="preserve">第四节 重点客户战略的实施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三、强化重点客户的管理</w:t>
      </w:r>
    </w:p>
    <w:p>
      <w:pPr>
        <w:spacing w:before="75" w:after="0"/>
      </w:pPr>
      <w:r>
        <w:rPr/>
        <w:t xml:space="preserve">四、对重点客户的营销策略</w:t>
      </w:r>
    </w:p>
    <w:p>
      <w:pPr>
        <w:spacing w:before="75" w:after="0"/>
      </w:pPr>
      <w:r>
        <w:rPr/>
        <w:t xml:space="preserve">五、实施重点客户战略中需重点解决的问题</w:t>
      </w:r>
    </w:p>
    <w:p>
      <w:pPr>
        <w:spacing w:before="75" w:after="0"/>
      </w:pPr>
      <w:r>
        <w:rPr>
          <w:b w:val="1"/>
          <w:bCs w:val="1"/>
        </w:rPr>
        <w:t xml:space="preserve">第十三章 婴幼儿服装行业发展趋势与投资战略研究</w:t>
      </w:r>
    </w:p>
    <w:p>
      <w:pPr>
        <w:spacing w:before="75" w:after="0"/>
      </w:pPr>
      <w:r>
        <w:rPr/>
        <w:t xml:space="preserve">第一节 婴幼儿服装市场发展潜力分析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对我国婴幼儿服装品牌的战略思考</w:t>
      </w:r>
    </w:p>
    <w:p>
      <w:pPr>
        <w:spacing w:before="75" w:after="0"/>
      </w:pPr>
      <w:r>
        <w:rPr/>
        <w:t xml:space="preserve">一、企业品牌的重要性</w:t>
      </w:r>
    </w:p>
    <w:p>
      <w:pPr>
        <w:spacing w:before="75" w:after="0"/>
      </w:pPr>
      <w:r>
        <w:rPr/>
        <w:t xml:space="preserve">二、婴幼儿服装实施品牌战略的意义</w:t>
      </w:r>
    </w:p>
    <w:p>
      <w:pPr>
        <w:spacing w:before="75" w:after="0"/>
      </w:pPr>
      <w:r>
        <w:rPr/>
        <w:t xml:space="preserve">三、婴幼儿服装企业品牌的现状分析</w:t>
      </w:r>
    </w:p>
    <w:p>
      <w:pPr>
        <w:spacing w:before="75" w:after="0"/>
      </w:pPr>
      <w:r>
        <w:rPr/>
        <w:t xml:space="preserve">四、我国婴幼儿服装企业的品牌战略</w:t>
      </w:r>
    </w:p>
    <w:p>
      <w:pPr>
        <w:spacing w:before="75" w:after="0"/>
      </w:pPr>
      <w:r>
        <w:rPr/>
        <w:t xml:space="preserve">五、婴幼儿服装品牌战略管理的策略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本文地址：https://www.51baogao.cn/fuzhuang/201003092229.shtml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10030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2026-2031年中国婴幼儿服装市场发展分析及投资前景分析报告</dc:title>
  <dc:description>2026-2031年中国婴幼儿服装市场发展分析及投资前景分析报告</dc:description>
  <dc:subject>2026-2031年中国婴幼儿服装市场发展分析及投资前景分析报告</dc:subject>
  <cp:keywords>研究报告</cp:keywords>
  <cp:category>研究报告</cp:category>
  <cp:lastModifiedBy>北京中道泰和信息咨询有限公司</cp:lastModifiedBy>
  <dcterms:created xsi:type="dcterms:W3CDTF">2026-03-25T00:06:53+08:00</dcterms:created>
  <dcterms:modified xsi:type="dcterms:W3CDTF">2026-03-25T00:06:53+08:00</dcterms:modified>
</cp:coreProperties>
</file>

<file path=docProps/custom.xml><?xml version="1.0" encoding="utf-8"?>
<Properties xmlns="http://schemas.openxmlformats.org/officeDocument/2006/custom-properties" xmlns:vt="http://schemas.openxmlformats.org/officeDocument/2006/docPropsVTypes"/>
</file>