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2022-2027中国服装行业市场现状分析及投资前景预测报告</w:t>
      </w:r>
    </w:p>
    <w:p>
      <w:pPr>
        <w:spacing w:after="150"/>
      </w:pPr>
      <w:r>
        <w:rPr>
          <w:b w:val="1"/>
          <w:bCs w:val="1"/>
        </w:rPr>
        <w:t xml:space="preserve">报告简介</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服装行业报告是从事服装行业投资之前，对服装行业相关各种因素进行具体调查、研究、分析，评估项目可行性、效果效益程度，提出建设性意见建议对策等，为服装行业投资决策者和主管机关审批的研究性报告。以阐述对服装行业的理论认识为主要内容，重在研究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的行业现状、市场各类经营指标的情况、重点企业状况、区域市场发展情况等内容进行详细的阐述和深入的分析，着重对服装业务的发展进行详尽深入的分析，并根据服装行业的政策经济发展环境对服装行业潜在的风险和防范建议进行分析。最后提出研究者对服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服装行业特征分析</w:t>
      </w:r>
    </w:p>
    <w:p>
      <w:pPr>
        <w:spacing w:after="150"/>
      </w:pPr>
      <w:r>
        <w:rPr/>
        <w:t xml:space="preserve">一、产业链分析</w:t>
      </w:r>
    </w:p>
    <w:p>
      <w:pPr>
        <w:spacing w:after="150"/>
      </w:pPr>
      <w:r>
        <w:rPr/>
        <w:t xml:space="preserve">二、服装行业在国民经济中的地位</w:t>
      </w:r>
    </w:p>
    <w:p>
      <w:pPr>
        <w:spacing w:after="150"/>
      </w:pPr>
      <w:r>
        <w:rPr/>
        <w:t xml:space="preserve">三、服装行业生命周期分析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最近3-5年中国服装行业经济指标分析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我国服装行业运行分析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2019-2021年服装行业发展现状</w:t>
      </w:r>
    </w:p>
    <w:p>
      <w:pPr>
        <w:spacing w:after="150"/>
      </w:pPr>
      <w:r>
        <w:rPr/>
        <w:t xml:space="preserve">一、2019-2021年我国服装行业市场规模</w:t>
      </w:r>
    </w:p>
    <w:p>
      <w:pPr>
        <w:spacing w:after="150"/>
      </w:pPr>
      <w:r>
        <w:rPr/>
        <w:t xml:space="preserve">二、2019-2021年我国服装行业发展分析</w:t>
      </w:r>
    </w:p>
    <w:p>
      <w:pPr>
        <w:spacing w:after="150"/>
      </w:pPr>
      <w:r>
        <w:rPr/>
        <w:t xml:space="preserve">三、2019-2021年中国服装企业发展分析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服装细分产品市场分析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服装产品价格分析</w:t>
      </w:r>
    </w:p>
    <w:p>
      <w:pPr>
        <w:spacing w:after="150"/>
      </w:pPr>
      <w:r>
        <w:rPr/>
        <w:t xml:space="preserve">一、2019-2021年服装价格走势</w:t>
      </w:r>
    </w:p>
    <w:p>
      <w:pPr>
        <w:spacing w:after="150"/>
      </w:pPr>
      <w:r>
        <w:rPr/>
        <w:t xml:space="preserve">二、影响服装产品价格的关键因素分析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三、2022-2027年服装产品价格变化趋势</w:t>
      </w:r>
    </w:p>
    <w:p>
      <w:pPr>
        <w:spacing w:after="150"/>
      </w:pPr>
      <w:r>
        <w:rPr/>
        <w:t xml:space="preserve">四、主要服装企业价位及价格策略</w:t>
      </w:r>
    </w:p>
    <w:p>
      <w:pPr>
        <w:spacing w:after="150"/>
      </w:pPr>
      <w:r>
        <w:rPr>
          <w:b w:val="1"/>
          <w:bCs w:val="1"/>
        </w:rPr>
        <w:t xml:space="preserve">第三章 我国服装行业整体运行指标分析</w:t>
      </w:r>
    </w:p>
    <w:p>
      <w:pPr>
        <w:spacing w:after="150"/>
      </w:pPr>
      <w:r>
        <w:rPr/>
        <w:t xml:space="preserve">第一节 2019-2021年中国服装行业总体规模分析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2019-2021年中国服装行业产销情况分析</w:t>
      </w:r>
    </w:p>
    <w:p>
      <w:pPr>
        <w:spacing w:after="150"/>
      </w:pPr>
      <w:r>
        <w:rPr/>
        <w:t xml:space="preserve">一、我国服装行业工业总产值</w:t>
      </w:r>
    </w:p>
    <w:p>
      <w:pPr>
        <w:spacing w:after="150"/>
      </w:pPr>
      <w:r>
        <w:rPr/>
        <w:t xml:space="preserve">二、我国服装行业工业销售产值</w:t>
      </w:r>
    </w:p>
    <w:p>
      <w:pPr>
        <w:spacing w:after="150"/>
      </w:pPr>
      <w:r>
        <w:rPr/>
        <w:t xml:space="preserve">三、我国服装行业产销率</w:t>
      </w:r>
    </w:p>
    <w:p>
      <w:pPr>
        <w:spacing w:after="150"/>
      </w:pPr>
      <w:r>
        <w:rPr/>
        <w:t xml:space="preserve">第三节 2019-2021年中国服装行业财务指标总体分析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我国服装行业供需形势分析</w:t>
      </w:r>
    </w:p>
    <w:p>
      <w:pPr>
        <w:spacing w:after="150"/>
      </w:pPr>
      <w:r>
        <w:rPr/>
        <w:t xml:space="preserve">第一节 服装行业生产分析</w:t>
      </w:r>
    </w:p>
    <w:p>
      <w:pPr>
        <w:spacing w:after="150"/>
      </w:pPr>
      <w:r>
        <w:rPr/>
        <w:t xml:space="preserve">一、2019-2021年服装行业生产规模及增速</w:t>
      </w:r>
    </w:p>
    <w:p>
      <w:pPr>
        <w:spacing w:after="150"/>
      </w:pPr>
      <w:r>
        <w:rPr/>
        <w:t xml:space="preserve">二、服装行业区域生产分析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2019-2021年我国服装行业需求情况</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第三节 服装产品市场应用及需求预测</w:t>
      </w:r>
    </w:p>
    <w:p>
      <w:pPr>
        <w:spacing w:after="150"/>
      </w:pPr>
      <w:r>
        <w:rPr/>
        <w:t xml:space="preserve">一、服装产品应用市场总体需求分析</w:t>
      </w:r>
    </w:p>
    <w:p>
      <w:pPr>
        <w:spacing w:after="150"/>
      </w:pPr>
      <w:r>
        <w:rPr/>
        <w:t xml:space="preserve">1、服装产品应用市场需求特征</w:t>
      </w:r>
    </w:p>
    <w:p>
      <w:pPr>
        <w:spacing w:after="150"/>
      </w:pPr>
      <w:r>
        <w:rPr/>
        <w:t xml:space="preserve">2、服装产品应用市场需求总规模</w:t>
      </w:r>
    </w:p>
    <w:p>
      <w:pPr>
        <w:spacing w:after="150"/>
      </w:pPr>
      <w:r>
        <w:rPr/>
        <w:t xml:space="preserve">二、2022-2027年服装行业领域需求量预测</w:t>
      </w:r>
    </w:p>
    <w:p>
      <w:pPr>
        <w:spacing w:after="150"/>
      </w:pPr>
      <w:r>
        <w:rPr/>
        <w:t xml:space="preserve">1、2022-2027年服装行业领域需求产品功能预测</w:t>
      </w:r>
    </w:p>
    <w:p>
      <w:pPr>
        <w:spacing w:after="150"/>
      </w:pPr>
      <w:r>
        <w:rPr/>
        <w:t xml:space="preserve">2、2022-2027年服装行业领域需求产品市场格局预测</w:t>
      </w:r>
    </w:p>
    <w:p>
      <w:pPr>
        <w:spacing w:after="150"/>
      </w:pPr>
      <w:r>
        <w:rPr/>
        <w:t xml:space="preserve">三、重点行业服装产品需求分析预测</w:t>
      </w:r>
    </w:p>
    <w:p>
      <w:pPr>
        <w:spacing w:after="150"/>
      </w:pPr>
      <w:r>
        <w:rPr>
          <w:b w:val="1"/>
          <w:bCs w:val="1"/>
        </w:rPr>
        <w:t xml:space="preserve">第五章 我国服装行业进出口结构分析</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三、服装行业进口市场分析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中国服装进出口面临的挑战及对策</w:t>
      </w:r>
    </w:p>
    <w:p>
      <w:pPr>
        <w:spacing w:after="150"/>
      </w:pPr>
      <w:r>
        <w:rPr/>
        <w:t xml:space="preserve">一、中国服装进出口面临的挑战</w:t>
      </w:r>
    </w:p>
    <w:p>
      <w:pPr>
        <w:spacing w:after="150"/>
      </w:pPr>
      <w:r>
        <w:rPr/>
        <w:t xml:space="preserve">二、中国服装行业未来进出口展望</w:t>
      </w:r>
    </w:p>
    <w:p>
      <w:pPr>
        <w:spacing w:after="150"/>
      </w:pPr>
      <w:r>
        <w:rPr/>
        <w:t xml:space="preserve">三、中国服装产品进出口对策</w:t>
      </w:r>
    </w:p>
    <w:p>
      <w:pPr>
        <w:spacing w:after="150"/>
      </w:pPr>
      <w:r>
        <w:rPr/>
        <w:t xml:space="preserve">四、服装行业进出口前景及建议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服装行业产业结构分析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四、产业结构调整方向分析</w:t>
      </w:r>
    </w:p>
    <w:p>
      <w:pPr>
        <w:spacing w:after="150"/>
      </w:pPr>
      <w:r>
        <w:rPr>
          <w:b w:val="1"/>
          <w:bCs w:val="1"/>
        </w:rPr>
        <w:t xml:space="preserve">第七章 我国服装行业产业链分析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二、2019-2021年上游行业发展现状</w:t>
      </w:r>
    </w:p>
    <w:p>
      <w:pPr>
        <w:spacing w:after="150"/>
      </w:pPr>
      <w:r>
        <w:rPr/>
        <w:t xml:space="preserve">三、2022-2027年上游行业发展趋势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二、2019-2021年下游行业发展现状</w:t>
      </w:r>
    </w:p>
    <w:p>
      <w:pPr>
        <w:spacing w:after="150"/>
      </w:pPr>
      <w:r>
        <w:rPr/>
        <w:t xml:space="preserve">三、2022-2027年下游行业发展趋势</w:t>
      </w:r>
    </w:p>
    <w:p>
      <w:pPr>
        <w:spacing w:after="150"/>
      </w:pPr>
      <w:r>
        <w:rPr/>
        <w:t xml:space="preserve">四、下游需求对服装行业的影响</w:t>
      </w:r>
    </w:p>
    <w:p>
      <w:pPr>
        <w:spacing w:after="150"/>
      </w:pPr>
      <w:r>
        <w:rPr>
          <w:b w:val="1"/>
          <w:bCs w:val="1"/>
        </w:rPr>
        <w:t xml:space="preserve">第八章 我国服装行业渠道分析及策略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第三部分 竞争格局分析</w:t>
      </w:r>
    </w:p>
    <w:p>
      <w:pPr>
        <w:spacing w:after="150"/>
      </w:pPr>
      <w:r>
        <w:rPr>
          <w:b w:val="1"/>
          <w:bCs w:val="1"/>
        </w:rPr>
        <w:t xml:space="preserve">第九章 我国服装行业竞争形势及策略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1、我国服装行业竞争力剖析</w:t>
      </w:r>
    </w:p>
    <w:p>
      <w:pPr>
        <w:spacing w:after="150"/>
      </w:pPr>
      <w:r>
        <w:rPr/>
        <w:t xml:space="preserve">2、我国服装企业市场竞争的优势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第十章 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四、2022-2027年发展规划</w:t>
      </w:r>
    </w:p>
    <w:p>
      <w:pPr>
        <w:spacing w:after="150"/>
      </w:pPr>
      <w:r>
        <w:rPr>
          <w:b w:val="1"/>
          <w:bCs w:val="1"/>
        </w:rPr>
        <w:t xml:space="preserve">第四部分 投资价值研究</w:t>
      </w:r>
    </w:p>
    <w:p>
      <w:pPr>
        <w:spacing w:after="150"/>
      </w:pPr>
      <w:r>
        <w:rPr>
          <w:b w:val="1"/>
          <w:bCs w:val="1"/>
        </w:rPr>
        <w:t xml:space="preserve">第十一章 2022-2027年服装行业投资前景</w:t>
      </w:r>
    </w:p>
    <w:p>
      <w:pPr>
        <w:spacing w:after="150"/>
      </w:pPr>
      <w:r>
        <w:rPr/>
        <w:t xml:space="preserve">第一节 2022-2027年服装市场发展前景</w:t>
      </w:r>
    </w:p>
    <w:p>
      <w:pPr>
        <w:spacing w:after="150"/>
      </w:pPr>
      <w:r>
        <w:rPr/>
        <w:t xml:space="preserve">一、2022-2027年服装市场发展潜力</w:t>
      </w:r>
    </w:p>
    <w:p>
      <w:pPr>
        <w:spacing w:after="150"/>
      </w:pPr>
      <w:r>
        <w:rPr/>
        <w:t xml:space="preserve">二、2022-2027年服装市场发展前景展望</w:t>
      </w:r>
    </w:p>
    <w:p>
      <w:pPr>
        <w:spacing w:after="150"/>
      </w:pPr>
      <w:r>
        <w:rPr/>
        <w:t xml:space="preserve">三、2022-2027年服装细分行业发展前景分析</w:t>
      </w:r>
    </w:p>
    <w:p>
      <w:pPr>
        <w:spacing w:after="150"/>
      </w:pPr>
      <w:r>
        <w:rPr/>
        <w:t xml:space="preserve">第二节 2022-2027年服装市场发展趋势预测</w:t>
      </w:r>
    </w:p>
    <w:p>
      <w:pPr>
        <w:spacing w:after="150"/>
      </w:pPr>
      <w:r>
        <w:rPr/>
        <w:t xml:space="preserve">一、2022-2027年服装行业发展趋势</w:t>
      </w:r>
    </w:p>
    <w:p>
      <w:pPr>
        <w:spacing w:after="150"/>
      </w:pPr>
      <w:r>
        <w:rPr/>
        <w:t xml:space="preserve">二、2022-2027年服装市场规模预测</w:t>
      </w:r>
    </w:p>
    <w:p>
      <w:pPr>
        <w:spacing w:after="150"/>
      </w:pPr>
      <w:r>
        <w:rPr/>
        <w:t xml:space="preserve">三、2022-2027年服装行业应用趋势预测</w:t>
      </w:r>
    </w:p>
    <w:p>
      <w:pPr>
        <w:spacing w:after="150"/>
      </w:pPr>
      <w:r>
        <w:rPr/>
        <w:t xml:space="preserve">四、2022-2027年细分市场发展趋势预测</w:t>
      </w:r>
    </w:p>
    <w:p>
      <w:pPr>
        <w:spacing w:after="150"/>
      </w:pPr>
      <w:r>
        <w:rPr/>
        <w:t xml:space="preserve">第三节 2022-2027年中国服装行业供需预测</w:t>
      </w:r>
    </w:p>
    <w:p>
      <w:pPr>
        <w:spacing w:after="150"/>
      </w:pPr>
      <w:r>
        <w:rPr/>
        <w:t xml:space="preserve">一、2022-2027年中国服装行业供给预测</w:t>
      </w:r>
    </w:p>
    <w:p>
      <w:pPr>
        <w:spacing w:after="150"/>
      </w:pPr>
      <w:r>
        <w:rPr/>
        <w:t xml:space="preserve">二、2022-2027年中国服装行业产量预测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2022-2027年服装行业投资环境分析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第十三章 2022-2027年服装行业投资机会与风险</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2022-2027年服装行业投资机会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2022-2027年服装行业投资风险及防范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对我国服装品牌的战略思考</w:t>
      </w:r>
    </w:p>
    <w:p>
      <w:pPr>
        <w:spacing w:after="150"/>
      </w:pPr>
      <w:r>
        <w:rPr/>
        <w:t xml:space="preserve">一、服装品牌的重要性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t xml:space="preserve">第三节 服装经营策略分析</w:t>
      </w:r>
    </w:p>
    <w:p>
      <w:pPr>
        <w:spacing w:after="150"/>
      </w:pPr>
      <w:r>
        <w:rPr/>
        <w:t xml:space="preserve">一、服装市场细分策略</w:t>
      </w:r>
    </w:p>
    <w:p>
      <w:pPr>
        <w:spacing w:after="150"/>
      </w:pPr>
      <w:r>
        <w:rPr/>
        <w:t xml:space="preserve">二、服装市场创新策略</w:t>
      </w:r>
    </w:p>
    <w:p>
      <w:pPr>
        <w:spacing w:after="150"/>
      </w:pPr>
      <w:r>
        <w:rPr/>
        <w:t xml:space="preserve">三、品牌定位与品类规划</w:t>
      </w:r>
    </w:p>
    <w:p>
      <w:pPr>
        <w:spacing w:after="150"/>
      </w:pPr>
      <w:r>
        <w:rPr/>
        <w:t xml:space="preserve">四、服装新产品差异化战略</w:t>
      </w:r>
    </w:p>
    <w:p>
      <w:pPr>
        <w:spacing w:after="150"/>
      </w:pPr>
      <w:r>
        <w:rPr/>
        <w:t xml:space="preserve">第四节 服装行业投资战略研究</w:t>
      </w:r>
    </w:p>
    <w:p>
      <w:pPr>
        <w:spacing w:after="150"/>
      </w:pPr>
      <w:r>
        <w:rPr/>
        <w:t xml:space="preserve">一、服装行业投资战略</w:t>
      </w:r>
    </w:p>
    <w:p>
      <w:pPr>
        <w:spacing w:after="150"/>
      </w:pPr>
      <w:r>
        <w:rPr/>
        <w:t xml:space="preserve">二、2022-2027年服装行业投资战略</w:t>
      </w:r>
    </w:p>
    <w:p>
      <w:pPr>
        <w:spacing w:after="150"/>
      </w:pPr>
      <w:r>
        <w:rPr/>
        <w:t xml:space="preserve">三、2022-2027年细分行业投资战略</w:t>
      </w:r>
    </w:p>
    <w:p>
      <w:pPr>
        <w:spacing w:after="150"/>
      </w:pPr>
      <w:r>
        <w:rPr>
          <w:b w:val="1"/>
          <w:bCs w:val="1"/>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中道泰和服装行业投资建议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图表：2019-2021年全球服装行业市场规模</w:t>
      </w:r>
    </w:p>
    <w:p>
      <w:pPr>
        <w:spacing w:after="150"/>
      </w:pPr>
      <w:r>
        <w:rPr/>
        <w:t xml:space="preserve">图表：2019-2021年中国服装行业市场规模</w:t>
      </w:r>
    </w:p>
    <w:p>
      <w:pPr>
        <w:spacing w:after="150"/>
      </w:pPr>
      <w:r>
        <w:rPr/>
        <w:t xml:space="preserve">图表：2019-2021年服装行业重要数据指标比较</w:t>
      </w:r>
    </w:p>
    <w:p>
      <w:pPr>
        <w:spacing w:after="150"/>
      </w:pPr>
      <w:r>
        <w:rPr/>
        <w:t xml:space="preserve">图表：2019-2021年中国服装市场占全球份额比较</w:t>
      </w:r>
    </w:p>
    <w:p>
      <w:pPr>
        <w:spacing w:after="150"/>
      </w:pPr>
      <w:r>
        <w:rPr/>
        <w:t xml:space="preserve">图表：2019-2021年服装行业工业总产值</w:t>
      </w:r>
    </w:p>
    <w:p>
      <w:pPr>
        <w:spacing w:after="150"/>
      </w:pPr>
      <w:r>
        <w:rPr/>
        <w:t xml:space="preserve">图表：2019-2021年服装行业销售收入</w:t>
      </w:r>
    </w:p>
    <w:p>
      <w:pPr>
        <w:spacing w:after="150"/>
      </w:pPr>
      <w:r>
        <w:rPr/>
        <w:t xml:space="preserve">图表：2019-2021年服装行业利润总额</w:t>
      </w:r>
    </w:p>
    <w:p>
      <w:pPr>
        <w:spacing w:after="150"/>
      </w:pPr>
      <w:r>
        <w:rPr/>
        <w:t xml:space="preserve">图表：2019-2021年服装行业资产总计</w:t>
      </w:r>
    </w:p>
    <w:p>
      <w:pPr>
        <w:spacing w:after="150"/>
      </w:pPr>
      <w:r>
        <w:rPr/>
        <w:t xml:space="preserve">图表：2019-2021年服装行业负债总计</w:t>
      </w:r>
    </w:p>
    <w:p>
      <w:pPr>
        <w:spacing w:after="150"/>
      </w:pPr>
      <w:r>
        <w:rPr/>
        <w:t xml:space="preserve">图表：2019-2021年服装行业竞争力分析</w:t>
      </w:r>
    </w:p>
    <w:p>
      <w:pPr>
        <w:spacing w:after="150"/>
      </w:pPr>
      <w:r>
        <w:rPr/>
        <w:t xml:space="preserve">图表：2019-2021年服装市场价格走势</w:t>
      </w:r>
    </w:p>
    <w:p>
      <w:pPr>
        <w:spacing w:after="150"/>
      </w:pPr>
      <w:r>
        <w:rPr/>
        <w:t xml:space="preserve">图表：2019-2021年服装行业主营业务收入</w:t>
      </w:r>
    </w:p>
    <w:p>
      <w:pPr>
        <w:spacing w:after="150"/>
      </w:pPr>
      <w:r>
        <w:rPr/>
        <w:t xml:space="preserve">图表：2019-2021年服装行业主营业务成本</w:t>
      </w:r>
    </w:p>
    <w:p>
      <w:pPr>
        <w:spacing w:after="150"/>
      </w:pPr>
      <w:r>
        <w:rPr/>
        <w:t xml:space="preserve">图表：2019-2021年服装行业销售费用分析</w:t>
      </w:r>
    </w:p>
    <w:p>
      <w:pPr>
        <w:spacing w:after="150"/>
      </w:pPr>
      <w:r>
        <w:rPr/>
        <w:t xml:space="preserve">图表：2019-2021年服装行业管理费用分析</w:t>
      </w:r>
    </w:p>
    <w:p>
      <w:pPr>
        <w:spacing w:after="150"/>
      </w:pPr>
      <w:r>
        <w:rPr/>
        <w:t xml:space="preserve">图表：2019-2021年服装行业财务费用分析</w:t>
      </w:r>
    </w:p>
    <w:p>
      <w:pPr>
        <w:spacing w:after="150"/>
      </w:pPr>
      <w:r>
        <w:rPr/>
        <w:t xml:space="preserve">图表：2019-2021年服装行业销售毛利率分析</w:t>
      </w:r>
    </w:p>
    <w:p>
      <w:pPr>
        <w:spacing w:after="150"/>
      </w:pPr>
      <w:r>
        <w:rPr/>
        <w:t xml:space="preserve">图表：2019-2021年服装行业销售利润率分析</w:t>
      </w:r>
    </w:p>
    <w:p>
      <w:pPr>
        <w:spacing w:after="150"/>
      </w:pPr>
      <w:r>
        <w:rPr/>
        <w:t xml:space="preserve">图表：2019-2021年服装行业成本费用利润率分析</w:t>
      </w:r>
    </w:p>
    <w:p>
      <w:pPr>
        <w:spacing w:after="150"/>
      </w:pPr>
      <w:r>
        <w:rPr/>
        <w:t xml:space="preserve">图表：2019-2021年服装行业总资产利润率分析</w:t>
      </w:r>
    </w:p>
    <w:p>
      <w:pPr>
        <w:spacing w:after="150"/>
      </w:pPr>
      <w:r>
        <w:rPr/>
        <w:t xml:space="preserve">图表：2019-2021年服装行业产能分析</w:t>
      </w:r>
    </w:p>
    <w:p>
      <w:pPr>
        <w:spacing w:after="150"/>
      </w:pPr>
      <w:r>
        <w:rPr/>
        <w:t xml:space="preserve">图表：2019-2021年服装行业产量分析</w:t>
      </w:r>
    </w:p>
    <w:p>
      <w:pPr>
        <w:spacing w:after="150"/>
      </w:pPr>
      <w:r>
        <w:rPr/>
        <w:t xml:space="preserve">图表：2019-2021年服装行业需求分析</w:t>
      </w:r>
    </w:p>
    <w:p>
      <w:pPr>
        <w:spacing w:after="150"/>
      </w:pPr>
      <w:r>
        <w:rPr/>
        <w:t xml:space="preserve">图表：2019-2021年服装行业进口数据</w:t>
      </w:r>
    </w:p>
    <w:p>
      <w:pPr>
        <w:spacing w:after="150"/>
      </w:pPr>
      <w:r>
        <w:rPr/>
        <w:t xml:space="preserve">图表：2019-2021年服装行业出口数据</w:t>
      </w:r>
    </w:p>
    <w:p>
      <w:pPr>
        <w:spacing w:after="150"/>
      </w:pPr>
      <w:r>
        <w:rPr/>
        <w:t xml:space="preserve">图表：2019-2021年服装行业集中度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本文地址：https://www.51baogao.cn/fuzhuang/2009003fuzhuang.shtml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03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2022-2027中国服装行业市场现状分析及投资前景预测报告</dc:title>
  <dc:description>2022-2027中国服装行业市场现状分析及投资前景预测报告</dc:description>
  <dc:subject>2022-2027中国服装行业市场现状分析及投资前景预测报告</dc:subject>
  <cp:keywords>研究报告</cp:keywords>
  <cp:category>研究报告</cp:category>
  <cp:lastModifiedBy>北京中道泰和信息咨询有限公司</cp:lastModifiedBy>
  <dcterms:created xsi:type="dcterms:W3CDTF">2022-02-24T12:24:55+08:00</dcterms:created>
  <dcterms:modified xsi:type="dcterms:W3CDTF">2022-02-24T12:24:55+08:00</dcterms:modified>
</cp:coreProperties>
</file>

<file path=docProps/custom.xml><?xml version="1.0" encoding="utf-8"?>
<Properties xmlns="http://schemas.openxmlformats.org/officeDocument/2006/custom-properties" xmlns:vt="http://schemas.openxmlformats.org/officeDocument/2006/docPropsVTypes"/>
</file>