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2024-2029年中国女装行业市场发展分析分析与投资风险预测报告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是十三亿人口的大国，是全世界最大的服装消费国和生产国。近几年中国的服装业有着较大的发展，服装业的发展大大推动了中国国民经济的发展。同时中国已成为全世界最大的服装生产加工基地，全世界每三件服装，其中一件来自于中国生产。</w:t>
      </w:r>
    </w:p>
    <w:p>
      <w:pPr>
        <w:spacing w:after="150"/>
      </w:pPr>
      <w:r>
        <w:rPr/>
        <w:t xml:space="preserve">女装是服装销售的主力，近年来我国女装业发展很快，与国际先进水平相比我国的差距也在逐渐缩小。女装业正在品牌经营的道路上向产业升级的方向发展，女装生产经营企业日臻成熟，其表现为：女装经营者品牌经营的理念越来越强，企业生产经营的综合水平在不断提高，优秀企业和企业家不断涌现。</w:t>
      </w:r>
    </w:p>
    <w:p>
      <w:pPr>
        <w:spacing w:after="150"/>
      </w:pPr>
      <w:r>
        <w:rPr/>
        <w:t xml:space="preserve">目前，国内女装已形成珠三角、长三角、环渤海等产业集聚地，其中，浙江、江苏、福建等地区的女装产业尤其发达，并陆续涌现出一系列国内知名品牌。随着女装市场的快速发展和竞争的逐渐加剧，市场中涌现出一批具有相当实力的女装品牌，诞生了具有明显区域色彩的产业集群;中国女装的品牌化、规模化、时尚化、个性化趋势愈加明显，女性穿着更趋向于休闲化、多样化、个性化、时装化和品牌化。</w:t>
      </w:r>
    </w:p>
    <w:p>
      <w:pPr>
        <w:spacing w:after="150"/>
      </w:pPr>
      <w:r>
        <w:rPr/>
        <w:t xml:space="preserve">随着新兴产业的发展、受教育程度的提高、多元文化的发展，年轻一代女性在经济上的实力在不断的增加，人们的消费观念也在不断变化，品牌意识更加强烈。配合多种不同需求的消费群体，女装品牌的细分也会不断的增加，品牌效应将会更加明显，未来女装将向多品牌战略发展。伴随着市场的开拓，女装行业多重商机将会越来越明显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女装行业研究报告就是为了解行情、分析环境提供依据，是企业了解市场和把握发展方向的重要手段，是辅助企业决策的重要工具。报告根据女装行业监测统计数据指标体系，研究一定时期内中国女装行业生产消费的现状、变化及趋势。女装报告有助于企业及投资者洞察中国女装行业市场供需行为，评估中国女装行业投资价值，为相关企业提供第三方的决策支持。报告内容有助于女装行业企业、投资者了解市场供需情况，并可以为企业市场推广计划的制定提供第三方决策支持。该报告第一时间为客户提供中国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装行业市场发展状况、关联行业发展状况、行业竞争状况、优势企业发展状况、消费现状以及行业营销进行了深入的分析，在总结中国女装行业发展历程的基础上，结合新时期的各方面因素，对中国女装行业的发展趋势给予了细致和审慎的预测论证。本报告是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中国女装行业发展分析</w:t>
      </w:r>
    </w:p>
    <w:p>
      <w:pPr>
        <w:spacing w:after="150"/>
      </w:pPr>
      <w:r>
        <w:rPr/>
        <w:t xml:space="preserve">第一节 女装行业发展现状</w:t>
      </w:r>
    </w:p>
    <w:p>
      <w:pPr>
        <w:spacing w:after="150"/>
      </w:pPr>
      <w:r>
        <w:rPr/>
        <w:t xml:space="preserve">一、女装行业概念</w:t>
      </w:r>
    </w:p>
    <w:p>
      <w:pPr>
        <w:spacing w:after="150"/>
      </w:pPr>
      <w:r>
        <w:rPr/>
        <w:t xml:space="preserve">二、女装行业主要产品分类</w:t>
      </w:r>
    </w:p>
    <w:p>
      <w:pPr>
        <w:spacing w:after="150"/>
      </w:pPr>
      <w:r>
        <w:rPr/>
        <w:t xml:space="preserve">三、女装行业特性及在国民经济中的地位</w:t>
      </w:r>
    </w:p>
    <w:p>
      <w:pPr>
        <w:spacing w:after="150"/>
      </w:pPr>
      <w:r>
        <w:rPr/>
        <w:t xml:space="preserve">第二节 女装行业主要品牌</w:t>
      </w:r>
    </w:p>
    <w:p>
      <w:pPr>
        <w:spacing w:after="150"/>
      </w:pPr>
      <w:r>
        <w:rPr/>
        <w:t xml:space="preserve">一、女装行业主要厂商与品牌</w:t>
      </w:r>
    </w:p>
    <w:p>
      <w:pPr>
        <w:spacing w:after="150"/>
      </w:pPr>
      <w:r>
        <w:rPr/>
        <w:t xml:space="preserve">二、女装行业主要厂商与品牌市场占有率格局</w:t>
      </w:r>
    </w:p>
    <w:p>
      <w:pPr>
        <w:spacing w:after="150"/>
      </w:pPr>
      <w:r>
        <w:rPr/>
        <w:t xml:space="preserve">第三节 女装行业供求情况</w:t>
      </w:r>
    </w:p>
    <w:p>
      <w:pPr>
        <w:spacing w:after="150"/>
      </w:pPr>
      <w:r>
        <w:rPr/>
        <w:t xml:space="preserve">一、女装行业产量情况</w:t>
      </w:r>
    </w:p>
    <w:p>
      <w:pPr>
        <w:spacing w:after="150"/>
      </w:pPr>
      <w:r>
        <w:rPr/>
        <w:t xml:space="preserve">二、女装行业需求情况</w:t>
      </w:r>
    </w:p>
    <w:p>
      <w:pPr>
        <w:spacing w:after="150"/>
      </w:pPr>
      <w:r>
        <w:rPr/>
        <w:t xml:space="preserve">三、女装行业市场规模</w:t>
      </w:r>
    </w:p>
    <w:p>
      <w:pPr>
        <w:spacing w:after="150"/>
      </w:pPr>
      <w:r>
        <w:rPr/>
        <w:t xml:space="preserve">第四节 2024-2029年中国女装行业发展趋势分析</w:t>
      </w:r>
    </w:p>
    <w:p>
      <w:pPr>
        <w:spacing w:after="150"/>
      </w:pPr>
      <w:r>
        <w:rPr/>
        <w:t xml:space="preserve">一、女装行业发展趋势</w:t>
      </w:r>
    </w:p>
    <w:p>
      <w:pPr>
        <w:spacing w:after="150"/>
      </w:pPr>
      <w:r>
        <w:rPr/>
        <w:t xml:space="preserve">二、女装市场规模预测</w:t>
      </w:r>
    </w:p>
    <w:p>
      <w:pPr>
        <w:spacing w:after="150"/>
      </w:pPr>
      <w:r>
        <w:rPr/>
        <w:t xml:space="preserve">三、女装行业应用趋势预测</w:t>
      </w:r>
    </w:p>
    <w:p>
      <w:pPr>
        <w:spacing w:after="150"/>
      </w:pPr>
      <w:r>
        <w:rPr/>
        <w:t xml:space="preserve">四、女装细分市场发展趋势预测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中国女装行业发展环境分析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女装行业政策环境分析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女装行业技术环境分析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女装行业社会环境发展分析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2019-2023年中国女装行业现状分析</w:t>
      </w:r>
    </w:p>
    <w:p>
      <w:pPr>
        <w:spacing w:after="150"/>
      </w:pPr>
      <w:r>
        <w:rPr/>
        <w:t xml:space="preserve">第一节 中国女装行业产能概况</w:t>
      </w:r>
    </w:p>
    <w:p>
      <w:pPr>
        <w:spacing w:after="150"/>
      </w:pPr>
      <w:r>
        <w:rPr/>
        <w:t xml:space="preserve">一、2019-2023年中国女装行业产能分析</w:t>
      </w:r>
    </w:p>
    <w:p>
      <w:pPr>
        <w:spacing w:after="150"/>
      </w:pPr>
      <w:r>
        <w:rPr/>
        <w:t xml:space="preserve">二、2024-2029年中国女装行业产能预测</w:t>
      </w:r>
    </w:p>
    <w:p>
      <w:pPr>
        <w:spacing w:after="150"/>
      </w:pPr>
      <w:r>
        <w:rPr/>
        <w:t xml:space="preserve">第二节 中国女装行业市场容量分析</w:t>
      </w:r>
    </w:p>
    <w:p>
      <w:pPr>
        <w:spacing w:after="150"/>
      </w:pPr>
      <w:r>
        <w:rPr/>
        <w:t xml:space="preserve">一、2019-2023年中国女装行业市场容量分析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三、2024-2029年中国女装行业市场容量预测</w:t>
      </w:r>
    </w:p>
    <w:p>
      <w:pPr>
        <w:spacing w:after="150"/>
      </w:pPr>
      <w:r>
        <w:rPr/>
        <w:t xml:space="preserve">第三节 影响女装行业供需状况的主要因素</w:t>
      </w:r>
    </w:p>
    <w:p>
      <w:pPr>
        <w:spacing w:after="150"/>
      </w:pPr>
      <w:r>
        <w:rPr/>
        <w:t xml:space="preserve">一、2019-2023年中国女装行业供需现状</w:t>
      </w:r>
    </w:p>
    <w:p>
      <w:pPr>
        <w:spacing w:after="150"/>
      </w:pPr>
      <w:r>
        <w:rPr/>
        <w:t xml:space="preserve">二、2024-2029年中国女装行业供需平衡趋势预测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中国女装行业产业链分析</w:t>
      </w:r>
    </w:p>
    <w:p>
      <w:pPr>
        <w:spacing w:after="150"/>
      </w:pPr>
      <w:r>
        <w:rPr/>
        <w:t xml:space="preserve">第一节 女装行业产业链概述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女装上游产业发展状况分析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女装下游应用需求市场分析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中国女装行业进出口市场分析</w:t>
      </w:r>
    </w:p>
    <w:p>
      <w:pPr>
        <w:spacing w:after="150"/>
      </w:pPr>
      <w:r>
        <w:rPr/>
        <w:t xml:space="preserve">第一节 女装行业进出口状况综述</w:t>
      </w:r>
    </w:p>
    <w:p>
      <w:pPr>
        <w:spacing w:after="150"/>
      </w:pPr>
      <w:r>
        <w:rPr/>
        <w:t xml:space="preserve">第二节 女装行业进口市场分析</w:t>
      </w:r>
    </w:p>
    <w:p>
      <w:pPr>
        <w:spacing w:after="150"/>
      </w:pPr>
      <w:r>
        <w:rPr/>
        <w:t xml:space="preserve">第三节 女装行业出口市场分析</w:t>
      </w:r>
    </w:p>
    <w:p>
      <w:pPr>
        <w:spacing w:after="150"/>
      </w:pPr>
      <w:r>
        <w:rPr/>
        <w:t xml:space="preserve">第四节 女装行业进出口前景及建议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中国女装行业渠道分析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各类渠道对女装行业的影响</w:t>
      </w:r>
    </w:p>
    <w:p>
      <w:pPr>
        <w:spacing w:after="150"/>
      </w:pPr>
      <w:r>
        <w:rPr/>
        <w:t xml:space="preserve">第三节 主要女装企业渠道策略研究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中国女装产品价格走势及影响因素分析</w:t>
      </w:r>
    </w:p>
    <w:p>
      <w:pPr>
        <w:spacing w:after="150"/>
      </w:pPr>
      <w:r>
        <w:rPr/>
        <w:t xml:space="preserve">第一节 女装产品价格回顾</w:t>
      </w:r>
    </w:p>
    <w:p>
      <w:pPr>
        <w:spacing w:after="150"/>
      </w:pPr>
      <w:r>
        <w:rPr/>
        <w:t xml:space="preserve">第二节 女装产品当前市场价格及评述</w:t>
      </w:r>
    </w:p>
    <w:p>
      <w:pPr>
        <w:spacing w:after="150"/>
      </w:pPr>
      <w:r>
        <w:rPr/>
        <w:t xml:space="preserve">第三节 女装产品价格影响因素分析</w:t>
      </w:r>
    </w:p>
    <w:p>
      <w:pPr>
        <w:spacing w:after="150"/>
      </w:pPr>
      <w:r>
        <w:rPr/>
        <w:t xml:space="preserve">第四节 2024-2029年女装产品未来价格走势预测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中国女装行业供需情况及集中度分析</w:t>
      </w:r>
    </w:p>
    <w:p>
      <w:pPr>
        <w:spacing w:after="150"/>
      </w:pPr>
      <w:r>
        <w:rPr/>
        <w:t xml:space="preserve">第一节 女装行业发展状况</w:t>
      </w:r>
    </w:p>
    <w:p>
      <w:pPr>
        <w:spacing w:after="150"/>
      </w:pPr>
      <w:r>
        <w:rPr/>
        <w:t xml:space="preserve">一、女装行业市场供给分析</w:t>
      </w:r>
    </w:p>
    <w:p>
      <w:pPr>
        <w:spacing w:after="150"/>
      </w:pPr>
      <w:r>
        <w:rPr/>
        <w:t xml:space="preserve">二、女装行业市场需求分析</w:t>
      </w:r>
    </w:p>
    <w:p>
      <w:pPr>
        <w:spacing w:after="150"/>
      </w:pPr>
      <w:r>
        <w:rPr/>
        <w:t xml:space="preserve">三、女装行业市场规模分析</w:t>
      </w:r>
    </w:p>
    <w:p>
      <w:pPr>
        <w:spacing w:after="150"/>
      </w:pPr>
      <w:r>
        <w:rPr/>
        <w:t xml:space="preserve">第二节 女装行业集中度分析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中国女装市场运行情况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中国女装行业主要数据监测分析</w:t>
      </w:r>
    </w:p>
    <w:p>
      <w:pPr>
        <w:spacing w:after="150"/>
      </w:pPr>
      <w:r>
        <w:rPr/>
        <w:t xml:space="preserve">第一节 女装行业总体数据分析</w:t>
      </w:r>
    </w:p>
    <w:p>
      <w:pPr>
        <w:spacing w:after="150"/>
      </w:pPr>
      <w:r>
        <w:rPr/>
        <w:t xml:space="preserve">第二节 女装行业不同规模企业数据分析</w:t>
      </w:r>
    </w:p>
    <w:p>
      <w:pPr>
        <w:spacing w:after="150"/>
      </w:pPr>
      <w:r>
        <w:rPr/>
        <w:t xml:space="preserve">第三节 女装行业不同所有制企业数据分析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中国女装行业区域分析</w:t>
      </w:r>
    </w:p>
    <w:p>
      <w:pPr>
        <w:spacing w:after="150"/>
      </w:pPr>
      <w:r>
        <w:rPr/>
        <w:t xml:space="preserve">第一节 华北地区女装行业发展状况分析</w:t>
      </w:r>
    </w:p>
    <w:p>
      <w:pPr>
        <w:spacing w:after="150"/>
      </w:pPr>
      <w:r>
        <w:rPr/>
        <w:t xml:space="preserve">第二节 华中地区女装行业发展状况分析</w:t>
      </w:r>
    </w:p>
    <w:p>
      <w:pPr>
        <w:spacing w:after="150"/>
      </w:pPr>
      <w:r>
        <w:rPr/>
        <w:t xml:space="preserve">第三节 华东地区女装行业发展状况分析</w:t>
      </w:r>
    </w:p>
    <w:p>
      <w:pPr>
        <w:spacing w:after="150"/>
      </w:pPr>
      <w:r>
        <w:rPr/>
        <w:t xml:space="preserve">第四节 华南地区女装行业发展状况分析</w:t>
      </w:r>
    </w:p>
    <w:p>
      <w:pPr>
        <w:spacing w:after="150"/>
      </w:pPr>
      <w:r>
        <w:rPr/>
        <w:t xml:space="preserve">第五节 西北地区女装行业发展状况分析</w:t>
      </w:r>
    </w:p>
    <w:p>
      <w:pPr>
        <w:spacing w:after="150"/>
      </w:pPr>
      <w:r>
        <w:rPr/>
        <w:t xml:space="preserve">第六节 东北地区女装行业发展状况分析</w:t>
      </w:r>
    </w:p>
    <w:p>
      <w:pPr>
        <w:spacing w:after="150"/>
      </w:pPr>
      <w:r>
        <w:rPr/>
        <w:t xml:space="preserve">第七节 西南地区女装行业发展状况分析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中国女装行业竞争格局分析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三、女装行业swot分析</w:t>
      </w:r>
    </w:p>
    <w:p>
      <w:pPr>
        <w:spacing w:after="150"/>
      </w:pPr>
      <w:r>
        <w:rPr/>
        <w:t xml:space="preserve">1、女装行业优势分析</w:t>
      </w:r>
    </w:p>
    <w:p>
      <w:pPr>
        <w:spacing w:after="150"/>
      </w:pPr>
      <w:r>
        <w:rPr/>
        <w:t xml:space="preserve">2、女装行业劣势分析</w:t>
      </w:r>
    </w:p>
    <w:p>
      <w:pPr>
        <w:spacing w:after="150"/>
      </w:pPr>
      <w:r>
        <w:rPr/>
        <w:t xml:space="preserve">3、女装行业机会分析</w:t>
      </w:r>
    </w:p>
    <w:p>
      <w:pPr>
        <w:spacing w:after="150"/>
      </w:pPr>
      <w:r>
        <w:rPr/>
        <w:t xml:space="preserve">4、女装行业威胁分析</w:t>
      </w:r>
    </w:p>
    <w:p>
      <w:pPr>
        <w:spacing w:after="150"/>
      </w:pPr>
      <w:r>
        <w:rPr/>
        <w:t xml:space="preserve">第二节 女装行业竞争格局综述</w:t>
      </w:r>
    </w:p>
    <w:p>
      <w:pPr>
        <w:spacing w:after="150"/>
      </w:pPr>
      <w:r>
        <w:rPr/>
        <w:t xml:space="preserve">一、女装行业竞争概况</w:t>
      </w:r>
    </w:p>
    <w:p>
      <w:pPr>
        <w:spacing w:after="150"/>
      </w:pPr>
      <w:r>
        <w:rPr/>
        <w:t xml:space="preserve">1、女装行业竞争格局</w:t>
      </w:r>
    </w:p>
    <w:p>
      <w:pPr>
        <w:spacing w:after="150"/>
      </w:pPr>
      <w:r>
        <w:rPr/>
        <w:t xml:space="preserve">2、女装业未来竞争格局和特点</w:t>
      </w:r>
    </w:p>
    <w:p>
      <w:pPr>
        <w:spacing w:after="150"/>
      </w:pPr>
      <w:r>
        <w:rPr/>
        <w:t xml:space="preserve">3、女装市场进入及竞争对手分析</w:t>
      </w:r>
    </w:p>
    <w:p>
      <w:pPr>
        <w:spacing w:after="150"/>
      </w:pPr>
      <w:r>
        <w:rPr/>
        <w:t xml:space="preserve">二、女装行业竞争力分析</w:t>
      </w:r>
    </w:p>
    <w:p>
      <w:pPr>
        <w:spacing w:after="150"/>
      </w:pPr>
      <w:r>
        <w:rPr/>
        <w:t xml:space="preserve">1、女装行业竞争力剖析</w:t>
      </w:r>
    </w:p>
    <w:p>
      <w:pPr>
        <w:spacing w:after="150"/>
      </w:pPr>
      <w:r>
        <w:rPr/>
        <w:t xml:space="preserve">2、女装企业市场竞争的优势</w:t>
      </w:r>
    </w:p>
    <w:p>
      <w:pPr>
        <w:spacing w:after="150"/>
      </w:pPr>
      <w:r>
        <w:rPr/>
        <w:t xml:space="preserve">3、国内女装企业竞争能力提升途径</w:t>
      </w:r>
    </w:p>
    <w:p>
      <w:pPr>
        <w:spacing w:after="150"/>
      </w:pPr>
      <w:r>
        <w:rPr/>
        <w:t xml:space="preserve">三、女装(服务)竞争力优势分析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女装主要企业发展概述</w:t>
      </w:r>
    </w:p>
    <w:p>
      <w:pPr>
        <w:spacing w:after="150"/>
      </w:pPr>
      <w:r>
        <w:rPr/>
        <w:t xml:space="preserve">第一节 绫致时装(天津)有限公司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迅销(中国)商贸有限公司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波司登国际服饰(中国)有限公司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杭州意芙实业有限公司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韩都衣舍电子商务集团股份有限公司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广东哥弟时尚服饰研发有限公司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中哲控股集团有限公司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2024-2029年中国女装行业发展前景预测分析</w:t>
      </w:r>
    </w:p>
    <w:p>
      <w:pPr>
        <w:spacing w:after="150"/>
      </w:pPr>
      <w:r>
        <w:rPr/>
        <w:t xml:space="preserve">第一节 女装行业未来发展预测分析</w:t>
      </w:r>
    </w:p>
    <w:p>
      <w:pPr>
        <w:spacing w:after="150"/>
      </w:pPr>
      <w:r>
        <w:rPr/>
        <w:t xml:space="preserve">一、女装行业发展方向及投资机会分析</w:t>
      </w:r>
    </w:p>
    <w:p>
      <w:pPr>
        <w:spacing w:after="150"/>
      </w:pPr>
      <w:r>
        <w:rPr/>
        <w:t xml:space="preserve">二、女装行业发展规模分析</w:t>
      </w:r>
    </w:p>
    <w:p>
      <w:pPr>
        <w:spacing w:after="150"/>
      </w:pPr>
      <w:r>
        <w:rPr/>
        <w:t xml:space="preserve">三、女装行业发展趋势分析</w:t>
      </w:r>
    </w:p>
    <w:p>
      <w:pPr>
        <w:spacing w:after="150"/>
      </w:pPr>
      <w:r>
        <w:rPr/>
        <w:t xml:space="preserve">第二节 女装行业供需预测</w:t>
      </w:r>
    </w:p>
    <w:p>
      <w:pPr>
        <w:spacing w:after="150"/>
      </w:pPr>
      <w:r>
        <w:rPr/>
        <w:t xml:space="preserve">一、女装行业供给预测</w:t>
      </w:r>
    </w:p>
    <w:p>
      <w:pPr>
        <w:spacing w:after="150"/>
      </w:pPr>
      <w:r>
        <w:rPr/>
        <w:t xml:space="preserve">二、女装行业需求预测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2024-2029年中国女装行业投资风险预警</w:t>
      </w:r>
    </w:p>
    <w:p>
      <w:pPr>
        <w:spacing w:after="150"/>
      </w:pPr>
      <w:r>
        <w:rPr/>
        <w:t xml:space="preserve">第一节 女装风险评级模型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女装行业发展中存在的问题</w:t>
      </w:r>
    </w:p>
    <w:p>
      <w:pPr>
        <w:spacing w:after="150"/>
      </w:pPr>
      <w:r>
        <w:rPr/>
        <w:t xml:space="preserve">第三节 针对女装不同企业的投资建议</w:t>
      </w:r>
    </w:p>
    <w:p>
      <w:pPr>
        <w:spacing w:after="150"/>
      </w:pPr>
      <w:r>
        <w:rPr/>
        <w:t xml:space="preserve">一、女装总体投资建议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女装投资风险提示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2024-2029年中国女装行业发展策略分析</w:t>
      </w:r>
    </w:p>
    <w:p>
      <w:pPr>
        <w:spacing w:after="150"/>
      </w:pPr>
      <w:r>
        <w:rPr/>
        <w:t xml:space="preserve">第一节 女装企业发展战略规划背景意义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女装企业战略规划制定依据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女装企业战略规划策略分析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女装行业研究结论及建议</w:t>
      </w:r>
    </w:p>
    <w:p>
      <w:pPr>
        <w:spacing w:after="150"/>
      </w:pPr>
      <w:r>
        <w:rPr/>
        <w:t xml:space="preserve">第二节 中道泰和女装行业发展建议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图表：女装行业产业链</w:t>
      </w:r>
    </w:p>
    <w:p>
      <w:pPr>
        <w:spacing w:after="150"/>
      </w:pPr>
      <w:r>
        <w:rPr/>
        <w:t xml:space="preserve">图表：女装所属行业生命周期判断</w:t>
      </w:r>
    </w:p>
    <w:p>
      <w:pPr>
        <w:spacing w:after="150"/>
      </w:pPr>
      <w:r>
        <w:rPr/>
        <w:t xml:space="preserve">图表：女装所属行业区域市场分布情况</w:t>
      </w:r>
    </w:p>
    <w:p>
      <w:pPr>
        <w:spacing w:after="150"/>
      </w:pPr>
      <w:r>
        <w:rPr/>
        <w:t xml:space="preserve">图表：女装渠道策略示意图</w:t>
      </w:r>
    </w:p>
    <w:p>
      <w:pPr>
        <w:spacing w:after="150"/>
      </w:pPr>
      <w:r>
        <w:rPr/>
        <w:t xml:space="preserve">图表：女装产业链投资示意图</w:t>
      </w:r>
    </w:p>
    <w:p>
      <w:pPr>
        <w:spacing w:after="150"/>
      </w:pPr>
      <w:r>
        <w:rPr/>
        <w:t xml:space="preserve">图表：女装行业渠道格局分析</w:t>
      </w:r>
    </w:p>
    <w:p>
      <w:pPr>
        <w:spacing w:after="150"/>
      </w:pPr>
      <w:r>
        <w:rPr/>
        <w:t xml:space="preserve">图表：女装行业销售渠道控制五力模型</w:t>
      </w:r>
    </w:p>
    <w:p>
      <w:pPr>
        <w:spacing w:after="150"/>
      </w:pPr>
      <w:r>
        <w:rPr/>
        <w:t xml:space="preserve">图表：2019-2023年全球女装行业市场规模及增速</w:t>
      </w:r>
    </w:p>
    <w:p>
      <w:pPr>
        <w:spacing w:after="150"/>
      </w:pPr>
      <w:r>
        <w:rPr/>
        <w:t xml:space="preserve">图表：2019-2023年中国女装行业市场规模分析</w:t>
      </w:r>
    </w:p>
    <w:p>
      <w:pPr>
        <w:spacing w:after="150"/>
      </w:pPr>
      <w:r>
        <w:rPr/>
        <w:t xml:space="preserve">图表：2019-2023年中国女装行业市场供给</w:t>
      </w:r>
    </w:p>
    <w:p>
      <w:pPr>
        <w:spacing w:after="150"/>
      </w:pPr>
      <w:r>
        <w:rPr/>
        <w:t xml:space="preserve">图表：2019-2023年中国女装行业市场需求</w:t>
      </w:r>
    </w:p>
    <w:p>
      <w:pPr>
        <w:spacing w:after="150"/>
      </w:pPr>
      <w:r>
        <w:rPr/>
        <w:t xml:space="preserve">图表：2019-2023年中国女装行业市场规模</w:t>
      </w:r>
    </w:p>
    <w:p>
      <w:pPr>
        <w:spacing w:after="150"/>
      </w:pPr>
      <w:r>
        <w:rPr/>
        <w:t xml:space="preserve">图表：2019-2023年中国女装行业市场结构分析</w:t>
      </w:r>
    </w:p>
    <w:p>
      <w:pPr>
        <w:spacing w:after="150"/>
      </w:pPr>
      <w:r>
        <w:rPr/>
        <w:t xml:space="preserve">图表：2019-2023年中国女装行业需求集中度分析</w:t>
      </w:r>
    </w:p>
    <w:p>
      <w:pPr>
        <w:spacing w:after="150"/>
      </w:pPr>
      <w:r>
        <w:rPr/>
        <w:t xml:space="preserve">图表：2019-2023年中国女装行业竞争群组分析</w:t>
      </w:r>
    </w:p>
    <w:p>
      <w:pPr>
        <w:spacing w:after="150"/>
      </w:pPr>
      <w:r>
        <w:rPr/>
        <w:t xml:space="preserve">图表：2019-2023年中国女装所属行业全部企业数据分析</w:t>
      </w:r>
    </w:p>
    <w:p>
      <w:pPr>
        <w:spacing w:after="150"/>
      </w:pPr>
      <w:r>
        <w:rPr/>
        <w:t xml:space="preserve">图表：2019-2023年中国女装所属行业不同规模企业数据分析</w:t>
      </w:r>
    </w:p>
    <w:p>
      <w:pPr>
        <w:spacing w:after="150"/>
      </w:pPr>
      <w:r>
        <w:rPr/>
        <w:t xml:space="preserve">图表：2019-2023年中国女装所属行业不同所有制企业数据分析</w:t>
      </w:r>
    </w:p>
    <w:p>
      <w:pPr>
        <w:spacing w:after="150"/>
      </w:pPr>
      <w:r>
        <w:rPr/>
        <w:t xml:space="preserve">图表：2019-2023年中国女装行业各区域需求量分析</w:t>
      </w:r>
    </w:p>
    <w:p>
      <w:pPr>
        <w:spacing w:after="150"/>
      </w:pPr>
      <w:r>
        <w:rPr/>
        <w:t xml:space="preserve">图表：2019-2023年中国华东地区女装行业产量分析</w:t>
      </w:r>
    </w:p>
    <w:p>
      <w:pPr>
        <w:spacing w:after="150"/>
      </w:pPr>
      <w:r>
        <w:rPr/>
        <w:t xml:space="preserve">图表：2019-2023年中国华北地区女装行业产量分析</w:t>
      </w:r>
    </w:p>
    <w:p>
      <w:pPr>
        <w:spacing w:after="150"/>
      </w:pPr>
      <w:r>
        <w:rPr/>
        <w:t xml:space="preserve">图表：2019-2023年中国华中地区女装行业产量分析</w:t>
      </w:r>
    </w:p>
    <w:p>
      <w:pPr>
        <w:spacing w:after="150"/>
      </w:pPr>
      <w:r>
        <w:rPr/>
        <w:t xml:space="preserve">图表：2019-2023年中国华南地区女装行业产量分析</w:t>
      </w:r>
    </w:p>
    <w:p>
      <w:pPr>
        <w:spacing w:after="150"/>
      </w:pPr>
      <w:r>
        <w:rPr/>
        <w:t xml:space="preserve">图表：2019-2023年中国东北地区女装行业产量分析</w:t>
      </w:r>
    </w:p>
    <w:p>
      <w:pPr>
        <w:spacing w:after="150"/>
      </w:pPr>
      <w:r>
        <w:rPr/>
        <w:t xml:space="preserve">图表：2019-2023年中国西部地区女装行业产量分析</w:t>
      </w:r>
    </w:p>
    <w:p>
      <w:pPr>
        <w:spacing w:after="150"/>
      </w:pPr>
      <w:r>
        <w:rPr/>
        <w:t xml:space="preserve">图表：2024-2029年中国女装行业各区域需求量预测</w:t>
      </w:r>
    </w:p>
    <w:p>
      <w:pPr>
        <w:spacing w:after="150"/>
      </w:pPr>
      <w:r>
        <w:rPr/>
        <w:t xml:space="preserve">图表：2019-2023年中国女装行业产能分析</w:t>
      </w:r>
    </w:p>
    <w:p>
      <w:pPr>
        <w:spacing w:after="150"/>
      </w:pPr>
      <w:r>
        <w:rPr/>
        <w:t xml:space="preserve">图表：2019-2023年中国女装行业产量分析</w:t>
      </w:r>
    </w:p>
    <w:p>
      <w:pPr>
        <w:spacing w:after="150"/>
      </w:pPr>
      <w:r>
        <w:rPr/>
        <w:t xml:space="preserve">图表：2024-2029年中国女装行业产量预测</w:t>
      </w:r>
    </w:p>
    <w:p>
      <w:pPr>
        <w:spacing w:after="150"/>
      </w:pPr>
      <w:r>
        <w:rPr/>
        <w:t xml:space="preserve">图表：2019-2023年中国女装行业需求量分析</w:t>
      </w:r>
    </w:p>
    <w:p>
      <w:pPr>
        <w:spacing w:after="150"/>
      </w:pPr>
      <w:r>
        <w:rPr/>
        <w:t xml:space="preserve">图表：2024-2029年中国女装行业需求量预测</w:t>
      </w:r>
    </w:p>
    <w:p>
      <w:pPr>
        <w:spacing w:after="150"/>
      </w:pPr>
      <w:r>
        <w:rPr/>
        <w:t xml:space="preserve">图表：2019-2023年中国女装行业供需平衡分析</w:t>
      </w:r>
    </w:p>
    <w:p>
      <w:pPr>
        <w:spacing w:after="150"/>
      </w:pPr>
      <w:r>
        <w:rPr/>
        <w:t xml:space="preserve">图表：2024-2029年中国女装行业供需平衡预测</w:t>
      </w:r>
    </w:p>
    <w:p>
      <w:pPr>
        <w:spacing w:after="150"/>
      </w:pPr>
      <w:r>
        <w:rPr/>
        <w:t xml:space="preserve">图表：2024-2029年中国女装行业供给预测</w:t>
      </w:r>
    </w:p>
    <w:p>
      <w:pPr>
        <w:spacing w:after="150"/>
      </w:pPr>
      <w:r>
        <w:rPr/>
        <w:t xml:space="preserve">图表：2024-2029年中国女装行业需求预测</w:t>
      </w:r>
    </w:p>
    <w:p>
      <w:pPr>
        <w:spacing w:after="150"/>
      </w:pPr>
      <w:r>
        <w:rPr/>
        <w:t xml:space="preserve">图表：2024-2029年中国女装行业需求量预测</w:t>
      </w:r>
    </w:p>
    <w:p>
      <w:pPr>
        <w:spacing w:after="150"/>
      </w:pPr>
      <w:r>
        <w:rPr/>
        <w:t xml:space="preserve">图表：2024-2029年中国女装行业市场规模预测</w:t>
      </w:r>
    </w:p>
    <w:p>
      <w:pPr>
        <w:spacing w:after="150"/>
      </w:pPr>
      <w:r>
        <w:rPr/>
        <w:t xml:space="preserve">图表：2024-2029年全球女装行业市场规模及增速预测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本文地址：https://www.51baogao.cn/fuzhuang/nvzhuang.shtml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nvzh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2024-2029年中国女装行业市场发展分析分析与投资风险预测报告</dc:title>
  <dc:description>2024-2029年中国女装行业市场发展分析分析与投资风险预测报告</dc:description>
  <dc:subject>2024-2029年中国女装行业市场发展分析分析与投资风险预测报告</dc:subject>
  <cp:keywords>研究报告</cp:keywords>
  <cp:category>研究报告</cp:category>
  <cp:lastModifiedBy>北京中道泰和信息咨询有限公司</cp:lastModifiedBy>
  <dcterms:created xsi:type="dcterms:W3CDTF">2024-02-29T14:27:58+08:00</dcterms:created>
  <dcterms:modified xsi:type="dcterms:W3CDTF">2024-02-29T14:27:58+08:00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