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2024-2029年衬衫行业发展前景分析预测及战略咨询报告</w:t>
      </w:r>
    </w:p>
    <w:p>
      <w:pPr>
        <w:spacing w:after="150"/>
      </w:pPr>
      <w:r>
        <w:rPr>
          <w:b w:val="1"/>
          <w:bCs w:val="1"/>
        </w:rPr>
        <w:t xml:space="preserve">报告简介</w:t>
      </w:r>
    </w:p>
    <w:p>
      <w:pPr>
        <w:spacing w:after="150"/>
      </w:pPr>
      <w:r>
        <w:rPr/>
        <w:t xml:space="preserve">衬衫是一种穿在内外上衣之间、也可单独穿用的上衣，男衬衫通常胸前有口袋，袖口有袖头。 [1] 中国周代已有衬衫，称中衣，后称中单。汉代称近身的衫为厕牏。宋代已用衬衫之名。现称之为中式衬衫。公元前16世纪古埃及第18王朝已有衬衫，是无领、袖的束腰衣。14世纪诺曼底人穿的衬衫有领和袖头。16世纪欧洲盛行在衬衫的领和前胸绣花，或在领口、袖口、胸前装饰花边。18世纪末，英国人穿硬高领衬衫。维多利亚女王时期(1837-1901年间)，高领衬衫被淘汰，形成现代的立翻领西式衬衫。19世纪40年代，西式衬衫传入中国。衬衫最初多为男用，20世纪50年代渐被女子采用，现成为常用服装之一。</w:t>
      </w:r>
    </w:p>
    <w:p>
      <w:pPr>
        <w:spacing w:after="150"/>
      </w:pPr>
      <w:r>
        <w:rPr/>
        <w:t xml:space="preserve">本报告最大的特点就是前瞻性和适时性。报告根据衬衫行业的发展轨迹及多年的实践经验，对行业未来的发展趋势做出审慎分析与预测，是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衫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衬衫行业国内外发展概述</w:t>
      </w:r>
    </w:p>
    <w:p>
      <w:pPr>
        <w:spacing w:after="150"/>
      </w:pPr>
      <w:r>
        <w:rPr/>
        <w:t xml:space="preserve">第一节 全球衬衫行业发展概况</w:t>
      </w:r>
    </w:p>
    <w:p>
      <w:pPr>
        <w:spacing w:after="150"/>
      </w:pPr>
      <w:r>
        <w:rPr/>
        <w:t xml:space="preserve">一、全球衬衫行业发展现状</w:t>
      </w:r>
    </w:p>
    <w:p>
      <w:pPr>
        <w:spacing w:after="150"/>
      </w:pPr>
      <w:r>
        <w:rPr/>
        <w:t xml:space="preserve">二、全球衬衫行业发展趋势</w:t>
      </w:r>
    </w:p>
    <w:p>
      <w:pPr>
        <w:spacing w:after="150"/>
      </w:pPr>
      <w:r>
        <w:rPr/>
        <w:t xml:space="preserve">三、主要国家和地区发展状况</w:t>
      </w:r>
    </w:p>
    <w:p>
      <w:pPr>
        <w:spacing w:after="150"/>
      </w:pPr>
      <w:r>
        <w:rPr/>
        <w:t xml:space="preserve">第二节 中国衬衫行业发展概况</w:t>
      </w:r>
    </w:p>
    <w:p>
      <w:pPr>
        <w:spacing w:after="150"/>
      </w:pPr>
      <w:r>
        <w:rPr/>
        <w:t xml:space="preserve">一、中国衬衫行业发展历程与现状</w:t>
      </w:r>
    </w:p>
    <w:p>
      <w:pPr>
        <w:spacing w:after="150"/>
      </w:pPr>
      <w:r>
        <w:rPr/>
        <w:t xml:space="preserve">二、中国衬衫行业发展中存在的问题</w:t>
      </w:r>
    </w:p>
    <w:p>
      <w:pPr>
        <w:spacing w:after="150"/>
      </w:pPr>
      <w:r>
        <w:rPr>
          <w:b w:val="1"/>
          <w:bCs w:val="1"/>
        </w:rPr>
        <w:t xml:space="preserve">第三章 中国衬衫行业发展环境分析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衬衫行业政策环境</w:t>
      </w:r>
    </w:p>
    <w:p>
      <w:pPr>
        <w:spacing w:after="150"/>
      </w:pPr>
      <w:r>
        <w:rPr/>
        <w:t xml:space="preserve">第四节 衬衫行业技术环境</w:t>
      </w:r>
    </w:p>
    <w:p>
      <w:pPr>
        <w:spacing w:after="150"/>
      </w:pPr>
      <w:r>
        <w:rPr>
          <w:b w:val="1"/>
          <w:bCs w:val="1"/>
        </w:rPr>
        <w:t xml:space="preserve">第四章 中国衬衫行业市场分析</w:t>
      </w:r>
    </w:p>
    <w:p>
      <w:pPr>
        <w:spacing w:after="150"/>
      </w:pPr>
      <w:r>
        <w:rPr/>
        <w:t xml:space="preserve">第一节 市场规模</w:t>
      </w:r>
    </w:p>
    <w:p>
      <w:pPr>
        <w:spacing w:after="150"/>
      </w:pPr>
      <w:r>
        <w:rPr/>
        <w:t xml:space="preserve">一、衬衫行业市场规模及增速</w:t>
      </w:r>
    </w:p>
    <w:p>
      <w:pPr>
        <w:spacing w:after="150"/>
      </w:pPr>
      <w:r>
        <w:rPr/>
        <w:t xml:space="preserve">二、衬衫行业市场饱和度</w:t>
      </w:r>
    </w:p>
    <w:p>
      <w:pPr>
        <w:spacing w:after="150"/>
      </w:pPr>
      <w:r>
        <w:rPr/>
        <w:t xml:space="preserve">三、影响衬衫行业市场规模的因素</w:t>
      </w:r>
    </w:p>
    <w:p>
      <w:pPr>
        <w:spacing w:after="150"/>
      </w:pPr>
      <w:r>
        <w:rPr/>
        <w:t xml:space="preserve">四、2024-2029年衬衫行业市场规模及增速预测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一、衬衫行业所处生命周期</w:t>
      </w:r>
    </w:p>
    <w:p>
      <w:pPr>
        <w:spacing w:after="150"/>
      </w:pPr>
      <w:r>
        <w:rPr/>
        <w:t xml:space="preserve">二、技术变革与行业革新对衬衫行业的影响</w:t>
      </w:r>
    </w:p>
    <w:p>
      <w:pPr>
        <w:spacing w:after="150"/>
      </w:pPr>
      <w:r>
        <w:rPr/>
        <w:t xml:space="preserve">三、差异化分析</w:t>
      </w:r>
    </w:p>
    <w:p>
      <w:pPr>
        <w:spacing w:after="150"/>
      </w:pPr>
      <w:r>
        <w:rPr>
          <w:b w:val="1"/>
          <w:bCs w:val="1"/>
        </w:rPr>
        <w:t xml:space="preserve">第五章 中国衬衫行业供给与需求情况分析</w:t>
      </w:r>
    </w:p>
    <w:p>
      <w:pPr>
        <w:spacing w:after="150"/>
      </w:pPr>
      <w:r>
        <w:rPr/>
        <w:t xml:space="preserve">第一节 2019-2023年中国衬衫行业总体规模</w:t>
      </w:r>
    </w:p>
    <w:p>
      <w:pPr>
        <w:spacing w:after="150"/>
      </w:pPr>
      <w:r>
        <w:rPr/>
        <w:t xml:space="preserve">第二节 中国衬衫行业盈利情况分析</w:t>
      </w:r>
    </w:p>
    <w:p>
      <w:pPr>
        <w:spacing w:after="150"/>
      </w:pPr>
      <w:r>
        <w:rPr/>
        <w:t xml:space="preserve">第三节 中国衬衫行业供给概况</w:t>
      </w:r>
    </w:p>
    <w:p>
      <w:pPr>
        <w:spacing w:after="150"/>
      </w:pPr>
      <w:r>
        <w:rPr/>
        <w:t xml:space="preserve">一、2019-2023年中国衬衫供给情况分析</w:t>
      </w:r>
    </w:p>
    <w:p>
      <w:pPr>
        <w:spacing w:after="150"/>
      </w:pPr>
      <w:r>
        <w:rPr/>
        <w:t xml:space="preserve">二、中国衬衫行业供给特点分析</w:t>
      </w:r>
    </w:p>
    <w:p>
      <w:pPr>
        <w:spacing w:after="150"/>
      </w:pPr>
      <w:r>
        <w:rPr/>
        <w:t xml:space="preserve">三、2024-2029年中国衬衫行业供给预测分析</w:t>
      </w:r>
    </w:p>
    <w:p>
      <w:pPr>
        <w:spacing w:after="150"/>
      </w:pPr>
      <w:r>
        <w:rPr/>
        <w:t xml:space="preserve">第四节 中国衬衫行业需求概况</w:t>
      </w:r>
    </w:p>
    <w:p>
      <w:pPr>
        <w:spacing w:after="150"/>
      </w:pPr>
      <w:r>
        <w:rPr/>
        <w:t xml:space="preserve">一、2019-2023年中国衬衫行业需求情况分析</w:t>
      </w:r>
    </w:p>
    <w:p>
      <w:pPr>
        <w:spacing w:after="150"/>
      </w:pPr>
      <w:r>
        <w:rPr/>
        <w:t xml:space="preserve">二、中国衬衫行业市场需求特点分析</w:t>
      </w:r>
    </w:p>
    <w:p>
      <w:pPr>
        <w:spacing w:after="150"/>
      </w:pPr>
      <w:r>
        <w:rPr/>
        <w:t xml:space="preserve">三、2024-2029年中国衬衫市场需求预测分析</w:t>
      </w:r>
    </w:p>
    <w:p>
      <w:pPr>
        <w:spacing w:after="150"/>
      </w:pPr>
      <w:r>
        <w:rPr/>
        <w:t xml:space="preserve">第五节 衬衫产业供需平衡状况分析</w:t>
      </w:r>
    </w:p>
    <w:p>
      <w:pPr>
        <w:spacing w:after="150"/>
      </w:pPr>
      <w:r>
        <w:rPr>
          <w:b w:val="1"/>
          <w:bCs w:val="1"/>
        </w:rPr>
        <w:t xml:space="preserve">第六章 中国衬衫行业区域市场分析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中国衬衫行业产业链分析</w:t>
      </w:r>
    </w:p>
    <w:p>
      <w:pPr>
        <w:spacing w:after="150"/>
      </w:pPr>
      <w:r>
        <w:rPr/>
        <w:t xml:space="preserve">第一节 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衬衫上游行业分析</w:t>
      </w:r>
    </w:p>
    <w:p>
      <w:pPr>
        <w:spacing w:after="150"/>
      </w:pPr>
      <w:r>
        <w:rPr/>
        <w:t xml:space="preserve">一、衬衫成本构成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四、上游行业对衬衫行业的影响</w:t>
      </w:r>
    </w:p>
    <w:p>
      <w:pPr>
        <w:spacing w:after="150"/>
      </w:pPr>
      <w:r>
        <w:rPr/>
        <w:t xml:space="preserve">第三节 衬衫下游行业分析</w:t>
      </w:r>
    </w:p>
    <w:p>
      <w:pPr>
        <w:spacing w:after="150"/>
      </w:pPr>
      <w:r>
        <w:rPr/>
        <w:t xml:space="preserve">一、衬衫下游行业分布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四、下游需求对衬衫行业的影响</w:t>
      </w:r>
    </w:p>
    <w:p>
      <w:pPr>
        <w:spacing w:after="150"/>
      </w:pPr>
      <w:r>
        <w:rPr>
          <w:b w:val="1"/>
          <w:bCs w:val="1"/>
        </w:rPr>
        <w:t xml:space="preserve">第八章 中国衬衫行业主导驱动因素分析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中国衬衫行业偿债能力分析</w:t>
      </w:r>
    </w:p>
    <w:p>
      <w:pPr>
        <w:spacing w:after="150"/>
      </w:pPr>
      <w:r>
        <w:rPr/>
        <w:t xml:space="preserve">第一节 衬衫行业资产负债率分析</w:t>
      </w:r>
    </w:p>
    <w:p>
      <w:pPr>
        <w:spacing w:after="150"/>
      </w:pPr>
      <w:r>
        <w:rPr/>
        <w:t xml:space="preserve">第二节 衬衫行业速动比率分析</w:t>
      </w:r>
    </w:p>
    <w:p>
      <w:pPr>
        <w:spacing w:after="150"/>
      </w:pPr>
      <w:r>
        <w:rPr/>
        <w:t xml:space="preserve">第三节 衬衫行业流动比率分析</w:t>
      </w:r>
    </w:p>
    <w:p>
      <w:pPr>
        <w:spacing w:after="150"/>
      </w:pPr>
      <w:r>
        <w:rPr/>
        <w:t xml:space="preserve">第四节 衬衫行业利息保障倍数分析</w:t>
      </w:r>
    </w:p>
    <w:p>
      <w:pPr>
        <w:spacing w:after="150"/>
      </w:pPr>
      <w:r>
        <w:rPr/>
        <w:t xml:space="preserve">第五节 2024-2029年衬衫行业偿债能力预测</w:t>
      </w:r>
    </w:p>
    <w:p>
      <w:pPr>
        <w:spacing w:after="150"/>
      </w:pPr>
      <w:r>
        <w:rPr>
          <w:b w:val="1"/>
          <w:bCs w:val="1"/>
        </w:rPr>
        <w:t xml:space="preserve">第十章 中国衬衫行业营运能力分析</w:t>
      </w:r>
    </w:p>
    <w:p>
      <w:pPr>
        <w:spacing w:after="150"/>
      </w:pPr>
      <w:r>
        <w:rPr/>
        <w:t xml:space="preserve">第一节 衬衫行业总资产周转率分析</w:t>
      </w:r>
    </w:p>
    <w:p>
      <w:pPr>
        <w:spacing w:after="150"/>
      </w:pPr>
      <w:r>
        <w:rPr/>
        <w:t xml:space="preserve">第二节 衬衫行业净资产周转率分析</w:t>
      </w:r>
    </w:p>
    <w:p>
      <w:pPr>
        <w:spacing w:after="150"/>
      </w:pPr>
      <w:r>
        <w:rPr/>
        <w:t xml:space="preserve">第三节 衬衫行业应收账款周转率分析</w:t>
      </w:r>
    </w:p>
    <w:p>
      <w:pPr>
        <w:spacing w:after="150"/>
      </w:pPr>
      <w:r>
        <w:rPr/>
        <w:t xml:space="preserve">第四节 衬衫行业存货周转率分析</w:t>
      </w:r>
    </w:p>
    <w:p>
      <w:pPr>
        <w:spacing w:after="150"/>
      </w:pPr>
      <w:r>
        <w:rPr/>
        <w:t xml:space="preserve">第五节 2024-2029年衬衫行业营运能力预测</w:t>
      </w:r>
    </w:p>
    <w:p>
      <w:pPr>
        <w:spacing w:after="150"/>
      </w:pPr>
      <w:r>
        <w:rPr>
          <w:b w:val="1"/>
          <w:bCs w:val="1"/>
        </w:rPr>
        <w:t xml:space="preserve">第十一章 中国衬衫行业竞争分析</w:t>
      </w:r>
    </w:p>
    <w:p>
      <w:pPr>
        <w:spacing w:after="150"/>
      </w:pPr>
      <w:r>
        <w:rPr/>
        <w:t xml:space="preserve">第一节 重点衬衫企业市场份额</w:t>
      </w:r>
    </w:p>
    <w:p>
      <w:pPr>
        <w:spacing w:after="150"/>
      </w:pPr>
      <w:r>
        <w:rPr/>
        <w:t xml:space="preserve">第二节 衬衫行业市场集中度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中国衬衫行业重点企业分析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2024-2029年中国衬衫行业发展与投资风险分析</w:t>
      </w:r>
    </w:p>
    <w:p>
      <w:pPr>
        <w:spacing w:after="150"/>
      </w:pPr>
      <w:r>
        <w:rPr/>
        <w:t xml:space="preserve">第一节 衬衫行业环境风险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衬衫行业政策风险</w:t>
      </w:r>
    </w:p>
    <w:p>
      <w:pPr>
        <w:spacing w:after="150"/>
      </w:pPr>
      <w:r>
        <w:rPr/>
        <w:t xml:space="preserve">第四节 衬衫行业市场风险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2024-2029年中国衬衫行业发展前景及投资机会分析</w:t>
      </w:r>
    </w:p>
    <w:p>
      <w:pPr>
        <w:spacing w:after="150"/>
      </w:pPr>
      <w:r>
        <w:rPr/>
        <w:t xml:space="preserve">第一节 衬衫行业发展前景预测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衬衫行业投资机会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衬衫行业研究结论及建议</w:t>
      </w:r>
    </w:p>
    <w:p>
      <w:pPr>
        <w:spacing w:after="150"/>
      </w:pPr>
      <w:r>
        <w:rPr/>
        <w:t xml:space="preserve">第二节 中道泰和衬衫行业发展建议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图表：衬衫行业生命周期</w:t>
      </w:r>
    </w:p>
    <w:p>
      <w:pPr>
        <w:spacing w:after="150"/>
      </w:pPr>
      <w:r>
        <w:rPr/>
        <w:t xml:space="preserve">图表：衬衫行业产业链结构</w:t>
      </w:r>
    </w:p>
    <w:p>
      <w:pPr>
        <w:spacing w:after="150"/>
      </w:pPr>
      <w:r>
        <w:rPr/>
        <w:t xml:space="preserve">图表：2019-2023年全球衬衫行业市场规模</w:t>
      </w:r>
    </w:p>
    <w:p>
      <w:pPr>
        <w:spacing w:after="150"/>
      </w:pPr>
      <w:r>
        <w:rPr/>
        <w:t xml:space="preserve">图表：2019-2023年中国衬衫行业市场规模</w:t>
      </w:r>
    </w:p>
    <w:p>
      <w:pPr>
        <w:spacing w:after="150"/>
      </w:pPr>
      <w:r>
        <w:rPr/>
        <w:t xml:space="preserve">图表：2019-2023年中国衬衫市场占全球份额比较</w:t>
      </w:r>
    </w:p>
    <w:p>
      <w:pPr>
        <w:spacing w:after="150"/>
      </w:pPr>
      <w:r>
        <w:rPr/>
        <w:t xml:space="preserve">图表：2019-2023年衬衫行业集中度</w:t>
      </w:r>
    </w:p>
    <w:p>
      <w:pPr>
        <w:spacing w:after="150"/>
      </w:pPr>
      <w:r>
        <w:rPr/>
        <w:t xml:space="preserve">图表：2019-2023年衬衫行业利润总额</w:t>
      </w:r>
    </w:p>
    <w:p>
      <w:pPr>
        <w:spacing w:after="150"/>
      </w:pPr>
      <w:r>
        <w:rPr/>
        <w:t xml:space="preserve">图表：2019-2023年衬衫行业资产总计</w:t>
      </w:r>
    </w:p>
    <w:p>
      <w:pPr>
        <w:spacing w:after="150"/>
      </w:pPr>
      <w:r>
        <w:rPr/>
        <w:t xml:space="preserve">图表：2019-2023年衬衫行业负债总计</w:t>
      </w:r>
    </w:p>
    <w:p>
      <w:pPr>
        <w:spacing w:after="150"/>
      </w:pPr>
      <w:r>
        <w:rPr/>
        <w:t xml:space="preserve">图表：2019-2023年衬衫行业竞争力分析</w:t>
      </w:r>
    </w:p>
    <w:p>
      <w:pPr>
        <w:spacing w:after="150"/>
      </w:pPr>
      <w:r>
        <w:rPr/>
        <w:t xml:space="preserve">图表：2019-2023年衬衫市场价格走势</w:t>
      </w:r>
    </w:p>
    <w:p>
      <w:pPr>
        <w:spacing w:after="150"/>
      </w:pPr>
      <w:r>
        <w:rPr/>
        <w:t xml:space="preserve">图表：2019-2023年衬衫行业主营业务收入</w:t>
      </w:r>
    </w:p>
    <w:p>
      <w:pPr>
        <w:spacing w:after="150"/>
      </w:pPr>
      <w:r>
        <w:rPr/>
        <w:t xml:space="preserve">图表：2019-2023年衬衫行业主营业务成本</w:t>
      </w:r>
    </w:p>
    <w:p>
      <w:pPr>
        <w:spacing w:after="150"/>
      </w:pPr>
      <w:r>
        <w:rPr/>
        <w:t xml:space="preserve">图表：2019-2023年衬衫行业管理费用分析</w:t>
      </w:r>
    </w:p>
    <w:p>
      <w:pPr>
        <w:spacing w:after="150"/>
      </w:pPr>
      <w:r>
        <w:rPr/>
        <w:t xml:space="preserve">图表：2019-2023年衬衫行业财务费用分析</w:t>
      </w:r>
    </w:p>
    <w:p>
      <w:pPr>
        <w:spacing w:after="150"/>
      </w:pPr>
      <w:r>
        <w:rPr/>
        <w:t xml:space="preserve">图表：2019-2023年衬衫行业重要数据指标比较</w:t>
      </w:r>
    </w:p>
    <w:p>
      <w:pPr>
        <w:spacing w:after="150"/>
      </w:pPr>
      <w:r>
        <w:rPr/>
        <w:t xml:space="preserve">图表：2019-2023年中国衬衫行业盈利能力分析</w:t>
      </w:r>
    </w:p>
    <w:p>
      <w:pPr>
        <w:spacing w:after="150"/>
      </w:pPr>
      <w:r>
        <w:rPr/>
        <w:t xml:space="preserve">图表：2019-2023年中国衬衫行业运营能力分析</w:t>
      </w:r>
    </w:p>
    <w:p>
      <w:pPr>
        <w:spacing w:after="150"/>
      </w:pPr>
      <w:r>
        <w:rPr/>
        <w:t xml:space="preserve">图表：2019-2023年中国衬衫行业偿债能力分析</w:t>
      </w:r>
    </w:p>
    <w:p>
      <w:pPr>
        <w:spacing w:after="150"/>
      </w:pPr>
      <w:r>
        <w:rPr/>
        <w:t xml:space="preserve">图表：2019-2023年中国衬衫行业发展能力分析</w:t>
      </w:r>
    </w:p>
    <w:p>
      <w:pPr>
        <w:spacing w:after="150"/>
      </w:pPr>
      <w:r>
        <w:rPr/>
        <w:t xml:space="preserve">图表：2019-2023年衬衫行业不同规模企业数量分布</w:t>
      </w:r>
    </w:p>
    <w:p>
      <w:pPr>
        <w:spacing w:after="150"/>
      </w:pPr>
      <w:r>
        <w:rPr/>
        <w:t xml:space="preserve">图表：2019-2023年衬衫行业不同规模企业从业人员分布</w:t>
      </w:r>
    </w:p>
    <w:p>
      <w:pPr>
        <w:spacing w:after="150"/>
      </w:pPr>
      <w:r>
        <w:rPr/>
        <w:t xml:space="preserve">图表：2019-2023年衬衫行业不同规模企业资产总额分布</w:t>
      </w:r>
    </w:p>
    <w:p>
      <w:pPr>
        <w:spacing w:after="150"/>
      </w:pPr>
      <w:r>
        <w:rPr/>
        <w:t xml:space="preserve">图表：2019-2023年衬衫行业不同规模企业利润总额分布</w:t>
      </w:r>
    </w:p>
    <w:p>
      <w:pPr>
        <w:spacing w:after="150"/>
      </w:pPr>
      <w:r>
        <w:rPr/>
        <w:t xml:space="preserve">图表：2019-2023年衬衫行业不同性质企业数量分布</w:t>
      </w:r>
    </w:p>
    <w:p>
      <w:pPr>
        <w:spacing w:after="150"/>
      </w:pPr>
      <w:r>
        <w:rPr/>
        <w:t xml:space="preserve">图表：2019-2023年衬衫行业不同性质企业从业人员分布</w:t>
      </w:r>
    </w:p>
    <w:p>
      <w:pPr>
        <w:spacing w:after="150"/>
      </w:pPr>
      <w:r>
        <w:rPr/>
        <w:t xml:space="preserve">图表：2019-2023年衬衫行业不同性质企业资产总额分布</w:t>
      </w:r>
    </w:p>
    <w:p>
      <w:pPr>
        <w:spacing w:after="150"/>
      </w:pPr>
      <w:r>
        <w:rPr/>
        <w:t xml:space="preserve">图表：2019-2023年衬衫行业不同性质企业利润总额分布</w:t>
      </w:r>
    </w:p>
    <w:p>
      <w:pPr>
        <w:spacing w:after="150"/>
      </w:pPr>
      <w:r>
        <w:rPr/>
        <w:t xml:space="preserve">图表：2024-2029年衬衫行业市场规模预测</w:t>
      </w:r>
    </w:p>
    <w:p>
      <w:pPr>
        <w:spacing w:after="150"/>
      </w:pPr>
      <w:r>
        <w:rPr/>
        <w:t xml:space="preserve">图表：2024-2029年衬衫行业竞争格局预测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本文地址：https://www.51baogao.cn/fuzhuang/2009chenshan.shtml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chens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2024-2029年衬衫行业发展前景分析预测及战略咨询报告</dc:title>
  <dc:description>2024-2029年衬衫行业发展前景分析预测及战略咨询报告</dc:description>
  <dc:subject>2024-2029年衬衫行业发展前景分析预测及战略咨询报告</dc:subject>
  <cp:keywords>研究报告</cp:keywords>
  <cp:category>研究报告</cp:category>
  <cp:lastModifiedBy>北京中道泰和信息咨询有限公司</cp:lastModifiedBy>
  <dcterms:created xsi:type="dcterms:W3CDTF">2024-02-29T16:00:21+08:00</dcterms:created>
  <dcterms:modified xsi:type="dcterms:W3CDTF">2024-02-29T16:00:21+08:00</dcterms:modified>
</cp:coreProperties>
</file>

<file path=docProps/custom.xml><?xml version="1.0" encoding="utf-8"?>
<Properties xmlns="http://schemas.openxmlformats.org/officeDocument/2006/custom-properties" xmlns:vt="http://schemas.openxmlformats.org/officeDocument/2006/docPropsVTypes"/>
</file>