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2026-2031年中国叶片钢行业分析及投资机会预测报告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全球钢材行业市场运行动态分析</w:t>
      </w:r>
    </w:p>
    <w:p>
      <w:pPr>
        <w:spacing w:before="75" w:after="0"/>
      </w:pPr>
      <w:r>
        <w:rPr/>
        <w:t xml:space="preserve">第一节 国际钢材市场发展概述</w:t>
      </w:r>
    </w:p>
    <w:p>
      <w:pPr>
        <w:spacing w:before="75" w:after="0"/>
      </w:pPr>
      <w:r>
        <w:rPr/>
        <w:t xml:space="preserve">一、世界钢材市场分析</w:t>
      </w:r>
    </w:p>
    <w:p>
      <w:pPr>
        <w:spacing w:before="75" w:after="0"/>
      </w:pPr>
      <w:r>
        <w:rPr/>
        <w:t xml:space="preserve">二、全球钢材产能分析</w:t>
      </w:r>
    </w:p>
    <w:p>
      <w:pPr>
        <w:spacing w:before="75" w:after="0"/>
      </w:pPr>
      <w:r>
        <w:rPr/>
        <w:t xml:space="preserve">三、欧盟钢材市场格局分析</w:t>
      </w:r>
    </w:p>
    <w:p>
      <w:pPr>
        <w:spacing w:before="75" w:after="0"/>
      </w:pPr>
      <w:r>
        <w:rPr/>
        <w:t xml:space="preserve">四、世界钢材市场发展推动力</w:t>
      </w:r>
    </w:p>
    <w:p>
      <w:pPr>
        <w:spacing w:before="75" w:after="0"/>
      </w:pPr>
      <w:r>
        <w:rPr/>
        <w:t xml:space="preserve">第二节 全球钢材行业主要国家分析</w:t>
      </w:r>
    </w:p>
    <w:p>
      <w:pPr>
        <w:spacing w:before="75" w:after="0"/>
      </w:pPr>
      <w:r>
        <w:rPr/>
        <w:t xml:space="preserve">一、美国钢材进口价格分析</w:t>
      </w:r>
    </w:p>
    <w:p>
      <w:pPr>
        <w:spacing w:before="75" w:after="0"/>
      </w:pPr>
      <w:r>
        <w:rPr/>
        <w:t xml:space="preserve">二、日本钢材需求恢复</w:t>
      </w:r>
    </w:p>
    <w:p>
      <w:pPr>
        <w:spacing w:before="75" w:after="0"/>
      </w:pPr>
      <w:r>
        <w:rPr/>
        <w:t xml:space="preserve">三、俄罗斯钢材出口同比分析</w:t>
      </w:r>
    </w:p>
    <w:p>
      <w:pPr>
        <w:spacing w:before="75" w:after="0"/>
      </w:pPr>
      <w:r>
        <w:rPr/>
        <w:t xml:space="preserve">四、韩国浦项钢材产品价格分析</w:t>
      </w:r>
    </w:p>
    <w:p>
      <w:pPr>
        <w:spacing w:before="75" w:after="0"/>
      </w:pPr>
      <w:r>
        <w:rPr/>
        <w:t xml:space="preserve">五、印度钢材进口同比分析</w:t>
      </w:r>
    </w:p>
    <w:p>
      <w:pPr>
        <w:spacing w:before="75" w:after="0"/>
      </w:pPr>
      <w:r>
        <w:rPr/>
        <w:t xml:space="preserve">第三节 2021-2026年世界钢材市场走势预测分析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第二章 中国钢材市场运行形势分析</w:t>
      </w:r>
    </w:p>
    <w:p>
      <w:pPr>
        <w:spacing w:before="75" w:after="0"/>
      </w:pPr>
      <w:r>
        <w:rPr/>
        <w:t xml:space="preserve">第一节 中国钢材市场发展概述</w:t>
      </w:r>
    </w:p>
    <w:p>
      <w:pPr>
        <w:spacing w:before="75" w:after="0"/>
      </w:pPr>
      <w:r>
        <w:rPr/>
        <w:t xml:space="preserve">一、钢材市场发展情况</w:t>
      </w:r>
    </w:p>
    <w:p>
      <w:pPr>
        <w:spacing w:before="75" w:after="0"/>
      </w:pPr>
      <w:r>
        <w:rPr/>
        <w:t xml:space="preserve">二、中国钢材消费量分析</w:t>
      </w:r>
    </w:p>
    <w:p>
      <w:pPr>
        <w:spacing w:before="75" w:after="0"/>
      </w:pPr>
      <w:r>
        <w:rPr/>
        <w:t xml:space="preserve">三、交通部巨额投资推动钢材需求增长</w:t>
      </w:r>
    </w:p>
    <w:p>
      <w:pPr>
        <w:spacing w:before="75" w:after="0"/>
      </w:pPr>
      <w:r>
        <w:rPr/>
        <w:t xml:space="preserve">第二节 中国钢材期货市场分析</w:t>
      </w:r>
    </w:p>
    <w:p>
      <w:pPr>
        <w:spacing w:before="75" w:after="0"/>
      </w:pPr>
      <w:r>
        <w:rPr/>
        <w:t xml:space="preserve">一、国际钢材期货市场概况</w:t>
      </w:r>
    </w:p>
    <w:p>
      <w:pPr>
        <w:spacing w:before="75" w:after="0"/>
      </w:pPr>
      <w:r>
        <w:rPr/>
        <w:t xml:space="preserve">二、中国钢材期货交易回顾与总结</w:t>
      </w:r>
    </w:p>
    <w:p>
      <w:pPr>
        <w:spacing w:before="75" w:after="0"/>
      </w:pPr>
      <w:r>
        <w:rPr/>
        <w:t xml:space="preserve">三、我国钢材期货贸易对现货市场的影响</w:t>
      </w:r>
    </w:p>
    <w:p>
      <w:pPr>
        <w:spacing w:before="75" w:after="0"/>
      </w:pPr>
      <w:r>
        <w:rPr/>
        <w:t xml:space="preserve">四、中国钢材期货交易市场开启在即</w:t>
      </w:r>
    </w:p>
    <w:p>
      <w:pPr>
        <w:spacing w:before="75" w:after="0"/>
      </w:pPr>
      <w:r>
        <w:rPr/>
        <w:t xml:space="preserve">第三节 中国钢材市场影响因素分析</w:t>
      </w:r>
    </w:p>
    <w:p>
      <w:pPr>
        <w:spacing w:before="75" w:after="0"/>
      </w:pPr>
      <w:r>
        <w:rPr/>
        <w:t xml:space="preserve">一、新冠疫情对我国钢材市场的影响解析</w:t>
      </w:r>
    </w:p>
    <w:p>
      <w:pPr>
        <w:spacing w:before="75" w:after="0"/>
      </w:pPr>
      <w:r>
        <w:rPr/>
        <w:t xml:space="preserve">二、国家宏观调控对钢材市场的影响</w:t>
      </w:r>
    </w:p>
    <w:p>
      <w:pPr>
        <w:spacing w:before="75" w:after="0"/>
      </w:pPr>
      <w:r>
        <w:rPr/>
        <w:t xml:space="preserve">三、钢企减产对钢材市场的影响探讨</w:t>
      </w:r>
    </w:p>
    <w:p>
      <w:pPr>
        <w:spacing w:before="75" w:after="0"/>
      </w:pPr>
      <w:r>
        <w:rPr>
          <w:b w:val="1"/>
          <w:bCs w:val="1"/>
        </w:rPr>
        <w:t xml:space="preserve">第三章 中国叶片钢行业运行环境分析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一、国民经济运行情况GDP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三、全国居民收入情况</w:t>
      </w:r>
    </w:p>
    <w:p>
      <w:pPr>
        <w:spacing w:before="75" w:after="0"/>
      </w:pPr>
      <w:r>
        <w:rPr/>
        <w:t xml:space="preserve">四、恩格尔系数</w:t>
      </w:r>
    </w:p>
    <w:p>
      <w:pPr>
        <w:spacing w:before="75" w:after="0"/>
      </w:pPr>
      <w:r>
        <w:rPr/>
        <w:t xml:space="preserve">五、工业发展形势</w:t>
      </w:r>
    </w:p>
    <w:p>
      <w:pPr>
        <w:spacing w:before="75" w:after="0"/>
      </w:pPr>
      <w:r>
        <w:rPr/>
        <w:t xml:space="preserve">六、固定资产投资情况</w:t>
      </w:r>
    </w:p>
    <w:p>
      <w:pPr>
        <w:spacing w:before="75" w:after="0"/>
      </w:pPr>
      <w:r>
        <w:rPr/>
        <w:t xml:space="preserve">七、中国汇率调整</w:t>
      </w:r>
    </w:p>
    <w:p>
      <w:pPr>
        <w:spacing w:before="75" w:after="0"/>
      </w:pPr>
      <w:r>
        <w:rPr/>
        <w:t xml:space="preserve">八、对外贸易amp;进出口</w:t>
      </w:r>
    </w:p>
    <w:p>
      <w:pPr>
        <w:spacing w:before="75" w:after="0"/>
      </w:pPr>
      <w:r>
        <w:rPr/>
        <w:t xml:space="preserve">第二节 中国叶片钢行业政策环境分析</w:t>
      </w:r>
    </w:p>
    <w:p>
      <w:pPr>
        <w:spacing w:before="75" w:after="0"/>
      </w:pPr>
      <w:r>
        <w:rPr/>
        <w:t xml:space="preserve">一、《钢铁行业发展政策》</w:t>
      </w:r>
    </w:p>
    <w:p>
      <w:pPr>
        <w:spacing w:before="75" w:after="0"/>
      </w:pPr>
      <w:r>
        <w:rPr/>
        <w:t xml:space="preserve">二、汽轮机叶片用钢标准</w:t>
      </w:r>
    </w:p>
    <w:p>
      <w:pPr>
        <w:spacing w:before="75" w:after="0"/>
      </w:pPr>
      <w:r>
        <w:rPr/>
        <w:t xml:space="preserve">三、进出口政策分析</w:t>
      </w:r>
    </w:p>
    <w:p>
      <w:pPr>
        <w:spacing w:before="75" w:after="0"/>
      </w:pPr>
      <w:r>
        <w:rPr/>
        <w:t xml:space="preserve">第三节 中国叶片钢行业社会环境分析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第四章 中国叶片钢行业运行状况综述</w:t>
      </w:r>
    </w:p>
    <w:p>
      <w:pPr>
        <w:spacing w:before="75" w:after="0"/>
      </w:pPr>
      <w:r>
        <w:rPr/>
        <w:t xml:space="preserve">第一节 中国叶片钢行业发展概述</w:t>
      </w:r>
    </w:p>
    <w:p>
      <w:pPr>
        <w:spacing w:before="75" w:after="0"/>
      </w:pPr>
      <w:r>
        <w:rPr/>
        <w:t xml:space="preserve">一、超临界、超超临界叶片钢阐述</w:t>
      </w:r>
    </w:p>
    <w:p>
      <w:pPr>
        <w:spacing w:before="75" w:after="0"/>
      </w:pPr>
      <w:r>
        <w:rPr/>
        <w:t xml:space="preserve">二、汽轮机叶片常用钢钢号、特性及其主要应用范围</w:t>
      </w:r>
    </w:p>
    <w:p>
      <w:pPr>
        <w:spacing w:before="75" w:after="0"/>
      </w:pPr>
      <w:r>
        <w:rPr/>
        <w:t xml:space="preserve">三、挤压方式生产汽轮机叶片用钢</w:t>
      </w:r>
    </w:p>
    <w:p>
      <w:pPr>
        <w:spacing w:before="75" w:after="0"/>
      </w:pPr>
      <w:r>
        <w:rPr/>
        <w:t xml:space="preserve">第二节 中国叶片钢行业技术进展分析</w:t>
      </w:r>
    </w:p>
    <w:p>
      <w:pPr>
        <w:spacing w:before="75" w:after="0"/>
      </w:pPr>
      <w:r>
        <w:rPr/>
        <w:t xml:space="preserve">一、异型叶片钢的热轧制工艺研究</w:t>
      </w:r>
    </w:p>
    <w:p>
      <w:pPr>
        <w:spacing w:before="75" w:after="0"/>
      </w:pPr>
      <w:r>
        <w:rPr/>
        <w:t xml:space="preserve">二、蒸汽轮机用叶片钢的研究进展</w:t>
      </w:r>
    </w:p>
    <w:p>
      <w:pPr>
        <w:spacing w:before="75" w:after="0"/>
      </w:pPr>
      <w:r>
        <w:rPr/>
        <w:t xml:space="preserve">三、汽轮机叶片用钢X10CrNiMOV12-2-2锻造棒材的开发</w:t>
      </w:r>
    </w:p>
    <w:p>
      <w:pPr>
        <w:spacing w:before="75" w:after="0"/>
      </w:pPr>
      <w:r>
        <w:rPr/>
        <w:t xml:space="preserve">第三节 中国叶片钢行业发展存在问题分析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第五章 中国叶片钢行业市场运行走势分析</w:t>
      </w:r>
    </w:p>
    <w:p>
      <w:pPr>
        <w:spacing w:before="75" w:after="0"/>
      </w:pPr>
      <w:r>
        <w:rPr/>
        <w:t xml:space="preserve">第一节 中国叶片钢行业市场概述</w:t>
      </w:r>
    </w:p>
    <w:p>
      <w:pPr>
        <w:spacing w:before="75" w:after="0"/>
      </w:pPr>
      <w:r>
        <w:rPr/>
        <w:t xml:space="preserve">一、叶片钢市场供给情况分析</w:t>
      </w:r>
    </w:p>
    <w:p>
      <w:pPr>
        <w:spacing w:before="75" w:after="0"/>
      </w:pPr>
      <w:r>
        <w:rPr/>
        <w:t xml:space="preserve">二、叶片钢需求分析</w:t>
      </w:r>
    </w:p>
    <w:p>
      <w:pPr>
        <w:spacing w:before="75" w:after="0"/>
      </w:pPr>
      <w:r>
        <w:rPr/>
        <w:t xml:space="preserve">三、叶片钢需求特点分析</w:t>
      </w:r>
    </w:p>
    <w:p>
      <w:pPr>
        <w:spacing w:before="75" w:after="0"/>
      </w:pPr>
      <w:r>
        <w:rPr/>
        <w:t xml:space="preserve">第二节 中国叶片钢行业运行走势分析</w:t>
      </w:r>
    </w:p>
    <w:p>
      <w:pPr>
        <w:spacing w:before="75" w:after="0"/>
      </w:pPr>
      <w:r>
        <w:rPr/>
        <w:t xml:space="preserve">一、汽轮机叶片用钢的热处理</w:t>
      </w:r>
    </w:p>
    <w:p>
      <w:pPr>
        <w:spacing w:before="75" w:after="0"/>
      </w:pPr>
      <w:r>
        <w:rPr/>
        <w:t xml:space="preserve">二、宝钢特钢高端叶片钢研制进展</w:t>
      </w:r>
    </w:p>
    <w:p>
      <w:pPr>
        <w:spacing w:before="75" w:after="0"/>
      </w:pPr>
      <w:r>
        <w:rPr/>
        <w:t xml:space="preserve">三、本钢叶片钢已经开发出一种新的突破</w:t>
      </w:r>
    </w:p>
    <w:p>
      <w:pPr>
        <w:spacing w:before="75" w:after="0"/>
      </w:pPr>
      <w:r>
        <w:rPr/>
        <w:t xml:space="preserve">四、宝钢不锈叶片钢需求旺盛</w:t>
      </w:r>
    </w:p>
    <w:p>
      <w:pPr>
        <w:spacing w:before="75" w:after="0"/>
      </w:pPr>
      <w:r>
        <w:rPr/>
        <w:t xml:space="preserve">第三节 中国叶片钢行业市场销售分析</w:t>
      </w:r>
    </w:p>
    <w:p>
      <w:pPr>
        <w:spacing w:before="75" w:after="0"/>
      </w:pPr>
      <w:r>
        <w:rPr>
          <w:b w:val="1"/>
          <w:bCs w:val="1"/>
        </w:rPr>
        <w:t xml:space="preserve">第六章 中国叶片钢行业数据监测分析</w:t>
      </w:r>
    </w:p>
    <w:p>
      <w:pPr>
        <w:spacing w:before="75" w:after="0"/>
      </w:pPr>
      <w:r>
        <w:rPr/>
        <w:t xml:space="preserve">第一节 中国叶片钢行业规模分析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中国叶片钢行业结构分析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1、不同类型分析</w:t>
      </w:r>
    </w:p>
    <w:p>
      <w:pPr>
        <w:spacing w:before="75" w:after="0"/>
      </w:pPr>
      <w:r>
        <w:rPr/>
        <w:t xml:space="preserve">2、不同所有制分析</w:t>
      </w:r>
    </w:p>
    <w:p>
      <w:pPr>
        <w:spacing w:before="75" w:after="0"/>
      </w:pPr>
      <w:r>
        <w:rPr/>
        <w:t xml:space="preserve">第三节 中国叶片钢行业产值分析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第四节 中国叶片钢行业成本费用分析</w:t>
      </w:r>
    </w:p>
    <w:p>
      <w:pPr>
        <w:spacing w:before="75" w:after="0"/>
      </w:pPr>
      <w:r>
        <w:rPr/>
        <w:t xml:space="preserve">一、销售成本统计</w:t>
      </w:r>
    </w:p>
    <w:p>
      <w:pPr>
        <w:spacing w:before="75" w:after="0"/>
      </w:pPr>
      <w:r>
        <w:rPr/>
        <w:t xml:space="preserve">二、费用统计</w:t>
      </w:r>
    </w:p>
    <w:p>
      <w:pPr>
        <w:spacing w:before="75" w:after="0"/>
      </w:pPr>
      <w:r>
        <w:rPr/>
        <w:t xml:space="preserve">第五节 中国叶片钢行业盈利能力分析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第七章 中国叶片钢行业市场竞争格局分析</w:t>
      </w:r>
    </w:p>
    <w:p>
      <w:pPr>
        <w:spacing w:before="75" w:after="0"/>
      </w:pPr>
      <w:r>
        <w:rPr/>
        <w:t xml:space="preserve">第一节 中国叶片钢行业竞争现状分析</w:t>
      </w:r>
    </w:p>
    <w:p>
      <w:pPr>
        <w:spacing w:before="75" w:after="0"/>
      </w:pPr>
      <w:r>
        <w:rPr/>
        <w:t xml:space="preserve">一、叶片钢市场竞争力分析</w:t>
      </w:r>
    </w:p>
    <w:p>
      <w:pPr>
        <w:spacing w:before="75" w:after="0"/>
      </w:pPr>
      <w:r>
        <w:rPr/>
        <w:t xml:space="preserve">二、叶片钢技术竞争分析</w:t>
      </w:r>
    </w:p>
    <w:p>
      <w:pPr>
        <w:spacing w:before="75" w:after="0"/>
      </w:pPr>
      <w:r>
        <w:rPr/>
        <w:t xml:space="preserve">三、叶片钢成本竞争分析</w:t>
      </w:r>
    </w:p>
    <w:p>
      <w:pPr>
        <w:spacing w:before="75" w:after="0"/>
      </w:pPr>
      <w:r>
        <w:rPr/>
        <w:t xml:space="preserve">四、其它企业介入分析</w:t>
      </w:r>
    </w:p>
    <w:p>
      <w:pPr>
        <w:spacing w:before="75" w:after="0"/>
      </w:pPr>
      <w:r>
        <w:rPr/>
        <w:t xml:space="preserve">第二节 中国叶片钢行业集中度分析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中国叶片钢行业竞争存在问题分析</w:t>
      </w:r>
    </w:p>
    <w:p>
      <w:pPr>
        <w:spacing w:before="75" w:after="0"/>
      </w:pPr>
      <w:r>
        <w:rPr>
          <w:b w:val="1"/>
          <w:bCs w:val="1"/>
        </w:rPr>
        <w:t xml:space="preserve">第八章 中国叶片钢行业优势企业竞争性财务数据分析</w:t>
      </w:r>
    </w:p>
    <w:p>
      <w:pPr>
        <w:spacing w:before="75" w:after="0"/>
      </w:pPr>
      <w:r>
        <w:rPr/>
        <w:t xml:space="preserve">第一节 宝山钢铁股份有限公司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本钢板材股份有限公司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中国电站汽轮机行业运行形势分析</w:t>
      </w:r>
    </w:p>
    <w:p>
      <w:pPr>
        <w:spacing w:before="75" w:after="0"/>
      </w:pPr>
      <w:r>
        <w:rPr/>
        <w:t xml:space="preserve">第一节 中国电站汽轮机行业发展综述</w:t>
      </w:r>
    </w:p>
    <w:p>
      <w:pPr>
        <w:spacing w:before="75" w:after="0"/>
      </w:pPr>
      <w:r>
        <w:rPr/>
        <w:t xml:space="preserve">一、世界电站汽轮机发展方向</w:t>
      </w:r>
    </w:p>
    <w:p>
      <w:pPr>
        <w:spacing w:before="75" w:after="0"/>
      </w:pPr>
      <w:r>
        <w:rPr/>
        <w:t xml:space="preserve">二、中国电站汽轮机行业运行特点分析</w:t>
      </w:r>
    </w:p>
    <w:p>
      <w:pPr>
        <w:spacing w:before="75" w:after="0"/>
      </w:pPr>
      <w:r>
        <w:rPr/>
        <w:t xml:space="preserve">三、中国电站汽轮机价格分析</w:t>
      </w:r>
    </w:p>
    <w:p>
      <w:pPr>
        <w:spacing w:before="75" w:after="0"/>
      </w:pPr>
      <w:r>
        <w:rPr/>
        <w:t xml:space="preserve">第二节 中国电站汽轮机市场运行格局分析</w:t>
      </w:r>
    </w:p>
    <w:p>
      <w:pPr>
        <w:spacing w:before="75" w:after="0"/>
      </w:pPr>
      <w:r>
        <w:rPr/>
        <w:t xml:space="preserve">一、国内电站汽轮机市场需求情况分析</w:t>
      </w:r>
    </w:p>
    <w:p>
      <w:pPr>
        <w:spacing w:before="75" w:after="0"/>
      </w:pPr>
      <w:r>
        <w:rPr/>
        <w:t xml:space="preserve">二、电站汽轮机技术条件分析</w:t>
      </w:r>
    </w:p>
    <w:p>
      <w:pPr>
        <w:spacing w:before="75" w:after="0"/>
      </w:pPr>
      <w:r>
        <w:rPr/>
        <w:t xml:space="preserve">三、中国电站汽轮机产量及进出口数据统计分析</w:t>
      </w:r>
    </w:p>
    <w:p>
      <w:pPr>
        <w:spacing w:before="75" w:after="0"/>
      </w:pPr>
      <w:r>
        <w:rPr/>
        <w:t xml:space="preserve">第三节 中国电站汽轮机行业发展存在的问题分析</w:t>
      </w:r>
    </w:p>
    <w:p>
      <w:pPr>
        <w:spacing w:before="75" w:after="0"/>
      </w:pPr>
      <w:r>
        <w:rPr>
          <w:b w:val="1"/>
          <w:bCs w:val="1"/>
        </w:rPr>
        <w:t xml:space="preserve">第十章 中国风机叶片行业发展现状综述</w:t>
      </w:r>
    </w:p>
    <w:p>
      <w:pPr>
        <w:spacing w:before="75" w:after="0"/>
      </w:pPr>
      <w:r>
        <w:rPr/>
        <w:t xml:space="preserve">第一节 中国风机叶片行业运行形势分析</w:t>
      </w:r>
    </w:p>
    <w:p>
      <w:pPr>
        <w:spacing w:before="75" w:after="0"/>
      </w:pPr>
      <w:r>
        <w:rPr/>
        <w:t xml:space="preserve">一、中国风机叶片行业规模分析</w:t>
      </w:r>
    </w:p>
    <w:p>
      <w:pPr>
        <w:spacing w:before="75" w:after="0"/>
      </w:pPr>
      <w:r>
        <w:rPr/>
        <w:t xml:space="preserve">二、国内风机叶片市场需求情况分析</w:t>
      </w:r>
    </w:p>
    <w:p>
      <w:pPr>
        <w:spacing w:before="75" w:after="0"/>
      </w:pPr>
      <w:r>
        <w:rPr/>
        <w:t xml:space="preserve">三、风机叶片进出口形势分析</w:t>
      </w:r>
    </w:p>
    <w:p>
      <w:pPr>
        <w:spacing w:before="75" w:after="0"/>
      </w:pPr>
      <w:r>
        <w:rPr/>
        <w:t xml:space="preserve">第二节 国内风电叶片重点项目进展</w:t>
      </w:r>
    </w:p>
    <w:p>
      <w:pPr>
        <w:spacing w:before="75" w:after="0"/>
      </w:pPr>
      <w:r>
        <w:rPr/>
        <w:t xml:space="preserve">一、时代新材中标1.39亿元风机叶片包件项目</w:t>
      </w:r>
    </w:p>
    <w:p>
      <w:pPr>
        <w:spacing w:before="75" w:after="0"/>
      </w:pPr>
      <w:r>
        <w:rPr/>
        <w:t xml:space="preserve">二、豫南地区风机叶片生产项目落户信阳工业城</w:t>
      </w:r>
    </w:p>
    <w:p>
      <w:pPr>
        <w:spacing w:before="75" w:after="0"/>
      </w:pPr>
      <w:r>
        <w:rPr/>
        <w:t xml:space="preserve">三、南京1.5兆瓦风机叶片成功下线</w:t>
      </w:r>
    </w:p>
    <w:p>
      <w:pPr>
        <w:spacing w:before="75" w:after="0"/>
      </w:pPr>
      <w:r>
        <w:rPr/>
        <w:t xml:space="preserve">四、九鼎集团风机叶片项目正常推进</w:t>
      </w:r>
    </w:p>
    <w:p>
      <w:pPr>
        <w:spacing w:before="75" w:after="0"/>
      </w:pPr>
      <w:r>
        <w:rPr/>
        <w:t xml:space="preserve">五、开鲁引进1000套风机叶片项目开工建设</w:t>
      </w:r>
    </w:p>
    <w:p>
      <w:pPr>
        <w:spacing w:before="75" w:after="0"/>
      </w:pPr>
      <w:r>
        <w:rPr/>
        <w:t xml:space="preserve">第三节 中国风机叶片行业技术水平分析</w:t>
      </w:r>
    </w:p>
    <w:p>
      <w:pPr>
        <w:spacing w:before="75" w:after="0"/>
      </w:pPr>
      <w:r>
        <w:rPr/>
        <w:t xml:space="preserve">一、风电叶片材料的技术路线</w:t>
      </w:r>
    </w:p>
    <w:p>
      <w:pPr>
        <w:spacing w:before="75" w:after="0"/>
      </w:pPr>
      <w:r>
        <w:rPr/>
        <w:t xml:space="preserve">二、结构优先的风机叶片设计方法</w:t>
      </w:r>
    </w:p>
    <w:p>
      <w:pPr>
        <w:spacing w:before="75" w:after="0"/>
      </w:pPr>
      <w:r>
        <w:rPr/>
        <w:t xml:space="preserve">三、风机叶片的清洁及修补技术</w:t>
      </w:r>
    </w:p>
    <w:p>
      <w:pPr>
        <w:spacing w:before="75" w:after="0"/>
      </w:pPr>
      <w:r>
        <w:rPr/>
        <w:t xml:space="preserve">第四节 中国叶片主要生产企业运行动态分析</w:t>
      </w:r>
    </w:p>
    <w:p>
      <w:pPr>
        <w:spacing w:before="75" w:after="0"/>
      </w:pPr>
      <w:r>
        <w:rPr/>
        <w:t xml:space="preserve">一、四川成发航空科技股份有限公司</w:t>
      </w:r>
    </w:p>
    <w:p>
      <w:pPr>
        <w:spacing w:before="75" w:after="0"/>
      </w:pPr>
      <w:r>
        <w:rPr/>
        <w:t xml:space="preserve">二、无锡市艾尔福叶片有限公司</w:t>
      </w:r>
    </w:p>
    <w:p>
      <w:pPr>
        <w:spacing w:before="75" w:after="0"/>
      </w:pPr>
      <w:r>
        <w:rPr/>
        <w:t xml:space="preserve">三、无锡透平叶片有限公司</w:t>
      </w:r>
    </w:p>
    <w:p>
      <w:pPr>
        <w:spacing w:before="75" w:after="0"/>
      </w:pPr>
      <w:r>
        <w:rPr/>
        <w:t xml:space="preserve">四、中航惠腾风电设备股份有限公司</w:t>
      </w:r>
    </w:p>
    <w:p>
      <w:pPr>
        <w:spacing w:before="75" w:after="0"/>
      </w:pPr>
      <w:r>
        <w:rPr/>
        <w:t xml:space="preserve">五、如皋市透平叶片制造有限公司</w:t>
      </w:r>
    </w:p>
    <w:p>
      <w:pPr>
        <w:spacing w:before="75" w:after="0"/>
      </w:pPr>
      <w:r>
        <w:rPr/>
        <w:t xml:space="preserve">六、哈尔滨哈汽叶片加工有限公司</w:t>
      </w:r>
    </w:p>
    <w:p>
      <w:pPr>
        <w:spacing w:before="75" w:after="0"/>
      </w:pPr>
      <w:r>
        <w:rPr/>
        <w:t xml:space="preserve">七、保定天翼复合材料制品有限公司</w:t>
      </w:r>
    </w:p>
    <w:p>
      <w:pPr>
        <w:spacing w:before="75" w:after="0"/>
      </w:pPr>
      <w:r>
        <w:rPr/>
        <w:t xml:space="preserve">八、中材科技风电叶片股份有限公司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2021-2026年中国叶片钢行业发展趋势预测分析</w:t>
      </w:r>
    </w:p>
    <w:p>
      <w:pPr>
        <w:spacing w:before="75" w:after="0"/>
      </w:pPr>
      <w:r>
        <w:rPr/>
        <w:t xml:space="preserve">第一节 2021-2026年中国叶片钢行业发展趋势分析</w:t>
      </w:r>
    </w:p>
    <w:p>
      <w:pPr>
        <w:spacing w:before="75" w:after="0"/>
      </w:pPr>
      <w:r>
        <w:rPr/>
        <w:t xml:space="preserve">一、叶片钢行业前景分析</w:t>
      </w:r>
    </w:p>
    <w:p>
      <w:pPr>
        <w:spacing w:before="75" w:after="0"/>
      </w:pPr>
      <w:r>
        <w:rPr/>
        <w:t xml:space="preserve">二、叶片钢技术发展方向分析</w:t>
      </w:r>
    </w:p>
    <w:p>
      <w:pPr>
        <w:spacing w:before="75" w:after="0"/>
      </w:pPr>
      <w:r>
        <w:rPr/>
        <w:t xml:space="preserve">三、叶片钢制造业预测分析</w:t>
      </w:r>
    </w:p>
    <w:p>
      <w:pPr>
        <w:spacing w:before="75" w:after="0"/>
      </w:pPr>
      <w:r>
        <w:rPr/>
        <w:t xml:space="preserve">第二节 2021-2026年中国叶片钢行业市场预测分析</w:t>
      </w:r>
    </w:p>
    <w:p>
      <w:pPr>
        <w:spacing w:before="75" w:after="0"/>
      </w:pPr>
      <w:r>
        <w:rPr/>
        <w:t xml:space="preserve">一、叶片钢市场供给预测分析</w:t>
      </w:r>
    </w:p>
    <w:p>
      <w:pPr>
        <w:spacing w:before="75" w:after="0"/>
      </w:pPr>
      <w:r>
        <w:rPr/>
        <w:t xml:space="preserve">二、叶片钢需求预测分析</w:t>
      </w:r>
    </w:p>
    <w:p>
      <w:pPr>
        <w:spacing w:before="75" w:after="0"/>
      </w:pPr>
      <w:r>
        <w:rPr/>
        <w:t xml:space="preserve">三、叶片钢竞争格局预测分析</w:t>
      </w:r>
    </w:p>
    <w:p>
      <w:pPr>
        <w:spacing w:before="75" w:after="0"/>
      </w:pPr>
      <w:r>
        <w:rPr/>
        <w:t xml:space="preserve">第三节 2021-2026年中国叶片钢行业市场盈利预测分析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2021-2026年中国叶片钢行业投资机会与风险分析</w:t>
      </w:r>
    </w:p>
    <w:p>
      <w:pPr>
        <w:spacing w:before="75" w:after="0"/>
      </w:pPr>
      <w:r>
        <w:rPr/>
        <w:t xml:space="preserve">第一节 2021-2026年中国叶片钢行业投资环境分析</w:t>
      </w:r>
    </w:p>
    <w:p>
      <w:pPr>
        <w:spacing w:before="75" w:after="0"/>
      </w:pPr>
      <w:r>
        <w:rPr/>
        <w:t xml:space="preserve">第二节 2021-2026年中国叶片钢行业投资机会分析</w:t>
      </w:r>
    </w:p>
    <w:p>
      <w:pPr>
        <w:spacing w:before="75" w:after="0"/>
      </w:pPr>
      <w:r>
        <w:rPr/>
        <w:t xml:space="preserve">一、叶片钢投资潜力分析</w:t>
      </w:r>
    </w:p>
    <w:p>
      <w:pPr>
        <w:spacing w:before="75" w:after="0"/>
      </w:pPr>
      <w:r>
        <w:rPr/>
        <w:t xml:space="preserve">二、叶片钢投资吸引力分析</w:t>
      </w:r>
    </w:p>
    <w:p>
      <w:pPr>
        <w:spacing w:before="75" w:after="0"/>
      </w:pPr>
      <w:r>
        <w:rPr/>
        <w:t xml:space="preserve">第三节 2021-2026年中国叶片钢行业投资风险分析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图表：2021-2026年我国叶片钢行业企业数量增长趋势图</w:t>
      </w:r>
    </w:p>
    <w:p>
      <w:pPr>
        <w:spacing w:before="75" w:after="0"/>
      </w:pPr>
      <w:r>
        <w:rPr/>
        <w:t xml:space="preserve">图表：2021-2026年我国叶片钢行业亏损企业数量增长趋势图</w:t>
      </w:r>
    </w:p>
    <w:p>
      <w:pPr>
        <w:spacing w:before="75" w:after="0"/>
      </w:pPr>
      <w:r>
        <w:rPr/>
        <w:t xml:space="preserve">图表：2021-2026年我国叶片钢行业从业人数增长趋势图</w:t>
      </w:r>
    </w:p>
    <w:p>
      <w:pPr>
        <w:spacing w:before="75" w:after="0"/>
      </w:pPr>
      <w:r>
        <w:rPr/>
        <w:t xml:space="preserve">图表：2021-2026年我国叶片钢行业资产规模增长趋势图</w:t>
      </w:r>
    </w:p>
    <w:p>
      <w:pPr>
        <w:spacing w:before="75" w:after="0"/>
      </w:pPr>
      <w:r>
        <w:rPr/>
        <w:t xml:space="preserve">图表：2021-2026年我国叶片钢行业不同类型企业数量分布图</w:t>
      </w:r>
    </w:p>
    <w:p>
      <w:pPr>
        <w:spacing w:before="75" w:after="0"/>
      </w:pPr>
      <w:r>
        <w:rPr/>
        <w:t xml:space="preserve">图表：2021-2026年我国叶片钢行业不同所有制企业数量分布图</w:t>
      </w:r>
    </w:p>
    <w:p>
      <w:pPr>
        <w:spacing w:before="75" w:after="0"/>
      </w:pPr>
      <w:r>
        <w:rPr/>
        <w:t xml:space="preserve">图表：2021-2026年我国叶片钢行业不同类型企业销售收入分布图</w:t>
      </w:r>
    </w:p>
    <w:p>
      <w:pPr>
        <w:spacing w:before="75" w:after="0"/>
      </w:pPr>
      <w:r>
        <w:rPr/>
        <w:t xml:space="preserve">图表：2021-2026年我国叶片钢行业不同所有制企业销售收入分布图</w:t>
      </w:r>
    </w:p>
    <w:p>
      <w:pPr>
        <w:spacing w:before="75" w:after="0"/>
      </w:pPr>
      <w:r>
        <w:rPr/>
        <w:t xml:space="preserve">图表：2021-2026年我国叶片钢行业产成品增长趋势图</w:t>
      </w:r>
    </w:p>
    <w:p>
      <w:pPr>
        <w:spacing w:before="75" w:after="0"/>
      </w:pPr>
      <w:r>
        <w:rPr/>
        <w:t xml:space="preserve">图表：2021-2026年我国叶片钢行业工业销售产值增长趋势图</w:t>
      </w:r>
    </w:p>
    <w:p>
      <w:pPr>
        <w:spacing w:before="75" w:after="0"/>
      </w:pPr>
      <w:r>
        <w:rPr/>
        <w:t xml:space="preserve">图表：2021-2026年我国叶片钢行业出口交货值增长趋势图</w:t>
      </w:r>
    </w:p>
    <w:p>
      <w:pPr>
        <w:spacing w:before="75" w:after="0"/>
      </w:pPr>
      <w:r>
        <w:rPr/>
        <w:t xml:space="preserve">图表：2021-2026年我国叶片钢行业销售成本增长趋势图</w:t>
      </w:r>
    </w:p>
    <w:p>
      <w:pPr>
        <w:spacing w:before="75" w:after="0"/>
      </w:pPr>
      <w:r>
        <w:rPr/>
        <w:t xml:space="preserve">图表：2021-2026年我国叶片钢行业费用使用统计图</w:t>
      </w:r>
    </w:p>
    <w:p>
      <w:pPr>
        <w:spacing w:before="75" w:after="0"/>
      </w:pPr>
      <w:r>
        <w:rPr/>
        <w:t xml:space="preserve">图表：2021-2026年我国叶片钢行业主要盈利指标统计图</w:t>
      </w:r>
    </w:p>
    <w:p>
      <w:pPr>
        <w:spacing w:before="75" w:after="0"/>
      </w:pPr>
      <w:r>
        <w:rPr/>
        <w:t xml:space="preserve">图表：2021-2026年我国叶片钢行业主要盈利指标增长趋势图</w:t>
      </w:r>
    </w:p>
    <w:p>
      <w:pPr>
        <w:spacing w:before="75" w:after="0"/>
      </w:pPr>
      <w:r>
        <w:rPr/>
        <w:t xml:space="preserve">图表：宝山钢铁股份有限公司主要经济指标走势图</w:t>
      </w:r>
    </w:p>
    <w:p>
      <w:pPr>
        <w:spacing w:before="75" w:after="0"/>
      </w:pPr>
      <w:r>
        <w:rPr/>
        <w:t xml:space="preserve">图表：宝山钢铁股份有限公司经营收入走势图</w:t>
      </w:r>
    </w:p>
    <w:p>
      <w:pPr>
        <w:spacing w:before="75" w:after="0"/>
      </w:pPr>
      <w:r>
        <w:rPr/>
        <w:t xml:space="preserve">图表：宝山钢铁股份有限公司盈利指标走势图</w:t>
      </w:r>
    </w:p>
    <w:p>
      <w:pPr>
        <w:spacing w:before="75" w:after="0"/>
      </w:pPr>
      <w:r>
        <w:rPr/>
        <w:t xml:space="preserve">图表：宝山钢铁股份有限公司负债情况图</w:t>
      </w:r>
    </w:p>
    <w:p>
      <w:pPr>
        <w:spacing w:before="75" w:after="0"/>
      </w:pPr>
      <w:r>
        <w:rPr/>
        <w:t xml:space="preserve">图表：宝山钢铁股份有限公司负债指标走势图</w:t>
      </w:r>
    </w:p>
    <w:p>
      <w:pPr>
        <w:spacing w:before="75" w:after="0"/>
      </w:pPr>
      <w:r>
        <w:rPr/>
        <w:t xml:space="preserve">图表：宝山钢铁股份有限公司运营能力指标走势图</w:t>
      </w:r>
    </w:p>
    <w:p>
      <w:pPr>
        <w:spacing w:before="75" w:after="0"/>
      </w:pPr>
      <w:r>
        <w:rPr/>
        <w:t xml:space="preserve">图表：宝山钢铁股份有限公司成长能力指标走势图</w:t>
      </w:r>
    </w:p>
    <w:p>
      <w:pPr>
        <w:spacing w:before="75" w:after="0"/>
      </w:pPr>
      <w:r>
        <w:rPr/>
        <w:t xml:space="preserve">图表：本钢板材股份有限公司主要经济指标走势图</w:t>
      </w:r>
    </w:p>
    <w:p>
      <w:pPr>
        <w:spacing w:before="75" w:after="0"/>
      </w:pPr>
      <w:r>
        <w:rPr/>
        <w:t xml:space="preserve">图表：本钢板材股份有限公司经营收入走势图</w:t>
      </w:r>
    </w:p>
    <w:p>
      <w:pPr>
        <w:spacing w:before="75" w:after="0"/>
      </w:pPr>
      <w:r>
        <w:rPr/>
        <w:t xml:space="preserve">图表：本钢板材股份有限公司盈利指标走势图</w:t>
      </w:r>
    </w:p>
    <w:p>
      <w:pPr>
        <w:spacing w:before="75" w:after="0"/>
      </w:pPr>
      <w:r>
        <w:rPr/>
        <w:t xml:space="preserve">图表：本钢板材股份有限公司负债情况图</w:t>
      </w:r>
    </w:p>
    <w:p>
      <w:pPr>
        <w:spacing w:before="75" w:after="0"/>
      </w:pPr>
      <w:r>
        <w:rPr/>
        <w:t xml:space="preserve">图表：本钢板材股份有限公司负债指标走势图</w:t>
      </w:r>
    </w:p>
    <w:p>
      <w:pPr>
        <w:spacing w:before="75" w:after="0"/>
      </w:pPr>
      <w:r>
        <w:rPr/>
        <w:t xml:space="preserve">图表：本钢板材股份有限公司运营能力指标走势图</w:t>
      </w:r>
    </w:p>
    <w:p>
      <w:pPr>
        <w:spacing w:before="75" w:after="0"/>
      </w:pPr>
      <w:r>
        <w:rPr/>
        <w:t xml:space="preserve">图表：本钢板材股份有限公司成长能力指标走势图</w:t>
      </w:r>
    </w:p>
    <w:p>
      <w:pPr>
        <w:spacing w:before="75" w:after="0"/>
      </w:pPr>
      <w:r>
        <w:rPr/>
        <w:t xml:space="preserve">图表：四川成发航空科技股份有限公司主要经济指标走势图</w:t>
      </w:r>
    </w:p>
    <w:p>
      <w:pPr>
        <w:spacing w:before="75" w:after="0"/>
      </w:pPr>
      <w:r>
        <w:rPr/>
        <w:t xml:space="preserve">图表：四川成发航空科技股份有限公司经营收入走势图</w:t>
      </w:r>
    </w:p>
    <w:p>
      <w:pPr>
        <w:spacing w:before="75" w:after="0"/>
      </w:pPr>
      <w:r>
        <w:rPr/>
        <w:t xml:space="preserve">图表：四川成发航空科技股份有限公司盈利指标走势图</w:t>
      </w:r>
    </w:p>
    <w:p>
      <w:pPr>
        <w:spacing w:before="75" w:after="0"/>
      </w:pPr>
      <w:r>
        <w:rPr/>
        <w:t xml:space="preserve">图表：四川成发航空科技股份有限公司负债情况图</w:t>
      </w:r>
    </w:p>
    <w:p>
      <w:pPr>
        <w:spacing w:before="75" w:after="0"/>
      </w:pPr>
      <w:r>
        <w:rPr/>
        <w:t xml:space="preserve">图表：四川成发航空科技股份有限公司负债指标走势图</w:t>
      </w:r>
    </w:p>
    <w:p>
      <w:pPr>
        <w:spacing w:before="75" w:after="0"/>
      </w:pPr>
      <w:r>
        <w:rPr/>
        <w:t xml:space="preserve">图表：四川成发航空科技股份有限公司运营能力指标走势图</w:t>
      </w:r>
    </w:p>
    <w:p>
      <w:pPr>
        <w:spacing w:before="75" w:after="0"/>
      </w:pPr>
      <w:r>
        <w:rPr/>
        <w:t xml:space="preserve">图表：四川成发航空科技股份有限公司成长能力指标走势图</w:t>
      </w:r>
    </w:p>
    <w:p>
      <w:pPr>
        <w:spacing w:before="75" w:after="0"/>
      </w:pPr>
      <w:r>
        <w:rPr/>
        <w:t xml:space="preserve">图表：无锡市艾尔福叶片有限公司主要经济指标走势图</w:t>
      </w:r>
    </w:p>
    <w:p>
      <w:pPr>
        <w:spacing w:before="75" w:after="0"/>
      </w:pPr>
      <w:r>
        <w:rPr/>
        <w:t xml:space="preserve">图表：无锡市艾尔福叶片有限公司经营收入走势图</w:t>
      </w:r>
    </w:p>
    <w:p>
      <w:pPr>
        <w:spacing w:before="75" w:after="0"/>
      </w:pPr>
      <w:r>
        <w:rPr/>
        <w:t xml:space="preserve">图表：无锡市艾尔福叶片有限公司盈利指标走势图</w:t>
      </w:r>
    </w:p>
    <w:p>
      <w:pPr>
        <w:spacing w:before="75" w:after="0"/>
      </w:pPr>
      <w:r>
        <w:rPr/>
        <w:t xml:space="preserve">图表：无锡市艾尔福叶片有限公司负债情况图</w:t>
      </w:r>
    </w:p>
    <w:p>
      <w:pPr>
        <w:spacing w:before="75" w:after="0"/>
      </w:pPr>
      <w:r>
        <w:rPr/>
        <w:t xml:space="preserve">图表：无锡市艾尔福叶片有限公司负债指标走势图</w:t>
      </w:r>
    </w:p>
    <w:p>
      <w:pPr>
        <w:spacing w:before="75" w:after="0"/>
      </w:pPr>
      <w:r>
        <w:rPr/>
        <w:t xml:space="preserve">图表：无锡市艾尔福叶片有限公司运营能力指标走势图</w:t>
      </w:r>
    </w:p>
    <w:p>
      <w:pPr>
        <w:spacing w:before="75" w:after="0"/>
      </w:pPr>
      <w:r>
        <w:rPr/>
        <w:t xml:space="preserve">图表：无锡市艾尔福叶片有限公司成长能力指标走势图</w:t>
      </w:r>
    </w:p>
    <w:p>
      <w:pPr>
        <w:spacing w:before="75" w:after="0"/>
      </w:pPr>
      <w:r>
        <w:rPr/>
        <w:t xml:space="preserve">图表：无锡透平叶片有限公司主要经济指标走势图</w:t>
      </w:r>
    </w:p>
    <w:p>
      <w:pPr>
        <w:spacing w:before="75" w:after="0"/>
      </w:pPr>
      <w:r>
        <w:rPr/>
        <w:t xml:space="preserve">图表：无锡透平叶片有限公司经营收入走势图</w:t>
      </w:r>
    </w:p>
    <w:p>
      <w:pPr>
        <w:spacing w:before="75" w:after="0"/>
      </w:pPr>
      <w:r>
        <w:rPr/>
        <w:t xml:space="preserve">图表：无锡透平叶片有限公司盈利指标走势图</w:t>
      </w:r>
    </w:p>
    <w:p>
      <w:pPr>
        <w:spacing w:before="75" w:after="0"/>
      </w:pPr>
      <w:r>
        <w:rPr/>
        <w:t xml:space="preserve">图表：无锡透平叶片有限公司负债情况图</w:t>
      </w:r>
    </w:p>
    <w:p>
      <w:pPr>
        <w:spacing w:before="75" w:after="0"/>
      </w:pPr>
      <w:r>
        <w:rPr/>
        <w:t xml:space="preserve">图表：无锡透平叶片有限公司负债指标走势图</w:t>
      </w:r>
    </w:p>
    <w:p>
      <w:pPr>
        <w:spacing w:before="75" w:after="0"/>
      </w:pPr>
      <w:r>
        <w:rPr/>
        <w:t xml:space="preserve">图表：无锡透平叶片有限公司运营能力指标走势图</w:t>
      </w:r>
    </w:p>
    <w:p>
      <w:pPr>
        <w:spacing w:before="75" w:after="0"/>
      </w:pPr>
      <w:r>
        <w:rPr/>
        <w:t xml:space="preserve">图表：无锡透平叶片有限公司成长能力指标走势图</w:t>
      </w:r>
    </w:p>
    <w:p>
      <w:pPr>
        <w:spacing w:before="75" w:after="0"/>
      </w:pPr>
      <w:r>
        <w:rPr/>
        <w:t xml:space="preserve">图表：中航惠腾风电设备股份有限公司主要经济指标走势图</w:t>
      </w:r>
    </w:p>
    <w:p>
      <w:pPr>
        <w:spacing w:before="75" w:after="0"/>
      </w:pPr>
      <w:r>
        <w:rPr/>
        <w:t xml:space="preserve">图表：中航惠腾风电设备股份有限公司经营收入走势图</w:t>
      </w:r>
    </w:p>
    <w:p>
      <w:pPr>
        <w:spacing w:before="75" w:after="0"/>
      </w:pPr>
      <w:r>
        <w:rPr/>
        <w:t xml:space="preserve">图表：中航惠腾风电设备股份有限公司盈利指标走势图</w:t>
      </w:r>
    </w:p>
    <w:p>
      <w:pPr>
        <w:spacing w:before="75" w:after="0"/>
      </w:pPr>
      <w:r>
        <w:rPr/>
        <w:t xml:space="preserve">图表：中航惠腾风电设备股份有限公司负债情况图</w:t>
      </w:r>
    </w:p>
    <w:p>
      <w:pPr>
        <w:spacing w:before="75" w:after="0"/>
      </w:pPr>
      <w:r>
        <w:rPr/>
        <w:t xml:space="preserve">图表：中航惠腾风电设备股份有限公司负债指标走势图</w:t>
      </w:r>
    </w:p>
    <w:p>
      <w:pPr>
        <w:spacing w:before="75" w:after="0"/>
      </w:pPr>
      <w:r>
        <w:rPr/>
        <w:t xml:space="preserve">图表：中航惠腾风电设备股份有限公司运营能力指标走势图</w:t>
      </w:r>
    </w:p>
    <w:p>
      <w:pPr>
        <w:spacing w:before="75" w:after="0"/>
      </w:pPr>
      <w:r>
        <w:rPr/>
        <w:t xml:space="preserve">图表：中航惠腾风电设备股份有限公司成长能力指标走势图</w:t>
      </w:r>
    </w:p>
    <w:p>
      <w:pPr>
        <w:spacing w:before="75" w:after="0"/>
      </w:pPr>
      <w:r>
        <w:rPr/>
        <w:t xml:space="preserve">图表：如皋市透平叶片制造有限公司主要经济指标走势图</w:t>
      </w:r>
    </w:p>
    <w:p>
      <w:pPr>
        <w:spacing w:before="75" w:after="0"/>
      </w:pPr>
      <w:r>
        <w:rPr/>
        <w:t xml:space="preserve">图表：如皋市透平叶片制造有限公司经营收入走势图</w:t>
      </w:r>
    </w:p>
    <w:p>
      <w:pPr>
        <w:spacing w:before="75" w:after="0"/>
      </w:pPr>
      <w:r>
        <w:rPr/>
        <w:t xml:space="preserve">图表：如皋市透平叶片制造有限公司盈利指标走势图</w:t>
      </w:r>
    </w:p>
    <w:p>
      <w:pPr>
        <w:spacing w:before="75" w:after="0"/>
      </w:pPr>
      <w:r>
        <w:rPr/>
        <w:t xml:space="preserve">图表：如皋市透平叶片制造有限公司负债情况图</w:t>
      </w:r>
    </w:p>
    <w:p>
      <w:pPr>
        <w:spacing w:before="75" w:after="0"/>
      </w:pPr>
      <w:r>
        <w:rPr/>
        <w:t xml:space="preserve">图表：如皋市透平叶片制造有限公司负债指标走势图</w:t>
      </w:r>
    </w:p>
    <w:p>
      <w:pPr>
        <w:spacing w:before="75" w:after="0"/>
      </w:pPr>
      <w:r>
        <w:rPr/>
        <w:t xml:space="preserve">图表：如皋市透平叶片制造有限公司运营能力指标走势图</w:t>
      </w:r>
    </w:p>
    <w:p>
      <w:pPr>
        <w:spacing w:before="75" w:after="0"/>
      </w:pPr>
      <w:r>
        <w:rPr/>
        <w:t xml:space="preserve">图表：如皋市透平叶片制造有限公司成长能力指标走势图</w:t>
      </w:r>
    </w:p>
    <w:p>
      <w:pPr>
        <w:spacing w:before="75" w:after="0"/>
      </w:pPr>
      <w:r>
        <w:rPr/>
        <w:t xml:space="preserve">图表：哈尔滨哈汽叶片加工有限公司主要经济指标走势图</w:t>
      </w:r>
    </w:p>
    <w:p>
      <w:pPr>
        <w:spacing w:before="75" w:after="0"/>
      </w:pPr>
      <w:r>
        <w:rPr/>
        <w:t xml:space="preserve">图表：哈尔滨哈汽叶片加工有限公司经营收入走势图</w:t>
      </w:r>
    </w:p>
    <w:p>
      <w:pPr>
        <w:spacing w:before="75" w:after="0"/>
      </w:pPr>
      <w:r>
        <w:rPr/>
        <w:t xml:space="preserve">图表：哈尔滨哈汽叶片加工有限公司盈利指标走势图</w:t>
      </w:r>
    </w:p>
    <w:p>
      <w:pPr>
        <w:spacing w:before="75" w:after="0"/>
      </w:pPr>
      <w:r>
        <w:rPr/>
        <w:t xml:space="preserve">图表：哈尔滨哈汽叶片加工有限公司负债情况图</w:t>
      </w:r>
    </w:p>
    <w:p>
      <w:pPr>
        <w:spacing w:before="75" w:after="0"/>
      </w:pPr>
      <w:r>
        <w:rPr/>
        <w:t xml:space="preserve">图表：哈尔滨哈汽叶片加工有限公司负债指标走势图</w:t>
      </w:r>
    </w:p>
    <w:p>
      <w:pPr>
        <w:spacing w:before="75" w:after="0"/>
      </w:pPr>
      <w:r>
        <w:rPr/>
        <w:t xml:space="preserve">图表：哈尔滨哈汽叶片加工有限公司运营能力指标走势图</w:t>
      </w:r>
    </w:p>
    <w:p>
      <w:pPr>
        <w:spacing w:before="75" w:after="0"/>
      </w:pPr>
      <w:r>
        <w:rPr/>
        <w:t xml:space="preserve">图表：哈尔滨哈汽叶片加工有限公司成长能力指标走势图</w:t>
      </w:r>
    </w:p>
    <w:p>
      <w:pPr>
        <w:spacing w:before="75" w:after="0"/>
      </w:pPr>
      <w:r>
        <w:rPr/>
        <w:t xml:space="preserve">图表：保定天翼复合材料制品有限公司主要经济指标走势图</w:t>
      </w:r>
    </w:p>
    <w:p>
      <w:pPr>
        <w:spacing w:before="75" w:after="0"/>
      </w:pPr>
      <w:r>
        <w:rPr/>
        <w:t xml:space="preserve">图表：保定天翼复合材料制品有限公司经营收入走势图</w:t>
      </w:r>
    </w:p>
    <w:p>
      <w:pPr>
        <w:spacing w:before="75" w:after="0"/>
      </w:pPr>
      <w:r>
        <w:rPr/>
        <w:t xml:space="preserve">图表：保定天翼复合材料制品有限公司盈利指标走势图</w:t>
      </w:r>
    </w:p>
    <w:p>
      <w:pPr>
        <w:spacing w:before="75" w:after="0"/>
      </w:pPr>
      <w:r>
        <w:rPr/>
        <w:t xml:space="preserve">图表：保定天翼复合材料制品有限公司负债情况图</w:t>
      </w:r>
    </w:p>
    <w:p>
      <w:pPr>
        <w:spacing w:before="75" w:after="0"/>
      </w:pPr>
      <w:r>
        <w:rPr/>
        <w:t xml:space="preserve">图表：保定天翼复合材料制品有限公司负债指标走势图</w:t>
      </w:r>
    </w:p>
    <w:p>
      <w:pPr>
        <w:spacing w:before="75" w:after="0"/>
      </w:pPr>
      <w:r>
        <w:rPr/>
        <w:t xml:space="preserve">图表：保定天翼复合材料制品有限公司运营能力指标走势图</w:t>
      </w:r>
    </w:p>
    <w:p>
      <w:pPr>
        <w:spacing w:before="75" w:after="0"/>
      </w:pPr>
      <w:r>
        <w:rPr/>
        <w:t xml:space="preserve">图表：保定天翼复合材料制品有限公司成长能力指标走势图</w:t>
      </w:r>
    </w:p>
    <w:p>
      <w:pPr>
        <w:spacing w:before="75" w:after="0"/>
      </w:pPr>
      <w:r>
        <w:rPr/>
        <w:t xml:space="preserve">图表：中材科技风电叶片股份有限公司主要经济指标走势图</w:t>
      </w:r>
    </w:p>
    <w:p>
      <w:pPr>
        <w:spacing w:before="75" w:after="0"/>
      </w:pPr>
      <w:r>
        <w:rPr/>
        <w:t xml:space="preserve">图表：中材科技风电叶片股份有限公司经营收入走势图</w:t>
      </w:r>
    </w:p>
    <w:p>
      <w:pPr>
        <w:spacing w:before="75" w:after="0"/>
      </w:pPr>
      <w:r>
        <w:rPr/>
        <w:t xml:space="preserve">图表：中材科技风电叶片股份有限公司盈利指标走势图</w:t>
      </w:r>
    </w:p>
    <w:p>
      <w:pPr>
        <w:spacing w:before="75" w:after="0"/>
      </w:pPr>
      <w:r>
        <w:rPr/>
        <w:t xml:space="preserve">图表：中材科技风电叶片股份有限公司负债情况图</w:t>
      </w:r>
    </w:p>
    <w:p>
      <w:pPr>
        <w:spacing w:before="75" w:after="0"/>
      </w:pPr>
      <w:r>
        <w:rPr/>
        <w:t xml:space="preserve">图表：中材科技风电叶片股份有限公司负债指标走势图</w:t>
      </w:r>
    </w:p>
    <w:p>
      <w:pPr>
        <w:spacing w:before="75" w:after="0"/>
      </w:pPr>
      <w:r>
        <w:rPr/>
        <w:t xml:space="preserve">图表：中材科技风电叶片股份有限公司运营能力指标走势图</w:t>
      </w:r>
    </w:p>
    <w:p>
      <w:pPr>
        <w:spacing w:before="75" w:after="0"/>
      </w:pPr>
      <w:r>
        <w:rPr/>
        <w:t xml:space="preserve">图表：中材科技风电叶片股份有限公司成长能力指标走势图</w:t>
      </w:r>
    </w:p>
    <w:p>
      <w:pPr>
        <w:spacing w:before="75" w:after="0"/>
      </w:pPr>
      <w:r>
        <w:rPr/>
        <w:t xml:space="preserve">图表：2021-2026年中国叶片钢制造业预测分析</w:t>
      </w:r>
    </w:p>
    <w:p>
      <w:pPr>
        <w:spacing w:before="75" w:after="0"/>
      </w:pPr>
      <w:r>
        <w:rPr/>
        <w:t xml:space="preserve">图表：2021-2026年中国叶片钢产业市场预测分析</w:t>
      </w:r>
    </w:p>
    <w:p>
      <w:pPr>
        <w:spacing w:before="75" w:after="0"/>
      </w:pPr>
      <w:r>
        <w:rPr/>
        <w:t xml:space="preserve">图表：2021-2026年中国叶片钢产业市场盈利预测分析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本文地址：https://www.51baogao.cn/gangtie/yepiangang.shtml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gangtie/yepianga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2026-2031年中国叶片钢行业分析及投资机会预测报告</dc:title>
  <dc:description>2026-2031年中国叶片钢行业分析及投资机会预测报告</dc:description>
  <dc:subject>2026-2031年中国叶片钢行业分析及投资机会预测报告</dc:subject>
  <cp:keywords>研究报告</cp:keywords>
  <cp:category>研究报告</cp:category>
  <cp:lastModifiedBy>北京中道泰和信息咨询有限公司</cp:lastModifiedBy>
  <dcterms:created xsi:type="dcterms:W3CDTF">2026-03-25T13:53:32+08:00</dcterms:created>
  <dcterms:modified xsi:type="dcterms:W3CDTF">2026-03-25T13:53:32+08:00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