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2024-2029年生长激素行业分析及发展趋势预测研究报告</w:t>
      </w:r>
    </w:p>
    <w:p>
      <w:pPr>
        <w:spacing w:after="150"/>
      </w:pPr>
      <w:r>
        <w:rPr>
          <w:b w:val="1"/>
          <w:bCs w:val="1"/>
        </w:rPr>
        <w:t xml:space="preserve">报告简介</w:t>
      </w:r>
    </w:p>
    <w:p>
      <w:pPr>
        <w:spacing w:after="150"/>
      </w:pPr>
      <w:r>
        <w:rPr/>
        <w:t xml:space="preserve">生长激素是由人体脑垂体前叶分泌的一种肽类激素，由191个氨基酸组成，能促进骨骼、内脏和全身生长，促进蛋白质合成，影响脂肪和矿物质代谢，在人体生长发育中起着关键性作用。一般情况下，生长激素是重组生长激素的简称，是通过基因重组大肠杆菌分泌型表达技术生产的，在氨基酸含量、序列和蛋白质结构上与人垂体生长激素完全一致。在儿科领域，采用生长激素进行替代治疗，可以明显促进儿童的身高增长，并改善其全身各器官组织的生长发育。同时，生长激素在生殖领域、烧伤领域及抗衰老领域也有着重要的作用。目前已经广泛应用于临床。</w:t>
      </w:r>
    </w:p>
    <w:p>
      <w:pPr>
        <w:spacing w:after="150"/>
      </w:pPr>
      <w:r>
        <w:rPr/>
        <w:t xml:space="preserve">目前国内生长激素主要用于儿童及青少年生长发育，生长激素是调节人体糖代谢、蛋白质代谢、脂肪代谢的重要物质，是伴随人出生，生长发育以及衰老的重要调控物质，2021年中国生长激素市场规模达到83亿元，同比增长20.29%。在公立医院销售中，生长激素在国家及各省层面均作为乙类医保，仅个别适应症在医保报销范围内，因此生长激素产品对国家医保资金占用较小，集采风险较为可控。国内生长激素剂型开发进度领先海外发达国家，以金赛药业、安科生物为代表的获批产品较多，已经在国内市场获得较高的市占率的生产企业，以满足市场的需求。</w:t>
      </w:r>
    </w:p>
    <w:p>
      <w:pPr>
        <w:spacing w:after="150"/>
      </w:pPr>
      <w:r>
        <w:rPr/>
        <w:t xml:space="preserve">生长激素行业研究报告中的生长激素行业数据分析以权威的国家统计数据为基础，采用宏观和微观相结合的分析方式，利用科学的统计分析方法，在描述行业概貌的同时，对生长激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生长激素行业市场状况必不可少的助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长激素行业研究单位等公布和提供的大量资料。报告对我国生长激素行业的供需状况、发展现状、子行业发展变化等进行了分析，重点分析了国内外生长激素行业的发展现状、如何面对行业的发展挑战、行业的发展建议、行业竞争力，以及行业的投资分析和趋势预测等等。报告还综合了生长激素行业的整体发展动态，对行业在产品方面提供了参考建议和具体解决办法。报告对于生长激素产品生产企业、经销商、行业管理部门以及拟进入该行业的投资者具有重要的参考价值，对于研究我国生长激素行业发展规律、提高企业的运营效率、促进企业的发展壮大有学术和实践的双重意。</w:t>
      </w:r>
    </w:p>
    <w:p>
      <w:pPr>
        <w:spacing w:after="150"/>
      </w:pPr>
      <w:r>
        <w:rPr>
          <w:b w:val="1"/>
          <w:bCs w:val="1"/>
        </w:rPr>
        <w:t xml:space="preserve">报告目录</w:t>
      </w:r>
    </w:p>
    <w:p>
      <w:pPr>
        <w:spacing w:after="150"/>
      </w:pPr>
      <w:r>
        <w:rPr>
          <w:b w:val="1"/>
          <w:bCs w:val="1"/>
        </w:rPr>
        <w:t xml:space="preserve">第一章 生长激素市场特征 </w:t>
      </w:r>
    </w:p>
    <w:p>
      <w:pPr>
        <w:spacing w:after="150"/>
      </w:pPr>
      <w:r>
        <w:rPr/>
        <w:t xml:space="preserve">第一节 行业简介 </w:t>
      </w:r>
    </w:p>
    <w:p>
      <w:pPr>
        <w:spacing w:after="150"/>
      </w:pPr>
      <w:r>
        <w:rPr/>
        <w:t xml:space="preserve">一、行业概述 </w:t>
      </w:r>
    </w:p>
    <w:p>
      <w:pPr>
        <w:spacing w:after="150"/>
      </w:pPr>
      <w:r>
        <w:rPr/>
        <w:t xml:space="preserve">二、行业特征 </w:t>
      </w:r>
    </w:p>
    <w:p>
      <w:pPr>
        <w:spacing w:after="150"/>
      </w:pPr>
      <w:r>
        <w:rPr/>
        <w:t xml:space="preserve">第二节 生长激素行业发展的\"波特五力模型\"分析 </w:t>
      </w:r>
    </w:p>
    <w:p>
      <w:pPr>
        <w:spacing w:after="150"/>
      </w:pPr>
      <w:r>
        <w:rPr/>
        <w:t xml:space="preserve">一、行业内竞争 </w:t>
      </w:r>
    </w:p>
    <w:p>
      <w:pPr>
        <w:spacing w:after="150"/>
      </w:pPr>
      <w:r>
        <w:rPr/>
        <w:t xml:space="preserve">二、买方侃价能力 </w:t>
      </w:r>
    </w:p>
    <w:p>
      <w:pPr>
        <w:spacing w:after="150"/>
      </w:pPr>
      <w:r>
        <w:rPr/>
        <w:t xml:space="preserve">三、卖方侃价能力 </w:t>
      </w:r>
    </w:p>
    <w:p>
      <w:pPr>
        <w:spacing w:after="150"/>
      </w:pPr>
      <w:r>
        <w:rPr/>
        <w:t xml:space="preserve">四、进入威胁 </w:t>
      </w:r>
    </w:p>
    <w:p>
      <w:pPr>
        <w:spacing w:after="150"/>
      </w:pPr>
      <w:r>
        <w:rPr/>
        <w:t xml:space="preserve">五、替代威胁 </w:t>
      </w:r>
    </w:p>
    <w:p>
      <w:pPr>
        <w:spacing w:after="150"/>
      </w:pPr>
      <w:r>
        <w:rPr>
          <w:b w:val="1"/>
          <w:bCs w:val="1"/>
        </w:rPr>
        <w:t xml:space="preserve">第二章 2019-2023年全球生长激素市场发展环境现状分析 </w:t>
      </w:r>
    </w:p>
    <w:p>
      <w:pPr>
        <w:spacing w:after="150"/>
      </w:pPr>
      <w:r>
        <w:rPr/>
        <w:t xml:space="preserve">第一节 生长激素发展环境分析 </w:t>
      </w:r>
    </w:p>
    <w:p>
      <w:pPr>
        <w:spacing w:after="150"/>
      </w:pPr>
      <w:r>
        <w:rPr/>
        <w:t xml:space="preserve">一、中国宏观经济环境分析 </w:t>
      </w:r>
    </w:p>
    <w:p>
      <w:pPr>
        <w:spacing w:after="150"/>
      </w:pPr>
      <w:r>
        <w:rPr/>
        <w:t xml:space="preserve">二、欧洲经济环境分析 </w:t>
      </w:r>
    </w:p>
    <w:p>
      <w:pPr>
        <w:spacing w:after="150"/>
      </w:pPr>
      <w:r>
        <w:rPr/>
        <w:t xml:space="preserve">三、美国经济环境分析 </w:t>
      </w:r>
    </w:p>
    <w:p>
      <w:pPr>
        <w:spacing w:after="150"/>
      </w:pPr>
      <w:r>
        <w:rPr/>
        <w:t xml:space="preserve">四、日本经济环境分析 </w:t>
      </w:r>
    </w:p>
    <w:p>
      <w:pPr>
        <w:spacing w:after="150"/>
      </w:pPr>
      <w:r>
        <w:rPr/>
        <w:t xml:space="preserve">五、其他地区经济环境分析 </w:t>
      </w:r>
    </w:p>
    <w:p>
      <w:pPr>
        <w:spacing w:after="150"/>
      </w:pPr>
      <w:r>
        <w:rPr/>
        <w:t xml:space="preserve">六、全球经济环境分析 </w:t>
      </w:r>
    </w:p>
    <w:p>
      <w:pPr>
        <w:spacing w:after="150"/>
      </w:pPr>
      <w:r>
        <w:rPr/>
        <w:t xml:space="preserve">第二节 经济环境分析 </w:t>
      </w:r>
    </w:p>
    <w:p>
      <w:pPr>
        <w:spacing w:after="150"/>
      </w:pPr>
      <w:r>
        <w:rPr/>
        <w:t xml:space="preserve">一、经济发展状况 </w:t>
      </w:r>
    </w:p>
    <w:p>
      <w:pPr>
        <w:spacing w:after="150"/>
      </w:pPr>
      <w:r>
        <w:rPr/>
        <w:t xml:space="preserve">二、收入增长情况 </w:t>
      </w:r>
    </w:p>
    <w:p>
      <w:pPr>
        <w:spacing w:after="150"/>
      </w:pPr>
      <w:r>
        <w:rPr/>
        <w:t xml:space="preserve">三、固定资产投资 </w:t>
      </w:r>
    </w:p>
    <w:p>
      <w:pPr>
        <w:spacing w:after="150"/>
      </w:pPr>
      <w:r>
        <w:rPr/>
        <w:t xml:space="preserve">四、存贷款利率变化 </w:t>
      </w:r>
    </w:p>
    <w:p>
      <w:pPr>
        <w:spacing w:after="150"/>
      </w:pPr>
      <w:r>
        <w:rPr/>
        <w:t xml:space="preserve">五、人民币汇率变化 </w:t>
      </w:r>
    </w:p>
    <w:p>
      <w:pPr>
        <w:spacing w:after="150"/>
      </w:pPr>
      <w:r>
        <w:rPr/>
        <w:t xml:space="preserve">第三节 政策环境分析 </w:t>
      </w:r>
    </w:p>
    <w:p>
      <w:pPr>
        <w:spacing w:after="150"/>
      </w:pPr>
      <w:r>
        <w:rPr/>
        <w:t xml:space="preserve">一、国家宏观调控政策分析 </w:t>
      </w:r>
    </w:p>
    <w:p>
      <w:pPr>
        <w:spacing w:after="150"/>
      </w:pPr>
      <w:r>
        <w:rPr/>
        <w:t xml:space="preserve">二、生长激素行业相关政策分析 </w:t>
      </w:r>
    </w:p>
    <w:p>
      <w:pPr>
        <w:spacing w:after="150"/>
      </w:pPr>
      <w:r>
        <w:rPr/>
        <w:t xml:space="preserve">第四节 生长激素行业技术环境分析 </w:t>
      </w:r>
    </w:p>
    <w:p>
      <w:pPr>
        <w:spacing w:after="150"/>
      </w:pPr>
      <w:r>
        <w:rPr/>
        <w:t xml:space="preserve">一、技术环境分析 </w:t>
      </w:r>
    </w:p>
    <w:p>
      <w:pPr>
        <w:spacing w:after="150"/>
      </w:pPr>
      <w:r>
        <w:rPr/>
        <w:t xml:space="preserve">二、技术趋势 </w:t>
      </w:r>
    </w:p>
    <w:p>
      <w:pPr>
        <w:spacing w:after="150"/>
      </w:pPr>
      <w:r>
        <w:rPr>
          <w:b w:val="1"/>
          <w:bCs w:val="1"/>
        </w:rPr>
        <w:t xml:space="preserve">第三章 2019-2023年中国生长激素市场供需平衡调查分析 </w:t>
      </w:r>
    </w:p>
    <w:p>
      <w:pPr>
        <w:spacing w:after="150"/>
      </w:pPr>
      <w:r>
        <w:rPr/>
        <w:t xml:space="preserve">第一节 2019-2023年国际生长激素市场现状分析 </w:t>
      </w:r>
    </w:p>
    <w:p>
      <w:pPr>
        <w:spacing w:after="150"/>
      </w:pPr>
      <w:r>
        <w:rPr/>
        <w:t xml:space="preserve">一、国际生长激素市场发展历程 </w:t>
      </w:r>
    </w:p>
    <w:p>
      <w:pPr>
        <w:spacing w:after="150"/>
      </w:pPr>
      <w:r>
        <w:rPr/>
        <w:t xml:space="preserve">二、国际主要国家生长激素发展情况分析 </w:t>
      </w:r>
    </w:p>
    <w:p>
      <w:pPr>
        <w:spacing w:after="150"/>
      </w:pPr>
      <w:r>
        <w:rPr/>
        <w:t xml:space="preserve">三、国际生长激素市场发展趋势 </w:t>
      </w:r>
    </w:p>
    <w:p>
      <w:pPr>
        <w:spacing w:after="150"/>
      </w:pPr>
      <w:r>
        <w:rPr/>
        <w:t xml:space="preserve">第二节 2019-2023年中国生长激素市场供需平衡分析 </w:t>
      </w:r>
    </w:p>
    <w:p>
      <w:pPr>
        <w:spacing w:after="150"/>
      </w:pPr>
      <w:r>
        <w:rPr/>
        <w:t xml:space="preserve">一、2019-2023年中国生长激素市场规模分析 </w:t>
      </w:r>
    </w:p>
    <w:p>
      <w:pPr>
        <w:spacing w:after="150"/>
      </w:pPr>
      <w:r>
        <w:rPr/>
        <w:t xml:space="preserve">二、2019-2023年中国生长激素市场供给规模分析 </w:t>
      </w:r>
    </w:p>
    <w:p>
      <w:pPr>
        <w:spacing w:after="150"/>
      </w:pPr>
      <w:r>
        <w:rPr/>
        <w:t xml:space="preserve">三、2019-2023年中国生长激素市场需求规模分析 </w:t>
      </w:r>
    </w:p>
    <w:p>
      <w:pPr>
        <w:spacing w:after="150"/>
      </w:pPr>
      <w:r>
        <w:rPr/>
        <w:t xml:space="preserve">四、2019-2023年中国生长激素行业产值规模分析 </w:t>
      </w:r>
    </w:p>
    <w:p>
      <w:pPr>
        <w:spacing w:after="150"/>
      </w:pPr>
      <w:r>
        <w:rPr/>
        <w:t xml:space="preserve">第三节 2019-2023年影响生长激素市场供需平衡的因素分析 </w:t>
      </w:r>
    </w:p>
    <w:p>
      <w:pPr>
        <w:spacing w:after="150"/>
      </w:pPr>
      <w:r>
        <w:rPr/>
        <w:t xml:space="preserve">一、外部因素 </w:t>
      </w:r>
    </w:p>
    <w:p>
      <w:pPr>
        <w:spacing w:after="150"/>
      </w:pPr>
      <w:r>
        <w:rPr/>
        <w:t xml:space="preserve">二、内部因素 </w:t>
      </w:r>
    </w:p>
    <w:p>
      <w:pPr>
        <w:spacing w:after="150"/>
      </w:pPr>
      <w:r>
        <w:rPr>
          <w:b w:val="1"/>
          <w:bCs w:val="1"/>
        </w:rPr>
        <w:t xml:space="preserve">第四章 生长激素市场发展特点分析 </w:t>
      </w:r>
    </w:p>
    <w:p>
      <w:pPr>
        <w:spacing w:after="150"/>
      </w:pPr>
      <w:r>
        <w:rPr/>
        <w:t xml:space="preserve">第一节 生长激素市场周期性、季节性等特点 </w:t>
      </w:r>
    </w:p>
    <w:p>
      <w:pPr>
        <w:spacing w:after="150"/>
      </w:pPr>
      <w:r>
        <w:rPr/>
        <w:t xml:space="preserve">第二节 生长激素行业壁垒 </w:t>
      </w:r>
    </w:p>
    <w:p>
      <w:pPr>
        <w:spacing w:after="150"/>
      </w:pPr>
      <w:r>
        <w:rPr/>
        <w:t xml:space="preserve">一、生长激素行业进入壁垒 </w:t>
      </w:r>
    </w:p>
    <w:p>
      <w:pPr>
        <w:spacing w:after="150"/>
      </w:pPr>
      <w:r>
        <w:rPr/>
        <w:t xml:space="preserve">二、生长激素行业技术壁垒 </w:t>
      </w:r>
    </w:p>
    <w:p>
      <w:pPr>
        <w:spacing w:after="150"/>
      </w:pPr>
      <w:r>
        <w:rPr/>
        <w:t xml:space="preserve">三、生长激素行业人才壁垒 </w:t>
      </w:r>
    </w:p>
    <w:p>
      <w:pPr>
        <w:spacing w:after="150"/>
      </w:pPr>
      <w:r>
        <w:rPr/>
        <w:t xml:space="preserve">四、生长激素行业政策壁垒 </w:t>
      </w:r>
    </w:p>
    <w:p>
      <w:pPr>
        <w:spacing w:after="150"/>
      </w:pPr>
      <w:r>
        <w:rPr/>
        <w:t xml:space="preserve">第三节 生长激素市场发展swot分析 </w:t>
      </w:r>
    </w:p>
    <w:p>
      <w:pPr>
        <w:spacing w:after="150"/>
      </w:pPr>
      <w:r>
        <w:rPr/>
        <w:t xml:space="preserve">一、生长激素市场发展优势分析 </w:t>
      </w:r>
    </w:p>
    <w:p>
      <w:pPr>
        <w:spacing w:after="150"/>
      </w:pPr>
      <w:r>
        <w:rPr/>
        <w:t xml:space="preserve">二、生长激素市场发展劣势分析 </w:t>
      </w:r>
    </w:p>
    <w:p>
      <w:pPr>
        <w:spacing w:after="150"/>
      </w:pPr>
      <w:r>
        <w:rPr/>
        <w:t xml:space="preserve">三、生长激素市场机遇分析 </w:t>
      </w:r>
    </w:p>
    <w:p>
      <w:pPr>
        <w:spacing w:after="150"/>
      </w:pPr>
      <w:r>
        <w:rPr/>
        <w:t xml:space="preserve">四、生长激素市场威胁分析 </w:t>
      </w:r>
    </w:p>
    <w:p>
      <w:pPr>
        <w:spacing w:after="150"/>
      </w:pPr>
      <w:r>
        <w:rPr/>
        <w:t xml:space="preserve">第四节 生长激素市场竞争程度分析 </w:t>
      </w:r>
    </w:p>
    <w:p>
      <w:pPr>
        <w:spacing w:after="150"/>
      </w:pPr>
      <w:r>
        <w:rPr/>
        <w:t xml:space="preserve">一、市场集中度分析 </w:t>
      </w:r>
    </w:p>
    <w:p>
      <w:pPr>
        <w:spacing w:after="150"/>
      </w:pPr>
      <w:r>
        <w:rPr/>
        <w:t xml:space="preserve">二、市场竞争类型分析 </w:t>
      </w:r>
    </w:p>
    <w:p>
      <w:pPr>
        <w:spacing w:after="150"/>
      </w:pPr>
      <w:r>
        <w:rPr/>
        <w:t xml:space="preserve">三、重点企业竞争策略分析 </w:t>
      </w:r>
    </w:p>
    <w:p>
      <w:pPr>
        <w:spacing w:after="150"/>
      </w:pPr>
      <w:r>
        <w:rPr>
          <w:b w:val="1"/>
          <w:bCs w:val="1"/>
        </w:rPr>
        <w:t xml:space="preserve">第五章 2019-2023年中国生长激素市场重点区域运行分析 </w:t>
      </w:r>
    </w:p>
    <w:p>
      <w:pPr>
        <w:spacing w:after="150"/>
      </w:pPr>
      <w:r>
        <w:rPr/>
        <w:t xml:space="preserve">第一节 2019-2023年华东地区市场运行情况 </w:t>
      </w:r>
    </w:p>
    <w:p>
      <w:pPr>
        <w:spacing w:after="150"/>
      </w:pPr>
      <w:r>
        <w:rPr/>
        <w:t xml:space="preserve">一、华东地区市场规模 </w:t>
      </w:r>
    </w:p>
    <w:p>
      <w:pPr>
        <w:spacing w:after="150"/>
      </w:pPr>
      <w:r>
        <w:rPr/>
        <w:t xml:space="preserve">二、华东地区市场特点 </w:t>
      </w:r>
    </w:p>
    <w:p>
      <w:pPr>
        <w:spacing w:after="150"/>
      </w:pPr>
      <w:r>
        <w:rPr/>
        <w:t xml:space="preserve">三、华东地区市场潜力分析 </w:t>
      </w:r>
    </w:p>
    <w:p>
      <w:pPr>
        <w:spacing w:after="150"/>
      </w:pPr>
      <w:r>
        <w:rPr/>
        <w:t xml:space="preserve">第二节 2019-2023年华南地区市场运行情况 </w:t>
      </w:r>
    </w:p>
    <w:p>
      <w:pPr>
        <w:spacing w:after="150"/>
      </w:pPr>
      <w:r>
        <w:rPr/>
        <w:t xml:space="preserve">一、华南地区市场规模 </w:t>
      </w:r>
    </w:p>
    <w:p>
      <w:pPr>
        <w:spacing w:after="150"/>
      </w:pPr>
      <w:r>
        <w:rPr/>
        <w:t xml:space="preserve">二、华南地区市场特点 </w:t>
      </w:r>
    </w:p>
    <w:p>
      <w:pPr>
        <w:spacing w:after="150"/>
      </w:pPr>
      <w:r>
        <w:rPr/>
        <w:t xml:space="preserve">三、华南地区市场潜力分析 </w:t>
      </w:r>
    </w:p>
    <w:p>
      <w:pPr>
        <w:spacing w:after="150"/>
      </w:pPr>
      <w:r>
        <w:rPr/>
        <w:t xml:space="preserve">第三节 2019-2023年华中地区市场运行情况 </w:t>
      </w:r>
    </w:p>
    <w:p>
      <w:pPr>
        <w:spacing w:after="150"/>
      </w:pPr>
      <w:r>
        <w:rPr/>
        <w:t xml:space="preserve">一、华中地区市场规模 </w:t>
      </w:r>
    </w:p>
    <w:p>
      <w:pPr>
        <w:spacing w:after="150"/>
      </w:pPr>
      <w:r>
        <w:rPr/>
        <w:t xml:space="preserve">二、华中地区市场特点 </w:t>
      </w:r>
    </w:p>
    <w:p>
      <w:pPr>
        <w:spacing w:after="150"/>
      </w:pPr>
      <w:r>
        <w:rPr/>
        <w:t xml:space="preserve">三、华中地区市场潜力分析 </w:t>
      </w:r>
    </w:p>
    <w:p>
      <w:pPr>
        <w:spacing w:after="150"/>
      </w:pPr>
      <w:r>
        <w:rPr/>
        <w:t xml:space="preserve">第四节 2019-2023年华北地区市场运行情况 </w:t>
      </w:r>
    </w:p>
    <w:p>
      <w:pPr>
        <w:spacing w:after="150"/>
      </w:pPr>
      <w:r>
        <w:rPr/>
        <w:t xml:space="preserve">一、华北地区市场规模 </w:t>
      </w:r>
    </w:p>
    <w:p>
      <w:pPr>
        <w:spacing w:after="150"/>
      </w:pPr>
      <w:r>
        <w:rPr/>
        <w:t xml:space="preserve">二、华北地区市场特点 </w:t>
      </w:r>
    </w:p>
    <w:p>
      <w:pPr>
        <w:spacing w:after="150"/>
      </w:pPr>
      <w:r>
        <w:rPr/>
        <w:t xml:space="preserve">三、华北地区市场潜力分析 </w:t>
      </w:r>
    </w:p>
    <w:p>
      <w:pPr>
        <w:spacing w:after="150"/>
      </w:pPr>
      <w:r>
        <w:rPr/>
        <w:t xml:space="preserve">第五节 2019-2023年西北地区市场运行情况 </w:t>
      </w:r>
    </w:p>
    <w:p>
      <w:pPr>
        <w:spacing w:after="150"/>
      </w:pPr>
      <w:r>
        <w:rPr/>
        <w:t xml:space="preserve">一、西北地区市场规模 </w:t>
      </w:r>
    </w:p>
    <w:p>
      <w:pPr>
        <w:spacing w:after="150"/>
      </w:pPr>
      <w:r>
        <w:rPr/>
        <w:t xml:space="preserve">二、西北地区市场特点 </w:t>
      </w:r>
    </w:p>
    <w:p>
      <w:pPr>
        <w:spacing w:after="150"/>
      </w:pPr>
      <w:r>
        <w:rPr/>
        <w:t xml:space="preserve">三、西北地区市场潜力分析 </w:t>
      </w:r>
    </w:p>
    <w:p>
      <w:pPr>
        <w:spacing w:after="150"/>
      </w:pPr>
      <w:r>
        <w:rPr/>
        <w:t xml:space="preserve">第六节 2019-2023年西南地区市场运行情况 </w:t>
      </w:r>
    </w:p>
    <w:p>
      <w:pPr>
        <w:spacing w:after="150"/>
      </w:pPr>
      <w:r>
        <w:rPr/>
        <w:t xml:space="preserve">一、西南地区市场规模 </w:t>
      </w:r>
    </w:p>
    <w:p>
      <w:pPr>
        <w:spacing w:after="150"/>
      </w:pPr>
      <w:r>
        <w:rPr/>
        <w:t xml:space="preserve">二、西南地区市场特点 </w:t>
      </w:r>
    </w:p>
    <w:p>
      <w:pPr>
        <w:spacing w:after="150"/>
      </w:pPr>
      <w:r>
        <w:rPr/>
        <w:t xml:space="preserve">三、西南地区市场潜力分析 </w:t>
      </w:r>
    </w:p>
    <w:p>
      <w:pPr>
        <w:spacing w:after="150"/>
      </w:pPr>
      <w:r>
        <w:rPr/>
        <w:t xml:space="preserve">第七节 2019-2023年东北地区市场运行情况 </w:t>
      </w:r>
    </w:p>
    <w:p>
      <w:pPr>
        <w:spacing w:after="150"/>
      </w:pPr>
      <w:r>
        <w:rPr/>
        <w:t xml:space="preserve">一、东北地区市场规模 </w:t>
      </w:r>
    </w:p>
    <w:p>
      <w:pPr>
        <w:spacing w:after="150"/>
      </w:pPr>
      <w:r>
        <w:rPr/>
        <w:t xml:space="preserve">二、东北地区市场特点 </w:t>
      </w:r>
    </w:p>
    <w:p>
      <w:pPr>
        <w:spacing w:after="150"/>
      </w:pPr>
      <w:r>
        <w:rPr/>
        <w:t xml:space="preserve">三、东北地区市场潜力分析 </w:t>
      </w:r>
    </w:p>
    <w:p>
      <w:pPr>
        <w:spacing w:after="150"/>
      </w:pPr>
      <w:r>
        <w:rPr>
          <w:b w:val="1"/>
          <w:bCs w:val="1"/>
        </w:rPr>
        <w:t xml:space="preserve">第六章 企业分析 </w:t>
      </w:r>
    </w:p>
    <w:p>
      <w:pPr>
        <w:spacing w:after="150"/>
      </w:pPr>
      <w:r>
        <w:rPr/>
        <w:t xml:space="preserve">第一节 安徽安科生物工程(集团)股份有限公司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第二节 长春高新技术产业(集团)股份有限公司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第三节 上海联合赛尔生物工程有限公司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第四节 中山未名海济生物医药有限公司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第五节 诺和诺德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第六节 厦门特宝生物工程股份有限公司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第七节 礼来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第八节 双鹭药业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第九节 陕西慧康生物科技有限责任公司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第十节 辉瑞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b w:val="1"/>
          <w:bCs w:val="1"/>
        </w:rPr>
        <w:t xml:space="preserve">第七章 2019-2023年中国生长激素市场竞争格局与企业竞争力评价 </w:t>
      </w:r>
    </w:p>
    <w:p>
      <w:pPr>
        <w:spacing w:after="150"/>
      </w:pPr>
      <w:r>
        <w:rPr/>
        <w:t xml:space="preserve">第一节 竞争力分析理论基础 </w:t>
      </w:r>
    </w:p>
    <w:p>
      <w:pPr>
        <w:spacing w:after="150"/>
      </w:pPr>
      <w:r>
        <w:rPr/>
        <w:t xml:space="preserve">第二节 国内企业与品牌数量 </w:t>
      </w:r>
    </w:p>
    <w:p>
      <w:pPr>
        <w:spacing w:after="150"/>
      </w:pPr>
      <w:r>
        <w:rPr/>
        <w:t xml:space="preserve">第三节 竞争格局分析 </w:t>
      </w:r>
    </w:p>
    <w:p>
      <w:pPr>
        <w:spacing w:after="150"/>
      </w:pPr>
      <w:r>
        <w:rPr/>
        <w:t xml:space="preserve">第四节 竞争群组分析 </w:t>
      </w:r>
    </w:p>
    <w:p>
      <w:pPr>
        <w:spacing w:after="150"/>
      </w:pPr>
      <w:r>
        <w:rPr/>
        <w:t xml:space="preserve">第五节 主力企业市场竞争力评价 </w:t>
      </w:r>
    </w:p>
    <w:p>
      <w:pPr>
        <w:spacing w:after="150"/>
      </w:pPr>
      <w:r>
        <w:rPr/>
        <w:t xml:space="preserve">一、产品竞争力 </w:t>
      </w:r>
    </w:p>
    <w:p>
      <w:pPr>
        <w:spacing w:after="150"/>
      </w:pPr>
      <w:r>
        <w:rPr/>
        <w:t xml:space="preserve">二、研发竞争力 </w:t>
      </w:r>
    </w:p>
    <w:p>
      <w:pPr>
        <w:spacing w:after="150"/>
      </w:pPr>
      <w:r>
        <w:rPr/>
        <w:t xml:space="preserve">三、生产竞争力 </w:t>
      </w:r>
    </w:p>
    <w:p>
      <w:pPr>
        <w:spacing w:after="150"/>
      </w:pPr>
      <w:r>
        <w:rPr/>
        <w:t xml:space="preserve">四、销售竞争力 </w:t>
      </w:r>
    </w:p>
    <w:p>
      <w:pPr>
        <w:spacing w:after="150"/>
      </w:pPr>
      <w:r>
        <w:rPr/>
        <w:t xml:space="preserve">五、服务竞争力 </w:t>
      </w:r>
    </w:p>
    <w:p>
      <w:pPr>
        <w:spacing w:after="150"/>
      </w:pPr>
      <w:r>
        <w:rPr/>
        <w:t xml:space="preserve">六、品牌竞争力 </w:t>
      </w:r>
    </w:p>
    <w:p>
      <w:pPr>
        <w:spacing w:after="150"/>
      </w:pPr>
      <w:r>
        <w:rPr>
          <w:b w:val="1"/>
          <w:bCs w:val="1"/>
        </w:rPr>
        <w:t xml:space="preserve">第八章 行业渠道与消费者分析 </w:t>
      </w:r>
    </w:p>
    <w:p>
      <w:pPr>
        <w:spacing w:after="150"/>
      </w:pPr>
      <w:r>
        <w:rPr/>
        <w:t xml:space="preserve">第一节 生长激素行业营销渠道分析 </w:t>
      </w:r>
    </w:p>
    <w:p>
      <w:pPr>
        <w:spacing w:after="150"/>
      </w:pPr>
      <w:r>
        <w:rPr/>
        <w:t xml:space="preserve">一、销售渠道 </w:t>
      </w:r>
    </w:p>
    <w:p>
      <w:pPr>
        <w:spacing w:after="150"/>
      </w:pPr>
      <w:r>
        <w:rPr/>
        <w:t xml:space="preserve">二、各类渠道对生长激素行业的影响 </w:t>
      </w:r>
    </w:p>
    <w:p>
      <w:pPr>
        <w:spacing w:after="150"/>
      </w:pPr>
      <w:r>
        <w:rPr/>
        <w:t xml:space="preserve">三、主要生长激素企业渠道策略研究 </w:t>
      </w:r>
    </w:p>
    <w:p>
      <w:pPr>
        <w:spacing w:after="150"/>
      </w:pPr>
      <w:r>
        <w:rPr/>
        <w:t xml:space="preserve">第二节 生长激素行业主要客户群分析 </w:t>
      </w:r>
    </w:p>
    <w:p>
      <w:pPr>
        <w:spacing w:after="150"/>
      </w:pPr>
      <w:r>
        <w:rPr/>
        <w:t xml:space="preserve">一、客户群需求特点 </w:t>
      </w:r>
    </w:p>
    <w:p>
      <w:pPr>
        <w:spacing w:after="150"/>
      </w:pPr>
      <w:r>
        <w:rPr/>
        <w:t xml:space="preserve">二、客户群结构 </w:t>
      </w:r>
    </w:p>
    <w:p>
      <w:pPr>
        <w:spacing w:after="150"/>
      </w:pPr>
      <w:r>
        <w:rPr/>
        <w:t xml:space="preserve">三、客户群需求趋势 </w:t>
      </w:r>
    </w:p>
    <w:p>
      <w:pPr>
        <w:spacing w:after="150"/>
      </w:pPr>
      <w:r>
        <w:rPr>
          <w:b w:val="1"/>
          <w:bCs w:val="1"/>
        </w:rPr>
        <w:t xml:space="preserve">第九章 2024-2029年生长激素市场发展分析预测 </w:t>
      </w:r>
    </w:p>
    <w:p>
      <w:pPr>
        <w:spacing w:after="150"/>
      </w:pPr>
      <w:r>
        <w:rPr/>
        <w:t xml:space="preserve">第一节 2024-2029年中国生长激素市场规模预测 </w:t>
      </w:r>
    </w:p>
    <w:p>
      <w:pPr>
        <w:spacing w:after="150"/>
      </w:pPr>
      <w:r>
        <w:rPr/>
        <w:t xml:space="preserve">第二节 2024-2029年中国生长激素行业产值规模预测 </w:t>
      </w:r>
    </w:p>
    <w:p>
      <w:pPr>
        <w:spacing w:after="150"/>
      </w:pPr>
      <w:r>
        <w:rPr/>
        <w:t xml:space="preserve">第三节 2024-2029年中国生长激素市场需求规模预测 </w:t>
      </w:r>
    </w:p>
    <w:p>
      <w:pPr>
        <w:spacing w:after="150"/>
      </w:pPr>
      <w:r>
        <w:rPr>
          <w:b w:val="1"/>
          <w:bCs w:val="1"/>
        </w:rPr>
        <w:t xml:space="preserve">第十章 生长激素行业投资前景与投资策略分析 </w:t>
      </w:r>
    </w:p>
    <w:p>
      <w:pPr>
        <w:spacing w:after="150"/>
      </w:pPr>
      <w:r>
        <w:rPr/>
        <w:t xml:space="preserve">第一节 生长激素行业投资价值分析 </w:t>
      </w:r>
    </w:p>
    <w:p>
      <w:pPr>
        <w:spacing w:after="150"/>
      </w:pPr>
      <w:r>
        <w:rPr/>
        <w:t xml:space="preserve">一、生长激素行业发展前景分析 </w:t>
      </w:r>
    </w:p>
    <w:p>
      <w:pPr>
        <w:spacing w:after="150"/>
      </w:pPr>
      <w:r>
        <w:rPr/>
        <w:t xml:space="preserve">二、生长激素行业盈利能力预测 </w:t>
      </w:r>
    </w:p>
    <w:p>
      <w:pPr>
        <w:spacing w:after="150"/>
      </w:pPr>
      <w:r>
        <w:rPr/>
        <w:t xml:space="preserve">三、投资机会分析 </w:t>
      </w:r>
    </w:p>
    <w:p>
      <w:pPr>
        <w:spacing w:after="150"/>
      </w:pPr>
      <w:r>
        <w:rPr/>
        <w:t xml:space="preserve">第二节 生长激素行业投资风险分析 </w:t>
      </w:r>
    </w:p>
    <w:p>
      <w:pPr>
        <w:spacing w:after="150"/>
      </w:pPr>
      <w:r>
        <w:rPr/>
        <w:t xml:space="preserve">一、政策风险 </w:t>
      </w:r>
    </w:p>
    <w:p>
      <w:pPr>
        <w:spacing w:after="150"/>
      </w:pPr>
      <w:r>
        <w:rPr/>
        <w:t xml:space="preserve">二、新型冠状病毒肺炎疫情风险 </w:t>
      </w:r>
    </w:p>
    <w:p>
      <w:pPr>
        <w:spacing w:after="150"/>
      </w:pPr>
      <w:r>
        <w:rPr/>
        <w:t xml:space="preserve">三、经营风险 </w:t>
      </w:r>
    </w:p>
    <w:p>
      <w:pPr>
        <w:spacing w:after="150"/>
      </w:pPr>
      <w:r>
        <w:rPr/>
        <w:t xml:space="preserve">四、其他风险 </w:t>
      </w:r>
    </w:p>
    <w:p>
      <w:pPr>
        <w:spacing w:after="150"/>
      </w:pPr>
      <w:r>
        <w:rPr/>
        <w:t xml:space="preserve">第三节 生长激素行业投资策略分析 </w:t>
      </w:r>
    </w:p>
    <w:p>
      <w:pPr>
        <w:spacing w:after="150"/>
      </w:pPr>
      <w:r>
        <w:rPr/>
        <w:t xml:space="preserve">一、重点投资品种分析 </w:t>
      </w:r>
    </w:p>
    <w:p>
      <w:pPr>
        <w:spacing w:after="150"/>
      </w:pPr>
      <w:r>
        <w:rPr/>
        <w:t xml:space="preserve">二、重点投资地区分析 </w:t>
      </w:r>
    </w:p>
    <w:p>
      <w:pPr>
        <w:spacing w:after="150"/>
      </w:pPr>
      <w:r>
        <w:rPr>
          <w:b w:val="1"/>
          <w:bCs w:val="1"/>
        </w:rPr>
        <w:t xml:space="preserve">第十一章 业内专家对中国生长激素行业总结及企业重点客户管理建议 </w:t>
      </w:r>
    </w:p>
    <w:p>
      <w:pPr>
        <w:spacing w:after="150"/>
      </w:pPr>
      <w:r>
        <w:rPr/>
        <w:t xml:space="preserve">第一节 生长激素行业企业问题总结 </w:t>
      </w:r>
    </w:p>
    <w:p>
      <w:pPr>
        <w:spacing w:after="150"/>
      </w:pPr>
      <w:r>
        <w:rPr/>
        <w:t xml:space="preserve">第二节 生长激素企业应对策略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第三节 生长激素市场的重点客户战略实施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五、实施重点客户战略要重点解决的问题 </w:t>
      </w:r>
    </w:p>
    <w:p>
      <w:pPr>
        <w:spacing w:after="150"/>
      </w:pPr>
      <w:r>
        <w:rPr/>
        <w:t xml:space="preserve">第四节 生长激素项目投资建议 </w:t>
      </w:r>
    </w:p>
    <w:p>
      <w:pPr>
        <w:spacing w:after="150"/>
      </w:pPr>
      <w:r>
        <w:rPr/>
        <w:t xml:space="preserve">一、技术应用注意事项 </w:t>
      </w:r>
    </w:p>
    <w:p>
      <w:pPr>
        <w:spacing w:after="150"/>
      </w:pPr>
      <w:r>
        <w:rPr/>
        <w:t xml:space="preserve">二、项目投资注意事项 </w:t>
      </w:r>
    </w:p>
    <w:p>
      <w:pPr>
        <w:spacing w:after="150"/>
      </w:pPr>
      <w:r>
        <w:rPr>
          <w:b w:val="1"/>
          <w:bCs w:val="1"/>
        </w:rPr>
        <w:t xml:space="preserve">附录 </w:t>
      </w:r>
    </w:p>
    <w:p>
      <w:pPr>
        <w:spacing w:after="150"/>
      </w:pPr>
      <w:r>
        <w:rPr/>
        <w:t xml:space="preserve">第一节 《“十四五”医药工业发展规划》 </w:t>
      </w:r>
    </w:p>
    <w:p>
      <w:pPr>
        <w:spacing w:after="150"/>
      </w:pPr>
      <w:r>
        <w:rPr/>
        <w:t xml:space="preserve">第二节 《促进健康产业高质量发展行动纲要(2019-2023年)》 </w:t>
      </w:r>
    </w:p>
    <w:p>
      <w:pPr>
        <w:spacing w:after="150"/>
      </w:pPr>
      <w:r>
        <w:rPr>
          <w:b w:val="1"/>
          <w:bCs w:val="1"/>
        </w:rPr>
        <w:t xml:space="preserve">图表目录</w:t>
      </w:r>
    </w:p>
    <w:p>
      <w:pPr>
        <w:spacing w:after="150"/>
      </w:pPr>
      <w:r>
        <w:rPr/>
        <w:t xml:space="preserve">图表：2019-2023年中国生长激素市场规模分析 </w:t>
      </w:r>
    </w:p>
    <w:p>
      <w:pPr>
        <w:spacing w:after="150"/>
      </w:pPr>
      <w:r>
        <w:rPr/>
        <w:t xml:space="preserve">图表：2019-2023年中国生长激素市场供给规模分析 </w:t>
      </w:r>
    </w:p>
    <w:p>
      <w:pPr>
        <w:spacing w:after="150"/>
      </w:pPr>
      <w:r>
        <w:rPr/>
        <w:t xml:space="preserve">图表：2019-2023年中国生长激素市场需求规模分析 </w:t>
      </w:r>
    </w:p>
    <w:p>
      <w:pPr>
        <w:spacing w:after="150"/>
      </w:pPr>
      <w:r>
        <w:rPr/>
        <w:t xml:space="preserve">图表：2019-2023年中国生长激素行业产值规模分析 </w:t>
      </w:r>
    </w:p>
    <w:p>
      <w:pPr>
        <w:spacing w:after="150"/>
      </w:pPr>
      <w:r>
        <w:rPr/>
        <w:t xml:space="preserve">图表：2019-2023年华东地区市场规模情况 </w:t>
      </w:r>
    </w:p>
    <w:p>
      <w:pPr>
        <w:spacing w:after="150"/>
      </w:pPr>
      <w:r>
        <w:rPr/>
        <w:t xml:space="preserve">图表：华东地区生长激素行业经济情况分析 </w:t>
      </w:r>
    </w:p>
    <w:p>
      <w:pPr>
        <w:spacing w:after="150"/>
      </w:pPr>
      <w:r>
        <w:rPr/>
        <w:t xml:space="preserve">图表：2019-2023年华南地区市场规模情况 </w:t>
      </w:r>
    </w:p>
    <w:p>
      <w:pPr>
        <w:spacing w:after="150"/>
      </w:pPr>
      <w:r>
        <w:rPr/>
        <w:t xml:space="preserve">图表：华南地区生长激素行业经济环境分析 </w:t>
      </w:r>
    </w:p>
    <w:p>
      <w:pPr>
        <w:spacing w:after="150"/>
      </w:pPr>
      <w:r>
        <w:rPr/>
        <w:t xml:space="preserve">图表：2019-2023年华中地区市场规模情况 </w:t>
      </w:r>
    </w:p>
    <w:p>
      <w:pPr>
        <w:spacing w:after="150"/>
      </w:pPr>
      <w:r>
        <w:rPr/>
        <w:t xml:space="preserve">图表：华中地区生长激素行业经济环境分析 </w:t>
      </w:r>
    </w:p>
    <w:p>
      <w:pPr>
        <w:spacing w:after="150"/>
      </w:pPr>
      <w:r>
        <w:rPr/>
        <w:t xml:space="preserve">图表：2019-2023年华北地区市场规模情况 </w:t>
      </w:r>
    </w:p>
    <w:p>
      <w:pPr>
        <w:spacing w:after="150"/>
      </w:pPr>
      <w:r>
        <w:rPr/>
        <w:t xml:space="preserve">图表：华北地区生长激素行业经济环境分析 </w:t>
      </w:r>
    </w:p>
    <w:p>
      <w:pPr>
        <w:spacing w:after="150"/>
      </w:pPr>
      <w:r>
        <w:rPr/>
        <w:t xml:space="preserve">图表：2019-2023年西北地区市场规模情况 </w:t>
      </w:r>
    </w:p>
    <w:p>
      <w:pPr>
        <w:spacing w:after="150"/>
      </w:pPr>
      <w:r>
        <w:rPr/>
        <w:t xml:space="preserve">图表：西北地区生长激素行业经济环境分析 </w:t>
      </w:r>
    </w:p>
    <w:p>
      <w:pPr>
        <w:spacing w:after="150"/>
      </w:pPr>
      <w:r>
        <w:rPr/>
        <w:t xml:space="preserve">图表：2019-2023年西南地区市场规模情况 </w:t>
      </w:r>
    </w:p>
    <w:p>
      <w:pPr>
        <w:spacing w:after="150"/>
      </w:pPr>
      <w:r>
        <w:rPr/>
        <w:t xml:space="preserve">图表：西南地区生长激素行业经济环境分析 </w:t>
      </w:r>
    </w:p>
    <w:p>
      <w:pPr>
        <w:spacing w:after="150"/>
      </w:pPr>
      <w:r>
        <w:rPr/>
        <w:t xml:space="preserve">图表：2019-2023年东北地区市场规模情况 </w:t>
      </w:r>
    </w:p>
    <w:p>
      <w:pPr>
        <w:spacing w:after="150"/>
      </w:pPr>
      <w:r>
        <w:rPr/>
        <w:t xml:space="preserve">图表：东北地区生长激素行业社会环境分析 </w:t>
      </w:r>
    </w:p>
    <w:p>
      <w:pPr>
        <w:spacing w:after="150"/>
      </w:pPr>
      <w:r>
        <w:rPr/>
        <w:t xml:space="preserve">图表：2019-2023年安徽安科生物工程(集团)股份有限公司财务数据 </w:t>
      </w:r>
    </w:p>
    <w:p>
      <w:pPr>
        <w:spacing w:after="150"/>
      </w:pPr>
      <w:r>
        <w:rPr/>
        <w:t xml:space="preserve">图表：2019-2023年长春高新技术产业(集团)股份有限公司财务数据 </w:t>
      </w:r>
    </w:p>
    <w:p>
      <w:pPr>
        <w:spacing w:after="150"/>
      </w:pPr>
      <w:r>
        <w:rPr/>
        <w:t xml:space="preserve">图表：2019-2023年厦门特宝生物工程股份有限公司财务数据 </w:t>
      </w:r>
    </w:p>
    <w:p>
      <w:pPr>
        <w:spacing w:after="150"/>
      </w:pPr>
      <w:r>
        <w:rPr/>
        <w:t xml:space="preserve">图表：礼来竞争力 </w:t>
      </w:r>
    </w:p>
    <w:p>
      <w:pPr>
        <w:spacing w:after="150"/>
      </w:pPr>
      <w:r>
        <w:rPr/>
        <w:t xml:space="preserve">图表：生物医药竞争群组分析 </w:t>
      </w:r>
    </w:p>
    <w:p>
      <w:pPr>
        <w:spacing w:after="150"/>
      </w:pPr>
      <w:r>
        <w:rPr/>
        <w:t xml:space="preserve">图表：安徽安科生物工程(集团)股份有限公司产品竞争力 </w:t>
      </w:r>
    </w:p>
    <w:p>
      <w:pPr>
        <w:spacing w:after="150"/>
      </w:pPr>
      <w:r>
        <w:rPr/>
        <w:t xml:space="preserve">图表：2024-2029年中国生长激素市场规模预测 </w:t>
      </w:r>
    </w:p>
    <w:p>
      <w:pPr>
        <w:spacing w:after="150"/>
      </w:pPr>
      <w:r>
        <w:rPr/>
        <w:t xml:space="preserve">图表：2024-2029年中国生长激素行业产值规模预测 </w:t>
      </w:r>
    </w:p>
    <w:p>
      <w:pPr>
        <w:spacing w:after="150"/>
      </w:pPr>
      <w:r>
        <w:rPr/>
        <w:t xml:space="preserve">图表：2024-2029年中国生长激素市场需求规模预测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本文地址：https://www.51baogao.cn/huagong/200912281946.shtml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12281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2024-2029年生长激素行业分析及发展趋势预测研究报告</dc:title>
  <dc:description>2024-2029年生长激素行业分析及发展趋势预测研究报告</dc:description>
  <dc:subject>2024-2029年生长激素行业分析及发展趋势预测研究报告</dc:subject>
  <cp:keywords>研究报告</cp:keywords>
  <cp:category>研究报告</cp:category>
  <cp:lastModifiedBy>北京中道泰和信息咨询有限公司</cp:lastModifiedBy>
  <dcterms:created xsi:type="dcterms:W3CDTF">2024-02-29T15:11:34+08:00</dcterms:created>
  <dcterms:modified xsi:type="dcterms:W3CDTF">2024-02-29T15:11:34+08:00</dcterms:modified>
</cp:coreProperties>
</file>

<file path=docProps/custom.xml><?xml version="1.0" encoding="utf-8"?>
<Properties xmlns="http://schemas.openxmlformats.org/officeDocument/2006/custom-properties" xmlns:vt="http://schemas.openxmlformats.org/officeDocument/2006/docPropsVTypes"/>
</file>