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2024-2029年中国丙烷行业格局及投资前景预测分析报告</w:t>
      </w:r>
    </w:p>
    <w:p>
      <w:pPr>
        <w:spacing w:after="150"/>
      </w:pPr>
      <w:r>
        <w:rPr>
          <w:b w:val="1"/>
          <w:bCs w:val="1"/>
        </w:rPr>
        <w:t xml:space="preserve">报告简介</w:t>
      </w:r>
    </w:p>
    <w:p>
      <w:pPr>
        <w:spacing w:after="150"/>
      </w:pPr>
      <w:r>
        <w:rPr/>
        <w:t xml:space="preserve">丙烷是处理天然气或精炼原油得到的副产物。在处理天然气的过程中，必须将丁烷、丙烷和大量的乙烷从原气中去除，否则这些挥发物会在天然气管道中发生缩合。精炼原油的过程中，丙烷作为一个副产物出现在裂解石油制备汽油和燃料油的过程中。由于是副产物，丙烷的产量不能够轻易的根据需求而转变。</w:t>
      </w:r>
    </w:p>
    <w:p>
      <w:pPr>
        <w:spacing w:after="150"/>
      </w:pPr>
      <w:r>
        <w:rPr/>
        <w:t xml:space="preserve">目前氯醇法工艺已十分成熟，但是该工艺水资源消耗量大，产生大量废水和废渣，每生产1吨环氧丙烷约产生40~50吨皂化废水和2~4吨废渣，该废水具有温度高、PH值高、氯根含量高、COD含量高和悬浮物含量高的“五高”特点，处理难度大成本高;消耗大量高能耗的氯气和石灰原料，废水中含有大量氯化钙;生产过程中产生的次氯酸设备腐蚀也比较严重，这与建设环境友好型与资源节约型的社会总基调严重不符。</w:t>
      </w:r>
    </w:p>
    <w:p>
      <w:pPr>
        <w:spacing w:after="150"/>
      </w:pPr>
      <w:r>
        <w:rPr/>
        <w:t xml:space="preserve">随着国家可持续性发展和供给侧结构性改革的要求，低于100万吨/年的氯醇法工艺建设项目已被列为限制类产业。传统工艺制备环氧丙烷被限制的同时，新兴的间接共氧化法工艺及直接氧化法工艺也由于资金及技术的要求较高而导致建设周期比较长，新工艺产能的释放速度不及中国市场对于环氧丙烷需求的增长速度，由此导致近几年环氧丙烷进口量维持在20万吨以上。</w:t>
      </w:r>
    </w:p>
    <w:p>
      <w:pPr>
        <w:spacing w:after="150"/>
      </w:pPr>
      <w:r>
        <w:rPr/>
        <w:t xml:space="preserve">丙烷研究报告对丙烷行业研究的内容和方法进行全面的阐述和论证，对研究过程中所获取的丙烷资料进行全面系统的整理和分析，通过图表、统计结果及文献资料，或以纵向的发展过程，或横向类别分析提出论点、分析论据，进行论证。丙烷报告绝对如实地反映客观情况，叙述、说明、推断、引用均恰如其分。文字、用词应力求准确。研究报告的文字也简单、明了、通顺、流畅，既明白如话，又把研究的效果准确地、科学地表达出来。丙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丙烷行业的发展状况进行了深入透彻地分析，对我国行业市场情况、技术现状、供需形势作了详尽研究，重点分析了国内外重点企业、行业发展趋势以及行业投资情况，报告还对丙烷下游行业的发展进行了探讨，是丙烷及相关企业、投资部门、研究机构准确了解目前中国市场发展动态，把握丙烷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丙烷行业概述</w:t>
      </w:r>
    </w:p>
    <w:p>
      <w:pPr>
        <w:spacing w:after="150"/>
      </w:pPr>
      <w:r>
        <w:rPr/>
        <w:t xml:space="preserve">第一节 丙烷简介</w:t>
      </w:r>
    </w:p>
    <w:p>
      <w:pPr>
        <w:spacing w:after="150"/>
      </w:pPr>
      <w:r>
        <w:rPr/>
        <w:t xml:space="preserve">一、丙烷定义</w:t>
      </w:r>
    </w:p>
    <w:p>
      <w:pPr>
        <w:spacing w:after="150"/>
      </w:pPr>
      <w:r>
        <w:rPr/>
        <w:t xml:space="preserve">二、丙烷用途</w:t>
      </w:r>
    </w:p>
    <w:p>
      <w:pPr>
        <w:spacing w:after="150"/>
      </w:pPr>
      <w:r>
        <w:rPr/>
        <w:t xml:space="preserve">三、丙烷格局分析</w:t>
      </w:r>
    </w:p>
    <w:p>
      <w:pPr>
        <w:spacing w:after="150"/>
      </w:pPr>
      <w:r>
        <w:rPr/>
        <w:t xml:space="preserve">第二节 丙烷行业经济指标分析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行业发展环境分析</w:t>
      </w:r>
    </w:p>
    <w:p>
      <w:pPr>
        <w:spacing w:after="150"/>
      </w:pPr>
      <w:r>
        <w:rPr/>
        <w:t xml:space="preserve">一、我国宏观经济环境分析</w:t>
      </w:r>
    </w:p>
    <w:p>
      <w:pPr>
        <w:spacing w:after="150"/>
      </w:pPr>
      <w:r>
        <w:rPr/>
        <w:t xml:space="preserve">二、行业发展环境分析</w:t>
      </w:r>
    </w:p>
    <w:p>
      <w:pPr>
        <w:spacing w:after="150"/>
      </w:pPr>
      <w:r>
        <w:rPr/>
        <w:t xml:space="preserve">1、石化和化学工业综合实力</w:t>
      </w:r>
    </w:p>
    <w:p>
      <w:pPr>
        <w:spacing w:after="150"/>
      </w:pPr>
      <w:r>
        <w:rPr/>
        <w:t xml:space="preserve">2、石化和化学工业结构调整</w:t>
      </w:r>
    </w:p>
    <w:p>
      <w:pPr>
        <w:spacing w:after="150"/>
      </w:pPr>
      <w:r>
        <w:rPr/>
        <w:t xml:space="preserve">3、石化和化学工业科技创新能力</w:t>
      </w:r>
    </w:p>
    <w:p>
      <w:pPr>
        <w:spacing w:after="150"/>
      </w:pPr>
      <w:r>
        <w:rPr/>
        <w:t xml:space="preserve">4、石化和化学工业节能减排情况</w:t>
      </w:r>
    </w:p>
    <w:p>
      <w:pPr>
        <w:spacing w:after="150"/>
      </w:pPr>
      <w:r>
        <w:rPr/>
        <w:t xml:space="preserve">5、石化和化学工业国际合作</w:t>
      </w:r>
    </w:p>
    <w:p>
      <w:pPr>
        <w:spacing w:after="150"/>
      </w:pPr>
      <w:r>
        <w:rPr/>
        <w:t xml:space="preserve">三、行业发展政策分析</w:t>
      </w:r>
    </w:p>
    <w:p>
      <w:pPr>
        <w:spacing w:after="150"/>
      </w:pPr>
      <w:r>
        <w:rPr>
          <w:b w:val="1"/>
          <w:bCs w:val="1"/>
        </w:rPr>
        <w:t xml:space="preserve">第二章 2019-2023年中国丙烷行业发展分析</w:t>
      </w:r>
    </w:p>
    <w:p>
      <w:pPr>
        <w:spacing w:after="150"/>
      </w:pPr>
      <w:r>
        <w:rPr/>
        <w:t xml:space="preserve">第一节 2019-2023年中国丙烷行业发展状况</w:t>
      </w:r>
    </w:p>
    <w:p>
      <w:pPr>
        <w:spacing w:after="150"/>
      </w:pPr>
      <w:r>
        <w:rPr/>
        <w:t xml:space="preserve">一、2019-2023年丙烷行业发展状况分析</w:t>
      </w:r>
    </w:p>
    <w:p>
      <w:pPr>
        <w:spacing w:after="150"/>
      </w:pPr>
      <w:r>
        <w:rPr/>
        <w:t xml:space="preserve">二、2019-2023年中国丙烷行业发展动态</w:t>
      </w:r>
    </w:p>
    <w:p>
      <w:pPr>
        <w:spacing w:after="150"/>
      </w:pPr>
      <w:r>
        <w:rPr/>
        <w:t xml:space="preserve">三、2019-2023年丙烷行业经营业绩分析</w:t>
      </w:r>
    </w:p>
    <w:p>
      <w:pPr>
        <w:spacing w:after="150"/>
      </w:pPr>
      <w:r>
        <w:rPr/>
        <w:t xml:space="preserve">四、2019-2023年中国丙烷行业发展热点</w:t>
      </w:r>
    </w:p>
    <w:p>
      <w:pPr>
        <w:spacing w:after="150"/>
      </w:pPr>
      <w:r>
        <w:rPr/>
        <w:t xml:space="preserve">第二节 2019-2023年中国丙烷市场供需状况</w:t>
      </w:r>
    </w:p>
    <w:p>
      <w:pPr>
        <w:spacing w:after="150"/>
      </w:pPr>
      <w:r>
        <w:rPr/>
        <w:t xml:space="preserve">一、2019-2023年中国丙烷市场供给分析</w:t>
      </w:r>
    </w:p>
    <w:p>
      <w:pPr>
        <w:spacing w:after="150"/>
      </w:pPr>
      <w:r>
        <w:rPr/>
        <w:t xml:space="preserve">二、2019-2023年中国丙烷市场需求分析</w:t>
      </w:r>
    </w:p>
    <w:p>
      <w:pPr>
        <w:spacing w:after="150"/>
      </w:pPr>
      <w:r>
        <w:rPr/>
        <w:t xml:space="preserve">三、2019-2023年中国丙烷产品价格分析</w:t>
      </w:r>
    </w:p>
    <w:p>
      <w:pPr>
        <w:spacing w:after="150"/>
      </w:pPr>
      <w:r>
        <w:rPr/>
        <w:t xml:space="preserve">第三节 2019-2023年中国丙烷行业市场容量分析</w:t>
      </w:r>
    </w:p>
    <w:p>
      <w:pPr>
        <w:spacing w:after="150"/>
      </w:pPr>
      <w:r>
        <w:rPr>
          <w:b w:val="1"/>
          <w:bCs w:val="1"/>
        </w:rPr>
        <w:t xml:space="preserve">第三章 2019-2023年中国丙烷行业整体运行指标分析</w:t>
      </w:r>
    </w:p>
    <w:p>
      <w:pPr>
        <w:spacing w:after="150"/>
      </w:pPr>
      <w:r>
        <w:rPr/>
        <w:t xml:space="preserve">第一节 2019-2023年中国丙烷行业总体规模分析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2019-2023年中国丙烷行业产销情况分析</w:t>
      </w:r>
    </w:p>
    <w:p>
      <w:pPr>
        <w:spacing w:after="150"/>
      </w:pPr>
      <w:r>
        <w:rPr/>
        <w:t xml:space="preserve">一、2019-2023年中国丙烷行业工业总产值</w:t>
      </w:r>
    </w:p>
    <w:p>
      <w:pPr>
        <w:spacing w:after="150"/>
      </w:pPr>
      <w:r>
        <w:rPr/>
        <w:t xml:space="preserve">二、2019-2023年中国丙烷行业销售收入</w:t>
      </w:r>
    </w:p>
    <w:p>
      <w:pPr>
        <w:spacing w:after="150"/>
      </w:pPr>
      <w:r>
        <w:rPr/>
        <w:t xml:space="preserve">三、2019-2023年中国丙烷行业产销率</w:t>
      </w:r>
    </w:p>
    <w:p>
      <w:pPr>
        <w:spacing w:after="150"/>
      </w:pPr>
      <w:r>
        <w:rPr/>
        <w:t xml:space="preserve">第三节 2019-2023年中国丙烷行业财务指标总体分析</w:t>
      </w:r>
    </w:p>
    <w:p>
      <w:pPr>
        <w:spacing w:after="150"/>
      </w:pPr>
      <w:r>
        <w:rPr/>
        <w:t xml:space="preserve">一、2019-2023年丙烷行业盈利能力分析</w:t>
      </w:r>
    </w:p>
    <w:p>
      <w:pPr>
        <w:spacing w:after="150"/>
      </w:pPr>
      <w:r>
        <w:rPr/>
        <w:t xml:space="preserve">二、2019-2023年丙烷行业偿债能力分析</w:t>
      </w:r>
    </w:p>
    <w:p>
      <w:pPr>
        <w:spacing w:after="150"/>
      </w:pPr>
      <w:r>
        <w:rPr/>
        <w:t xml:space="preserve">三、2019-2023年丙烷行业营运能力分析</w:t>
      </w:r>
    </w:p>
    <w:p>
      <w:pPr>
        <w:spacing w:after="150"/>
      </w:pPr>
      <w:r>
        <w:rPr/>
        <w:t xml:space="preserve">四、2019-2023年丙烷行业发展能力分析</w:t>
      </w:r>
    </w:p>
    <w:p>
      <w:pPr>
        <w:spacing w:after="150"/>
      </w:pPr>
      <w:r>
        <w:rPr>
          <w:b w:val="1"/>
          <w:bCs w:val="1"/>
        </w:rPr>
        <w:t xml:space="preserve">第四章 丙烷产业链分析</w:t>
      </w:r>
    </w:p>
    <w:p>
      <w:pPr>
        <w:spacing w:after="150"/>
      </w:pPr>
      <w:r>
        <w:rPr/>
        <w:t xml:space="preserve">第一节 丙烷产业链简介</w:t>
      </w:r>
    </w:p>
    <w:p>
      <w:pPr>
        <w:spacing w:after="150"/>
      </w:pPr>
      <w:r>
        <w:rPr/>
        <w:t xml:space="preserve">第二节 丙烷产业链上游原料分析</w:t>
      </w:r>
    </w:p>
    <w:p>
      <w:pPr>
        <w:spacing w:after="150"/>
      </w:pPr>
      <w:r>
        <w:rPr/>
        <w:t xml:space="preserve">一、液化气</w:t>
      </w:r>
    </w:p>
    <w:p>
      <w:pPr>
        <w:spacing w:after="150"/>
      </w:pPr>
      <w:r>
        <w:rPr/>
        <w:t xml:space="preserve">二、原油</w:t>
      </w:r>
    </w:p>
    <w:p>
      <w:pPr>
        <w:spacing w:after="150"/>
      </w:pPr>
      <w:r>
        <w:rPr/>
        <w:t xml:space="preserve">第三节 丙烷产业链下游产品分析</w:t>
      </w:r>
    </w:p>
    <w:p>
      <w:pPr>
        <w:spacing w:after="150"/>
      </w:pPr>
      <w:r>
        <w:rPr/>
        <w:t xml:space="preserve">一、硝基乙烷</w:t>
      </w:r>
    </w:p>
    <w:p>
      <w:pPr>
        <w:spacing w:after="150"/>
      </w:pPr>
      <w:r>
        <w:rPr/>
        <w:t xml:space="preserve">二、1-硝基丙烷</w:t>
      </w:r>
    </w:p>
    <w:p>
      <w:pPr>
        <w:spacing w:after="150"/>
      </w:pPr>
      <w:r>
        <w:rPr/>
        <w:t xml:space="preserve">三、2-硝基丙烷</w:t>
      </w:r>
    </w:p>
    <w:p>
      <w:pPr>
        <w:spacing w:after="150"/>
      </w:pPr>
      <w:r>
        <w:rPr/>
        <w:t xml:space="preserve">四、硝基甲烷</w:t>
      </w:r>
    </w:p>
    <w:p>
      <w:pPr>
        <w:spacing w:after="150"/>
      </w:pPr>
      <w:r>
        <w:rPr/>
        <w:t xml:space="preserve">五、丙烯</w:t>
      </w:r>
    </w:p>
    <w:p>
      <w:pPr>
        <w:spacing w:after="150"/>
      </w:pPr>
      <w:r>
        <w:rPr/>
        <w:t xml:space="preserve">六、乙烯</w:t>
      </w:r>
    </w:p>
    <w:p>
      <w:pPr>
        <w:spacing w:after="150"/>
      </w:pPr>
      <w:r>
        <w:rPr>
          <w:b w:val="1"/>
          <w:bCs w:val="1"/>
        </w:rPr>
        <w:t xml:space="preserve">第五章 2019-2023年中国丙烷行业进出口市场分析</w:t>
      </w:r>
    </w:p>
    <w:p>
      <w:pPr>
        <w:spacing w:after="150"/>
      </w:pPr>
      <w:r>
        <w:rPr/>
        <w:t xml:space="preserve">第一节 2019-2023年中国丙烷行业进口市场分析</w:t>
      </w:r>
    </w:p>
    <w:p>
      <w:pPr>
        <w:spacing w:after="150"/>
      </w:pPr>
      <w:r>
        <w:rPr/>
        <w:t xml:space="preserve">一、2019-2023年中国丙烷行业相关产品进口金额</w:t>
      </w:r>
    </w:p>
    <w:p>
      <w:pPr>
        <w:spacing w:after="150"/>
      </w:pPr>
      <w:r>
        <w:rPr/>
        <w:t xml:space="preserve">二、2019-2023年中国丙烷行业相关产品进口数量</w:t>
      </w:r>
    </w:p>
    <w:p>
      <w:pPr>
        <w:spacing w:after="150"/>
      </w:pPr>
      <w:r>
        <w:rPr/>
        <w:t xml:space="preserve">三、2019-2023年中国丙烷行业相关产品进口国家或地区</w:t>
      </w:r>
    </w:p>
    <w:p>
      <w:pPr>
        <w:spacing w:after="150"/>
      </w:pPr>
      <w:r>
        <w:rPr/>
        <w:t xml:space="preserve">第二节 2019-2023年中国丙烷行业出口市场分析</w:t>
      </w:r>
    </w:p>
    <w:p>
      <w:pPr>
        <w:spacing w:after="150"/>
      </w:pPr>
      <w:r>
        <w:rPr/>
        <w:t xml:space="preserve">一、2019-2023年中国丙烷行业相关产品出口金额</w:t>
      </w:r>
    </w:p>
    <w:p>
      <w:pPr>
        <w:spacing w:after="150"/>
      </w:pPr>
      <w:r>
        <w:rPr/>
        <w:t xml:space="preserve">二、2019-2023年中国丙烷行业相关产品出口数量</w:t>
      </w:r>
    </w:p>
    <w:p>
      <w:pPr>
        <w:spacing w:after="150"/>
      </w:pPr>
      <w:r>
        <w:rPr/>
        <w:t xml:space="preserve">三、2019-2023年中国丙烷行业相关产品出口国家或地区</w:t>
      </w:r>
    </w:p>
    <w:p>
      <w:pPr>
        <w:spacing w:after="150"/>
      </w:pPr>
      <w:r>
        <w:rPr>
          <w:b w:val="1"/>
          <w:bCs w:val="1"/>
        </w:rPr>
        <w:t xml:space="preserve">第二部分 行业市场分析</w:t>
      </w:r>
    </w:p>
    <w:p>
      <w:pPr>
        <w:spacing w:after="150"/>
      </w:pPr>
      <w:r>
        <w:rPr>
          <w:b w:val="1"/>
          <w:bCs w:val="1"/>
        </w:rPr>
        <w:t xml:space="preserve">第六章 2019-2023年中国丙烷重点生产企业调研分析</w:t>
      </w:r>
    </w:p>
    <w:p>
      <w:pPr>
        <w:spacing w:after="150"/>
      </w:pPr>
      <w:r>
        <w:rPr/>
        <w:t xml:space="preserve">第一节 中国石油天然气股份有限公司</w:t>
      </w:r>
    </w:p>
    <w:p>
      <w:pPr>
        <w:spacing w:after="150"/>
      </w:pPr>
      <w:r>
        <w:rPr/>
        <w:t xml:space="preserve">一、企业简介</w:t>
      </w:r>
    </w:p>
    <w:p>
      <w:pPr>
        <w:spacing w:after="150"/>
      </w:pPr>
      <w:r>
        <w:rPr/>
        <w:t xml:space="preserve">二、2019-2023年企业丙烷产量</w:t>
      </w:r>
    </w:p>
    <w:p>
      <w:pPr>
        <w:spacing w:after="150"/>
      </w:pPr>
      <w:r>
        <w:rPr/>
        <w:t xml:space="preserve">三、2019-2023年丙烷销售价格</w:t>
      </w:r>
    </w:p>
    <w:p>
      <w:pPr>
        <w:spacing w:after="150"/>
      </w:pPr>
      <w:r>
        <w:rPr/>
        <w:t xml:space="preserve">四、企业竞争优势分析</w:t>
      </w:r>
    </w:p>
    <w:p>
      <w:pPr>
        <w:spacing w:after="150"/>
      </w:pPr>
      <w:r>
        <w:rPr/>
        <w:t xml:space="preserve">第二节 山东昌邑石化有限公司</w:t>
      </w:r>
    </w:p>
    <w:p>
      <w:pPr>
        <w:spacing w:after="150"/>
      </w:pPr>
      <w:r>
        <w:rPr/>
        <w:t xml:space="preserve">一、企业简介</w:t>
      </w:r>
    </w:p>
    <w:p>
      <w:pPr>
        <w:spacing w:after="150"/>
      </w:pPr>
      <w:r>
        <w:rPr/>
        <w:t xml:space="preserve">二、2019-2023年企业丙烷产量</w:t>
      </w:r>
    </w:p>
    <w:p>
      <w:pPr>
        <w:spacing w:after="150"/>
      </w:pPr>
      <w:r>
        <w:rPr/>
        <w:t xml:space="preserve">三、2019-2023年丙烷销售价格</w:t>
      </w:r>
    </w:p>
    <w:p>
      <w:pPr>
        <w:spacing w:after="150"/>
      </w:pPr>
      <w:r>
        <w:rPr/>
        <w:t xml:space="preserve">四、企业竞争优势分析</w:t>
      </w:r>
    </w:p>
    <w:p>
      <w:pPr>
        <w:spacing w:after="150"/>
      </w:pPr>
      <w:r>
        <w:rPr/>
        <w:t xml:space="preserve">第三节 山东东营神驰化工有限公司</w:t>
      </w:r>
    </w:p>
    <w:p>
      <w:pPr>
        <w:spacing w:after="150"/>
      </w:pPr>
      <w:r>
        <w:rPr/>
        <w:t xml:space="preserve">一、企业简介</w:t>
      </w:r>
    </w:p>
    <w:p>
      <w:pPr>
        <w:spacing w:after="150"/>
      </w:pPr>
      <w:r>
        <w:rPr/>
        <w:t xml:space="preserve">二、2019-2023年企业丙烷产量</w:t>
      </w:r>
    </w:p>
    <w:p>
      <w:pPr>
        <w:spacing w:after="150"/>
      </w:pPr>
      <w:r>
        <w:rPr/>
        <w:t xml:space="preserve">三、2019-2023年丙烷销售价格</w:t>
      </w:r>
    </w:p>
    <w:p>
      <w:pPr>
        <w:spacing w:after="150"/>
      </w:pPr>
      <w:r>
        <w:rPr/>
        <w:t xml:space="preserve">四、企业竞争优势分析</w:t>
      </w:r>
    </w:p>
    <w:p>
      <w:pPr>
        <w:spacing w:after="150"/>
      </w:pPr>
      <w:r>
        <w:rPr/>
        <w:t xml:space="preserve">第四节 山东东营神驰化工有限公司</w:t>
      </w:r>
    </w:p>
    <w:p>
      <w:pPr>
        <w:spacing w:after="150"/>
      </w:pPr>
      <w:r>
        <w:rPr/>
        <w:t xml:space="preserve">一、企业简介</w:t>
      </w:r>
    </w:p>
    <w:p>
      <w:pPr>
        <w:spacing w:after="150"/>
      </w:pPr>
      <w:r>
        <w:rPr/>
        <w:t xml:space="preserve">二、2019-2023年企业丙烷产量</w:t>
      </w:r>
    </w:p>
    <w:p>
      <w:pPr>
        <w:spacing w:after="150"/>
      </w:pPr>
      <w:r>
        <w:rPr/>
        <w:t xml:space="preserve">三、2019-2023年丙烷销售价格</w:t>
      </w:r>
    </w:p>
    <w:p>
      <w:pPr>
        <w:spacing w:after="150"/>
      </w:pPr>
      <w:r>
        <w:rPr/>
        <w:t xml:space="preserve">四、企业竞争优势分析</w:t>
      </w:r>
    </w:p>
    <w:p>
      <w:pPr>
        <w:spacing w:after="150"/>
      </w:pPr>
      <w:r>
        <w:rPr/>
        <w:t xml:space="preserve">第五节 山东玉皇盛世化工股份有限公司</w:t>
      </w:r>
    </w:p>
    <w:p>
      <w:pPr>
        <w:spacing w:after="150"/>
      </w:pPr>
      <w:r>
        <w:rPr/>
        <w:t xml:space="preserve">一、企业简介</w:t>
      </w:r>
    </w:p>
    <w:p>
      <w:pPr>
        <w:spacing w:after="150"/>
      </w:pPr>
      <w:r>
        <w:rPr/>
        <w:t xml:space="preserve">二、2019-2023年企业丙烷产量</w:t>
      </w:r>
    </w:p>
    <w:p>
      <w:pPr>
        <w:spacing w:after="150"/>
      </w:pPr>
      <w:r>
        <w:rPr/>
        <w:t xml:space="preserve">三、2019-2023年丙烷销售价格</w:t>
      </w:r>
    </w:p>
    <w:p>
      <w:pPr>
        <w:spacing w:after="150"/>
      </w:pPr>
      <w:r>
        <w:rPr/>
        <w:t xml:space="preserve">四、企业竞争优势分析</w:t>
      </w:r>
    </w:p>
    <w:p>
      <w:pPr>
        <w:spacing w:after="150"/>
      </w:pPr>
      <w:r>
        <w:rPr/>
        <w:t xml:space="preserve">第六节 咸宁宏桥工业气体有限公司</w:t>
      </w:r>
    </w:p>
    <w:p>
      <w:pPr>
        <w:spacing w:after="150"/>
      </w:pPr>
      <w:r>
        <w:rPr/>
        <w:t xml:space="preserve">一、企业简介</w:t>
      </w:r>
    </w:p>
    <w:p>
      <w:pPr>
        <w:spacing w:after="150"/>
      </w:pPr>
      <w:r>
        <w:rPr/>
        <w:t xml:space="preserve">二、2019-2023年企业丙烷产量</w:t>
      </w:r>
    </w:p>
    <w:p>
      <w:pPr>
        <w:spacing w:after="150"/>
      </w:pPr>
      <w:r>
        <w:rPr/>
        <w:t xml:space="preserve">三、2019-2023年丙烷销售价格</w:t>
      </w:r>
    </w:p>
    <w:p>
      <w:pPr>
        <w:spacing w:after="150"/>
      </w:pPr>
      <w:r>
        <w:rPr/>
        <w:t xml:space="preserve">四、企业竞争优势分析</w:t>
      </w:r>
    </w:p>
    <w:p>
      <w:pPr>
        <w:spacing w:after="150"/>
      </w:pPr>
      <w:r>
        <w:rPr/>
        <w:t xml:space="preserve">第七节 新疆新峰股份有限公司</w:t>
      </w:r>
    </w:p>
    <w:p>
      <w:pPr>
        <w:spacing w:after="150"/>
      </w:pPr>
      <w:r>
        <w:rPr/>
        <w:t xml:space="preserve">一、企业简介</w:t>
      </w:r>
    </w:p>
    <w:p>
      <w:pPr>
        <w:spacing w:after="150"/>
      </w:pPr>
      <w:r>
        <w:rPr/>
        <w:t xml:space="preserve">二、2019-2023年企业丙烷产量</w:t>
      </w:r>
    </w:p>
    <w:p>
      <w:pPr>
        <w:spacing w:after="150"/>
      </w:pPr>
      <w:r>
        <w:rPr/>
        <w:t xml:space="preserve">三、2019-2023年丙烷销售价格</w:t>
      </w:r>
    </w:p>
    <w:p>
      <w:pPr>
        <w:spacing w:after="150"/>
      </w:pPr>
      <w:r>
        <w:rPr/>
        <w:t xml:space="preserve">四、企业竞争优势分析</w:t>
      </w:r>
    </w:p>
    <w:p>
      <w:pPr>
        <w:spacing w:after="150"/>
      </w:pPr>
      <w:r>
        <w:rPr/>
        <w:t xml:space="preserve">第八节 山东石大胜华化工集团股份有限公司</w:t>
      </w:r>
    </w:p>
    <w:p>
      <w:pPr>
        <w:spacing w:after="150"/>
      </w:pPr>
      <w:r>
        <w:rPr/>
        <w:t xml:space="preserve">一、企业简介</w:t>
      </w:r>
    </w:p>
    <w:p>
      <w:pPr>
        <w:spacing w:after="150"/>
      </w:pPr>
      <w:r>
        <w:rPr/>
        <w:t xml:space="preserve">二、2019-2023年企业丙烷产量</w:t>
      </w:r>
    </w:p>
    <w:p>
      <w:pPr>
        <w:spacing w:after="150"/>
      </w:pPr>
      <w:r>
        <w:rPr/>
        <w:t xml:space="preserve">三、2019-2023年丙烷销售价格</w:t>
      </w:r>
    </w:p>
    <w:p>
      <w:pPr>
        <w:spacing w:after="150"/>
      </w:pPr>
      <w:r>
        <w:rPr/>
        <w:t xml:space="preserve">四、企业竞争优势分析</w:t>
      </w:r>
    </w:p>
    <w:p>
      <w:pPr>
        <w:spacing w:after="150"/>
      </w:pPr>
      <w:r>
        <w:rPr/>
        <w:t xml:space="preserve">第九节 山东东明石化集团有限公司</w:t>
      </w:r>
    </w:p>
    <w:p>
      <w:pPr>
        <w:spacing w:after="150"/>
      </w:pPr>
      <w:r>
        <w:rPr/>
        <w:t xml:space="preserve">一、企业简介</w:t>
      </w:r>
    </w:p>
    <w:p>
      <w:pPr>
        <w:spacing w:after="150"/>
      </w:pPr>
      <w:r>
        <w:rPr/>
        <w:t xml:space="preserve">二、2019-2023年企业丙烷产量</w:t>
      </w:r>
    </w:p>
    <w:p>
      <w:pPr>
        <w:spacing w:after="150"/>
      </w:pPr>
      <w:r>
        <w:rPr/>
        <w:t xml:space="preserve">三、2019-2023年丙烷销售价格</w:t>
      </w:r>
    </w:p>
    <w:p>
      <w:pPr>
        <w:spacing w:after="150"/>
      </w:pPr>
      <w:r>
        <w:rPr/>
        <w:t xml:space="preserve">四、企业竞争优势分析</w:t>
      </w:r>
    </w:p>
    <w:p>
      <w:pPr>
        <w:spacing w:after="150"/>
      </w:pPr>
      <w:r>
        <w:rPr/>
        <w:t xml:space="preserve">第十节 山东万通石油化工集团有限公司</w:t>
      </w:r>
    </w:p>
    <w:p>
      <w:pPr>
        <w:spacing w:after="150"/>
      </w:pPr>
      <w:r>
        <w:rPr/>
        <w:t xml:space="preserve">一、企业简介</w:t>
      </w:r>
    </w:p>
    <w:p>
      <w:pPr>
        <w:spacing w:after="150"/>
      </w:pPr>
      <w:r>
        <w:rPr/>
        <w:t xml:space="preserve">二、2019-2023年企业丙烷产量</w:t>
      </w:r>
    </w:p>
    <w:p>
      <w:pPr>
        <w:spacing w:after="150"/>
      </w:pPr>
      <w:r>
        <w:rPr/>
        <w:t xml:space="preserve">三、2019-2023年丙烷销售价格</w:t>
      </w:r>
    </w:p>
    <w:p>
      <w:pPr>
        <w:spacing w:after="150"/>
      </w:pPr>
      <w:r>
        <w:rPr/>
        <w:t xml:space="preserve">四、企业竞争优势分析</w:t>
      </w:r>
    </w:p>
    <w:p>
      <w:pPr>
        <w:spacing w:after="150"/>
      </w:pPr>
      <w:r>
        <w:rPr>
          <w:b w:val="1"/>
          <w:bCs w:val="1"/>
        </w:rPr>
        <w:t xml:space="preserve">第七章 2019-2023年中国丙烷行业竞争格局分析</w:t>
      </w:r>
    </w:p>
    <w:p>
      <w:pPr>
        <w:spacing w:after="150"/>
      </w:pPr>
      <w:r>
        <w:rPr/>
        <w:t xml:space="preserve">第一节 2019-2023年中国丙烷行业竞争结构分析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2019-2023年中国丙烷行业集中度分析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第八章 2019-2023年丙烷行业竞争格局分析</w:t>
      </w:r>
    </w:p>
    <w:p>
      <w:pPr>
        <w:spacing w:after="150"/>
      </w:pPr>
      <w:r>
        <w:rPr/>
        <w:t xml:space="preserve">第一节 2019-2023年丙烷行业竞争分析</w:t>
      </w:r>
    </w:p>
    <w:p>
      <w:pPr>
        <w:spacing w:after="150"/>
      </w:pPr>
      <w:r>
        <w:rPr/>
        <w:t xml:space="preserve">第二节 2019-2023年中外丙烷产品竞争分析</w:t>
      </w:r>
    </w:p>
    <w:p>
      <w:pPr>
        <w:spacing w:after="150"/>
      </w:pPr>
      <w:r>
        <w:rPr/>
        <w:t xml:space="preserve">第三节 2019-2023年国内外丙烷竞争分析</w:t>
      </w:r>
    </w:p>
    <w:p>
      <w:pPr>
        <w:spacing w:after="150"/>
      </w:pPr>
      <w:r>
        <w:rPr>
          <w:b w:val="1"/>
          <w:bCs w:val="1"/>
        </w:rPr>
        <w:t xml:space="preserve">第九章 丙烷企业竞争策略分析</w:t>
      </w:r>
    </w:p>
    <w:p>
      <w:pPr>
        <w:spacing w:after="150"/>
      </w:pPr>
      <w:r>
        <w:rPr/>
        <w:t xml:space="preserve">第一节 丙烷市场竞争策略分析</w:t>
      </w:r>
    </w:p>
    <w:p>
      <w:pPr>
        <w:spacing w:after="150"/>
      </w:pPr>
      <w:r>
        <w:rPr/>
        <w:t xml:space="preserve">一、2019-2023年丙烷市场增长潜力分析</w:t>
      </w:r>
    </w:p>
    <w:p>
      <w:pPr>
        <w:spacing w:after="150"/>
      </w:pPr>
      <w:r>
        <w:rPr/>
        <w:t xml:space="preserve">二、现有丙烷行业竞争策略分析</w:t>
      </w:r>
    </w:p>
    <w:p>
      <w:pPr>
        <w:spacing w:after="150"/>
      </w:pPr>
      <w:r>
        <w:rPr/>
        <w:t xml:space="preserve">第二节 丙烷企业竞争策略分析</w:t>
      </w:r>
    </w:p>
    <w:p>
      <w:pPr>
        <w:spacing w:after="150"/>
      </w:pPr>
      <w:r>
        <w:rPr/>
        <w:t xml:space="preserve">一、全球热点对丙烷行业竞争格局的影响</w:t>
      </w:r>
    </w:p>
    <w:p>
      <w:pPr>
        <w:spacing w:after="150"/>
      </w:pPr>
      <w:r>
        <w:rPr/>
        <w:t xml:space="preserve">二、全球热点后丙烷行业竞争格局的变化</w:t>
      </w:r>
    </w:p>
    <w:p>
      <w:pPr>
        <w:spacing w:after="150"/>
      </w:pPr>
      <w:r>
        <w:rPr/>
        <w:t xml:space="preserve">三、2024-2029年我国丙烷市场竞争趋势</w:t>
      </w:r>
    </w:p>
    <w:p>
      <w:pPr>
        <w:spacing w:after="150"/>
      </w:pPr>
      <w:r>
        <w:rPr/>
        <w:t xml:space="preserve">四、2024-2029年丙烷行业竞争格局展望</w:t>
      </w:r>
    </w:p>
    <w:p>
      <w:pPr>
        <w:spacing w:after="150"/>
      </w:pPr>
      <w:r>
        <w:rPr/>
        <w:t xml:space="preserve">五、2024-2029年丙烷行业竞争策略分析</w:t>
      </w:r>
    </w:p>
    <w:p>
      <w:pPr>
        <w:spacing w:after="150"/>
      </w:pPr>
      <w:r>
        <w:rPr/>
        <w:t xml:space="preserve">六、2024-2029年丙烷企业竞争策略分析</w:t>
      </w:r>
    </w:p>
    <w:p>
      <w:pPr>
        <w:spacing w:after="150"/>
      </w:pPr>
      <w:r>
        <w:rPr>
          <w:b w:val="1"/>
          <w:bCs w:val="1"/>
        </w:rPr>
        <w:t xml:space="preserve">第三部分 行业发展前景</w:t>
      </w:r>
    </w:p>
    <w:p>
      <w:pPr>
        <w:spacing w:after="150"/>
      </w:pPr>
      <w:r>
        <w:rPr>
          <w:b w:val="1"/>
          <w:bCs w:val="1"/>
        </w:rPr>
        <w:t xml:space="preserve">第十章 未来丙烷行业发展预测</w:t>
      </w:r>
    </w:p>
    <w:p>
      <w:pPr>
        <w:spacing w:after="150"/>
      </w:pPr>
      <w:r>
        <w:rPr/>
        <w:t xml:space="preserve">第一节 未来丙烷需求与市场预测</w:t>
      </w:r>
    </w:p>
    <w:p>
      <w:pPr>
        <w:spacing w:after="150"/>
      </w:pPr>
      <w:r>
        <w:rPr/>
        <w:t xml:space="preserve">一、2024-2029年丙烷市场规模预测</w:t>
      </w:r>
    </w:p>
    <w:p>
      <w:pPr>
        <w:spacing w:after="150"/>
      </w:pPr>
      <w:r>
        <w:rPr/>
        <w:t xml:space="preserve">二、2024-2029年丙烷行业总资产预测</w:t>
      </w:r>
    </w:p>
    <w:p>
      <w:pPr>
        <w:spacing w:after="150"/>
      </w:pPr>
      <w:r>
        <w:rPr/>
        <w:t xml:space="preserve">第二节 2024-2029年中国丙烷行业供需预测</w:t>
      </w:r>
    </w:p>
    <w:p>
      <w:pPr>
        <w:spacing w:after="150"/>
      </w:pPr>
      <w:r>
        <w:rPr/>
        <w:t xml:space="preserve">一、2024-2029年中国丙烷供给预测</w:t>
      </w:r>
    </w:p>
    <w:p>
      <w:pPr>
        <w:spacing w:after="150"/>
      </w:pPr>
      <w:r>
        <w:rPr/>
        <w:t xml:space="preserve">二、2024-2029年中国丙烷需求预测</w:t>
      </w:r>
    </w:p>
    <w:p>
      <w:pPr>
        <w:spacing w:after="150"/>
      </w:pPr>
      <w:r>
        <w:rPr>
          <w:b w:val="1"/>
          <w:bCs w:val="1"/>
        </w:rPr>
        <w:t xml:space="preserve">第十一章 2019-2023年丙烷行业投资现状分析</w:t>
      </w:r>
    </w:p>
    <w:p>
      <w:pPr>
        <w:spacing w:after="150"/>
      </w:pPr>
      <w:r>
        <w:rPr/>
        <w:t xml:space="preserve">第一节 2019-2023年中国投资规模情况</w:t>
      </w:r>
    </w:p>
    <w:p>
      <w:pPr>
        <w:spacing w:after="150"/>
      </w:pPr>
      <w:r>
        <w:rPr/>
        <w:t xml:space="preserve">第二节 2019-2023年各地区投资分析</w:t>
      </w:r>
    </w:p>
    <w:p>
      <w:pPr>
        <w:spacing w:after="150"/>
      </w:pPr>
      <w:r>
        <w:rPr/>
        <w:t xml:space="preserve">第三节 2024-2029年中国丙烷行业投资趋势</w:t>
      </w:r>
    </w:p>
    <w:p>
      <w:pPr>
        <w:spacing w:after="150"/>
      </w:pPr>
      <w:r>
        <w:rPr>
          <w:b w:val="1"/>
          <w:bCs w:val="1"/>
        </w:rPr>
        <w:t xml:space="preserve">第十二章 丙烷行业投资机会与风险</w:t>
      </w:r>
    </w:p>
    <w:p>
      <w:pPr>
        <w:spacing w:after="150"/>
      </w:pPr>
      <w:r>
        <w:rPr/>
        <w:t xml:space="preserve">第一节 影响丙烷行业发展的主要因素</w:t>
      </w:r>
    </w:p>
    <w:p>
      <w:pPr>
        <w:spacing w:after="150"/>
      </w:pPr>
      <w:r>
        <w:rPr/>
        <w:t xml:space="preserve">一、2024-2029年影响丙烷行业运行的有利因素分析</w:t>
      </w:r>
    </w:p>
    <w:p>
      <w:pPr>
        <w:spacing w:after="150"/>
      </w:pPr>
      <w:r>
        <w:rPr/>
        <w:t xml:space="preserve">二、2024-2029年影响丙烷行业运行的稳定因素分析</w:t>
      </w:r>
    </w:p>
    <w:p>
      <w:pPr>
        <w:spacing w:after="150"/>
      </w:pPr>
      <w:r>
        <w:rPr/>
        <w:t xml:space="preserve">三、2024-2029年影响丙烷行业运行的不利因素分析</w:t>
      </w:r>
    </w:p>
    <w:p>
      <w:pPr>
        <w:spacing w:after="150"/>
      </w:pPr>
      <w:r>
        <w:rPr/>
        <w:t xml:space="preserve">四、2024-2029年我国丙烷行业发展面临的挑战分析</w:t>
      </w:r>
    </w:p>
    <w:p>
      <w:pPr>
        <w:spacing w:after="150"/>
      </w:pPr>
      <w:r>
        <w:rPr/>
        <w:t xml:space="preserve">五、2024-2029年我国丙烷行业发展面临的机遇分析</w:t>
      </w:r>
    </w:p>
    <w:p>
      <w:pPr>
        <w:spacing w:after="150"/>
      </w:pPr>
      <w:r>
        <w:rPr/>
        <w:t xml:space="preserve">第二节 丙烷行业投资风险分析</w:t>
      </w:r>
    </w:p>
    <w:p>
      <w:pPr>
        <w:spacing w:after="150"/>
      </w:pPr>
      <w:r>
        <w:rPr/>
        <w:t xml:space="preserve">一、2024-2029年丙烷行业市场风险</w:t>
      </w:r>
    </w:p>
    <w:p>
      <w:pPr>
        <w:spacing w:after="150"/>
      </w:pPr>
      <w:r>
        <w:rPr/>
        <w:t xml:space="preserve">二、2024-2029年丙烷行业政策风险</w:t>
      </w:r>
    </w:p>
    <w:p>
      <w:pPr>
        <w:spacing w:after="150"/>
      </w:pPr>
      <w:r>
        <w:rPr/>
        <w:t xml:space="preserve">三、2024-2029年丙烷行业经营风险</w:t>
      </w:r>
    </w:p>
    <w:p>
      <w:pPr>
        <w:spacing w:after="150"/>
      </w:pPr>
      <w:r>
        <w:rPr/>
        <w:t xml:space="preserve">四、2024-2029年丙烷行业技术风险</w:t>
      </w:r>
    </w:p>
    <w:p>
      <w:pPr>
        <w:spacing w:after="150"/>
      </w:pPr>
      <w:r>
        <w:rPr/>
        <w:t xml:space="preserve">五、2024-2029年丙烷同业竞争风险</w:t>
      </w:r>
    </w:p>
    <w:p>
      <w:pPr>
        <w:spacing w:after="150"/>
      </w:pPr>
      <w:r>
        <w:rPr/>
        <w:t xml:space="preserve">六、2024-2029年丙烷行业其他风险</w:t>
      </w:r>
    </w:p>
    <w:p>
      <w:pPr>
        <w:spacing w:after="150"/>
      </w:pPr>
      <w:r>
        <w:rPr>
          <w:b w:val="1"/>
          <w:bCs w:val="1"/>
        </w:rPr>
        <w:t xml:space="preserve">第十三章 丙烷行业投资战略研究</w:t>
      </w:r>
    </w:p>
    <w:p>
      <w:pPr>
        <w:spacing w:after="150"/>
      </w:pPr>
      <w:r>
        <w:rPr/>
        <w:t xml:space="preserve">第一节 丙烷行业发展战略研究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丙烷行业投资战略研究</w:t>
      </w:r>
    </w:p>
    <w:p>
      <w:pPr>
        <w:spacing w:after="150"/>
      </w:pPr>
      <w:r>
        <w:rPr/>
        <w:t xml:space="preserve">一、2024-2029年丙烷行业投资形势</w:t>
      </w:r>
    </w:p>
    <w:p>
      <w:pPr>
        <w:spacing w:after="150"/>
      </w:pPr>
      <w:r>
        <w:rPr/>
        <w:t xml:space="preserve">二、2024-2029年丙烷行业投资战略</w:t>
      </w:r>
    </w:p>
    <w:p>
      <w:pPr>
        <w:spacing w:after="150"/>
      </w:pPr>
      <w:r>
        <w:rPr/>
        <w:t xml:space="preserve">第三节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b w:val="1"/>
          <w:bCs w:val="1"/>
        </w:rPr>
        <w:t xml:space="preserve">图表目录</w:t>
      </w:r>
    </w:p>
    <w:p>
      <w:pPr>
        <w:spacing w:after="150"/>
      </w:pPr>
      <w:r>
        <w:rPr/>
        <w:t xml:space="preserve">图表：2019-2023年中国丙烷行业市场容量及增长率</w:t>
      </w:r>
    </w:p>
    <w:p>
      <w:pPr>
        <w:spacing w:after="150"/>
      </w:pPr>
      <w:r>
        <w:rPr/>
        <w:t xml:space="preserve">图表：2019-2023年全球丙烷或相关产品产量</w:t>
      </w:r>
    </w:p>
    <w:p>
      <w:pPr>
        <w:spacing w:after="150"/>
      </w:pPr>
      <w:r>
        <w:rPr/>
        <w:t xml:space="preserve">图表：2019-2023年全球丙烷或相关产品销量</w:t>
      </w:r>
    </w:p>
    <w:p>
      <w:pPr>
        <w:spacing w:after="150"/>
      </w:pPr>
      <w:r>
        <w:rPr/>
        <w:t xml:space="preserve">图表：2019-2023年中国丙烷行业企业数量结构</w:t>
      </w:r>
    </w:p>
    <w:p>
      <w:pPr>
        <w:spacing w:after="150"/>
      </w:pPr>
      <w:r>
        <w:rPr/>
        <w:t xml:space="preserve">图表：2019-2023年中国丙烷行业人员规模状况</w:t>
      </w:r>
    </w:p>
    <w:p>
      <w:pPr>
        <w:spacing w:after="150"/>
      </w:pPr>
      <w:r>
        <w:rPr/>
        <w:t xml:space="preserve">图表：2019-2023年中国丙烷资产规模分析</w:t>
      </w:r>
    </w:p>
    <w:p>
      <w:pPr>
        <w:spacing w:after="150"/>
      </w:pPr>
      <w:r>
        <w:rPr/>
        <w:t xml:space="preserve">图表：2019-2023年中国丙烷行业市场规模</w:t>
      </w:r>
    </w:p>
    <w:p>
      <w:pPr>
        <w:spacing w:after="150"/>
      </w:pPr>
      <w:r>
        <w:rPr/>
        <w:t xml:space="preserve">图表：2019-2023年中国丙烷行业工业总产值</w:t>
      </w:r>
    </w:p>
    <w:p>
      <w:pPr>
        <w:spacing w:after="150"/>
      </w:pPr>
      <w:r>
        <w:rPr/>
        <w:t xml:space="preserve">图表：2019-2023年中国丙烷行业销售收入</w:t>
      </w:r>
    </w:p>
    <w:p>
      <w:pPr>
        <w:spacing w:after="150"/>
      </w:pPr>
      <w:r>
        <w:rPr/>
        <w:t xml:space="preserve">图表：2019-2023年中国丙烷行业产销率</w:t>
      </w:r>
    </w:p>
    <w:p>
      <w:pPr>
        <w:spacing w:after="150"/>
      </w:pPr>
      <w:r>
        <w:rPr/>
        <w:t xml:space="preserve">图表：2019-2023年中国丙烷行业盈利能力</w:t>
      </w:r>
    </w:p>
    <w:p>
      <w:pPr>
        <w:spacing w:after="150"/>
      </w:pPr>
      <w:r>
        <w:rPr/>
        <w:t xml:space="preserve">图表：2019-2023年中国丙烷行业偿债能力</w:t>
      </w:r>
    </w:p>
    <w:p>
      <w:pPr>
        <w:spacing w:after="150"/>
      </w:pPr>
      <w:r>
        <w:rPr/>
        <w:t xml:space="preserve">图表：2019-2023年中国丙烷行业营运能力</w:t>
      </w:r>
    </w:p>
    <w:p>
      <w:pPr>
        <w:spacing w:after="150"/>
      </w:pPr>
      <w:r>
        <w:rPr/>
        <w:t xml:space="preserve">图表：2019-2023年中国丙烷行业发展能力</w:t>
      </w:r>
    </w:p>
    <w:p>
      <w:pPr>
        <w:spacing w:after="150"/>
      </w:pPr>
      <w:r>
        <w:rPr/>
        <w:t xml:space="preserve">图表：2019-2023年中国丙烷行业相关产品进口金额</w:t>
      </w:r>
    </w:p>
    <w:p>
      <w:pPr>
        <w:spacing w:after="150"/>
      </w:pPr>
      <w:r>
        <w:rPr/>
        <w:t xml:space="preserve">图表：2019-2023年中国丙烷行业相关产品进口数量</w:t>
      </w:r>
    </w:p>
    <w:p>
      <w:pPr>
        <w:spacing w:after="150"/>
      </w:pPr>
      <w:r>
        <w:rPr/>
        <w:t xml:space="preserve">图表：2019-2023年中国丙烷行业相关产品进口国家或地区</w:t>
      </w:r>
    </w:p>
    <w:p>
      <w:pPr>
        <w:spacing w:after="150"/>
      </w:pPr>
      <w:r>
        <w:rPr/>
        <w:t xml:space="preserve">图表：2019-2023年中国丙烷行业相关产品出口金额</w:t>
      </w:r>
    </w:p>
    <w:p>
      <w:pPr>
        <w:spacing w:after="150"/>
      </w:pPr>
      <w:r>
        <w:rPr/>
        <w:t xml:space="preserve">图表：2019-2023年中国丙烷行业相关产品出口数量</w:t>
      </w:r>
    </w:p>
    <w:p>
      <w:pPr>
        <w:spacing w:after="150"/>
      </w:pPr>
      <w:r>
        <w:rPr/>
        <w:t xml:space="preserve">图表：2019-2023年中国丙烷行业相关产品出口国家或地区</w:t>
      </w:r>
    </w:p>
    <w:p>
      <w:pPr>
        <w:spacing w:after="150"/>
      </w:pPr>
      <w:r>
        <w:rPr/>
        <w:t xml:space="preserve">图表：2024-2029年中国丙烷行业销售收入及增长率预测</w:t>
      </w:r>
    </w:p>
    <w:p>
      <w:pPr>
        <w:spacing w:after="150"/>
      </w:pPr>
      <w:r>
        <w:rPr/>
        <w:t xml:space="preserve">图表：2024-2029年中国丙烷行业产量及增长率预测</w:t>
      </w:r>
    </w:p>
    <w:p>
      <w:pPr>
        <w:spacing w:after="150"/>
      </w:pPr>
      <w:r>
        <w:rPr/>
        <w:t xml:space="preserve">图表：2024-2029年中国丙烷行业市场容量及增长率预测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本文地址：https://www.51baogao.cn/huagong/201006282873.shtml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006282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2024-2029年中国丙烷行业格局及投资前景预测分析报告</dc:title>
  <dc:description>2024-2029年中国丙烷行业格局及投资前景预测分析报告</dc:description>
  <dc:subject>2024-2029年中国丙烷行业格局及投资前景预测分析报告</dc:subject>
  <cp:keywords>研究报告</cp:keywords>
  <cp:category>研究报告</cp:category>
  <cp:lastModifiedBy>北京中道泰和信息咨询有限公司</cp:lastModifiedBy>
  <dcterms:created xsi:type="dcterms:W3CDTF">2024-02-29T14:48:37+08:00</dcterms:created>
  <dcterms:modified xsi:type="dcterms:W3CDTF">2024-02-29T14:48:37+08:00</dcterms:modified>
</cp:coreProperties>
</file>

<file path=docProps/custom.xml><?xml version="1.0" encoding="utf-8"?>
<Properties xmlns="http://schemas.openxmlformats.org/officeDocument/2006/custom-properties" xmlns:vt="http://schemas.openxmlformats.org/officeDocument/2006/docPropsVTypes"/>
</file>