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2024-2029年癸二酸行业分析及投资风险预测报告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癸二酸行业研究单位等公布和提供的大量资料。报告对我国癸二酸行业的供需状况、发展现状、子行业发展变化等进行了分析，重点分析了国内外癸二酸行业的发展现状、如何面对行业的发展挑战、行业的发展建议、行业竞争力，以及行业的投资分析和趋势预测等等。报告还综合了癸二酸行业的整体发展动态，对行业在产品方面提供了参考建议和具体解决办法。报告对于癸二酸产品生产企业、经销商、行业管理部门以及拟进入该行业的投资者具有重要的参考价值，对于研究我国癸二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癸二酸行业概述</w:t>
      </w:r>
    </w:p>
    <w:p>
      <w:pPr>
        <w:spacing w:after="150"/>
      </w:pPr>
      <w:r>
        <w:rPr/>
        <w:t xml:space="preserve">第一节 癸二酸行业定义</w:t>
      </w:r>
    </w:p>
    <w:p>
      <w:pPr>
        <w:spacing w:after="150"/>
      </w:pPr>
      <w:r>
        <w:rPr/>
        <w:t xml:space="preserve">第二节 癸二酸发展历程</w:t>
      </w:r>
    </w:p>
    <w:p>
      <w:pPr>
        <w:spacing w:after="150"/>
      </w:pPr>
      <w:r>
        <w:rPr>
          <w:b w:val="1"/>
          <w:bCs w:val="1"/>
        </w:rPr>
        <w:t xml:space="preserve">第二章 国际癸二酸市场发展概况</w:t>
      </w:r>
    </w:p>
    <w:p>
      <w:pPr>
        <w:spacing w:after="150"/>
      </w:pPr>
      <w:r>
        <w:rPr/>
        <w:t xml:space="preserve">第一节 国际癸二酸市场分析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t xml:space="preserve">第五节 全球癸二酸提供商运行状况</w:t>
      </w:r>
    </w:p>
    <w:p>
      <w:pPr>
        <w:spacing w:after="150"/>
      </w:pPr>
      <w:r>
        <w:rPr>
          <w:b w:val="1"/>
          <w:bCs w:val="1"/>
        </w:rPr>
        <w:t xml:space="preserve">第三章 2023年中国癸二酸环境分析</w:t>
      </w:r>
    </w:p>
    <w:p>
      <w:pPr>
        <w:spacing w:after="150"/>
      </w:pPr>
      <w:r>
        <w:rPr/>
        <w:t xml:space="preserve">第一节 中国经济发展环境分析</w:t>
      </w:r>
    </w:p>
    <w:p>
      <w:pPr>
        <w:spacing w:after="150"/>
      </w:pPr>
      <w:r>
        <w:rPr/>
        <w:t xml:space="preserve">第二节 行业相关政策、标准</w:t>
      </w:r>
    </w:p>
    <w:p>
      <w:pPr>
        <w:spacing w:after="150"/>
      </w:pPr>
      <w:r>
        <w:rPr>
          <w:b w:val="1"/>
          <w:bCs w:val="1"/>
        </w:rPr>
        <w:t xml:space="preserve">第四章 中国癸二酸技术发展分析</w:t>
      </w:r>
    </w:p>
    <w:p>
      <w:pPr>
        <w:spacing w:after="150"/>
      </w:pPr>
      <w:r>
        <w:rPr/>
        <w:t xml:space="preserve">第一节 当前中国癸二酸技术发展现况分析</w:t>
      </w:r>
    </w:p>
    <w:p>
      <w:pPr>
        <w:spacing w:after="150"/>
      </w:pPr>
      <w:r>
        <w:rPr/>
        <w:t xml:space="preserve">第二节 中国癸二酸技术成熟度分析</w:t>
      </w:r>
    </w:p>
    <w:p>
      <w:pPr>
        <w:spacing w:after="150"/>
      </w:pPr>
      <w:r>
        <w:rPr/>
        <w:t xml:space="preserve">第三节 中外癸二酸技术差距及其主要因素分析</w:t>
      </w:r>
    </w:p>
    <w:p>
      <w:pPr>
        <w:spacing w:after="150"/>
      </w:pPr>
      <w:r>
        <w:rPr/>
        <w:t xml:space="preserve">第四节 提高中国癸二酸技术的策略</w:t>
      </w:r>
    </w:p>
    <w:p>
      <w:pPr>
        <w:spacing w:after="150"/>
      </w:pPr>
      <w:r>
        <w:rPr>
          <w:b w:val="1"/>
          <w:bCs w:val="1"/>
        </w:rPr>
        <w:t xml:space="preserve">第五章 癸二酸市场特性分析</w:t>
      </w:r>
    </w:p>
    <w:p>
      <w:pPr>
        <w:spacing w:after="150"/>
      </w:pPr>
      <w:r>
        <w:rPr/>
        <w:t xml:space="preserve">第一节 集中度分析及预测</w:t>
      </w:r>
    </w:p>
    <w:p>
      <w:pPr>
        <w:spacing w:after="150"/>
      </w:pPr>
      <w:r>
        <w:rPr/>
        <w:t xml:space="preserve">第二节 swot分析及预测</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t xml:space="preserve">第三节 供应模式</w:t>
      </w:r>
    </w:p>
    <w:p>
      <w:pPr>
        <w:spacing w:after="150"/>
      </w:pPr>
      <w:r>
        <w:rPr>
          <w:b w:val="1"/>
          <w:bCs w:val="1"/>
        </w:rPr>
        <w:t xml:space="preserve">第六章 中国癸二酸发展现状</w:t>
      </w:r>
    </w:p>
    <w:p>
      <w:pPr>
        <w:spacing w:after="150"/>
      </w:pPr>
      <w:r>
        <w:rPr/>
        <w:t xml:space="preserve">第一节 中国癸二酸市场现状分析及预测</w:t>
      </w:r>
    </w:p>
    <w:p>
      <w:pPr>
        <w:spacing w:after="150"/>
      </w:pPr>
      <w:r>
        <w:rPr/>
        <w:t xml:space="preserve">第二节 中国癸二酸产量分析及预测</w:t>
      </w:r>
    </w:p>
    <w:p>
      <w:pPr>
        <w:spacing w:after="150"/>
      </w:pPr>
      <w:r>
        <w:rPr/>
        <w:t xml:space="preserve">一、癸二酸总体产能规模</w:t>
      </w:r>
    </w:p>
    <w:p>
      <w:pPr>
        <w:spacing w:after="150"/>
      </w:pPr>
      <w:r>
        <w:rPr/>
        <w:t xml:space="preserve">二、癸二酸生产区域分布</w:t>
      </w:r>
    </w:p>
    <w:p>
      <w:pPr>
        <w:spacing w:after="150"/>
      </w:pPr>
      <w:r>
        <w:rPr/>
        <w:t xml:space="preserve">三、2021-2023年产量</w:t>
      </w:r>
    </w:p>
    <w:p>
      <w:pPr>
        <w:spacing w:after="150"/>
      </w:pPr>
      <w:r>
        <w:rPr/>
        <w:t xml:space="preserve">第三节 中国癸二酸市场需求分析及预测</w:t>
      </w:r>
    </w:p>
    <w:p>
      <w:pPr>
        <w:spacing w:after="150"/>
      </w:pPr>
      <w:r>
        <w:rPr/>
        <w:t xml:space="preserve">一、中国癸二酸需求特点</w:t>
      </w:r>
    </w:p>
    <w:p>
      <w:pPr>
        <w:spacing w:after="150"/>
      </w:pPr>
      <w:r>
        <w:rPr/>
        <w:t xml:space="preserve">二、主要地域分布</w:t>
      </w:r>
    </w:p>
    <w:p>
      <w:pPr>
        <w:spacing w:after="150"/>
      </w:pPr>
      <w:r>
        <w:rPr/>
        <w:t xml:space="preserve">第四节 中国癸二酸价格趋势分析</w:t>
      </w:r>
    </w:p>
    <w:p>
      <w:pPr>
        <w:spacing w:after="150"/>
      </w:pPr>
      <w:r>
        <w:rPr/>
        <w:t xml:space="preserve">一、中国癸二酸2021-2023年价格趋势</w:t>
      </w:r>
    </w:p>
    <w:p>
      <w:pPr>
        <w:spacing w:after="150"/>
      </w:pPr>
      <w:r>
        <w:rPr/>
        <w:t xml:space="preserve">二、中国癸二酸当前市场价格及分析</w:t>
      </w:r>
    </w:p>
    <w:p>
      <w:pPr>
        <w:spacing w:after="150"/>
      </w:pPr>
      <w:r>
        <w:rPr/>
        <w:t xml:space="preserve">三、影响癸二酸价格因素分析</w:t>
      </w:r>
    </w:p>
    <w:p>
      <w:pPr>
        <w:spacing w:after="150"/>
      </w:pPr>
      <w:r>
        <w:rPr/>
        <w:t xml:space="preserve">四、2024-2029年中国癸二酸价格走势预测</w:t>
      </w:r>
    </w:p>
    <w:p>
      <w:pPr>
        <w:spacing w:after="150"/>
      </w:pPr>
      <w:r>
        <w:rPr>
          <w:b w:val="1"/>
          <w:bCs w:val="1"/>
        </w:rPr>
        <w:t xml:space="preserve">第七章 中国癸二酸行业下游应用市场分析</w:t>
      </w:r>
    </w:p>
    <w:p>
      <w:pPr>
        <w:spacing w:after="150"/>
      </w:pPr>
      <w:r>
        <w:rPr/>
        <w:t xml:space="preserve">第一节 下游应用市场基本特征</w:t>
      </w:r>
    </w:p>
    <w:p>
      <w:pPr>
        <w:spacing w:after="150"/>
      </w:pPr>
      <w:r>
        <w:rPr/>
        <w:t xml:space="preserve">第二节 下游应用行业技术水平及进入壁垒分析</w:t>
      </w:r>
    </w:p>
    <w:p>
      <w:pPr>
        <w:spacing w:after="150"/>
      </w:pPr>
      <w:r>
        <w:rPr/>
        <w:t xml:space="preserve">第三节 中国癸二酸行业下游应用市场规模分析</w:t>
      </w:r>
    </w:p>
    <w:p>
      <w:pPr>
        <w:spacing w:after="150"/>
      </w:pPr>
      <w:r>
        <w:rPr/>
        <w:t xml:space="preserve">一、2021-2023年中国癸二酸在餐饮服务领域市场规模分析</w:t>
      </w:r>
    </w:p>
    <w:p>
      <w:pPr>
        <w:spacing w:after="150"/>
      </w:pPr>
      <w:r>
        <w:rPr/>
        <w:t xml:space="preserve">二、2021-2023年中国癸二酸在保健品成分领域市场规模分析</w:t>
      </w:r>
    </w:p>
    <w:p>
      <w:pPr>
        <w:spacing w:after="150"/>
      </w:pPr>
      <w:r>
        <w:rPr/>
        <w:t xml:space="preserve">三、2021-2023年中国癸二酸在营养补充剂成分领域市场规模分析</w:t>
      </w:r>
    </w:p>
    <w:p>
      <w:pPr>
        <w:spacing w:after="150"/>
      </w:pPr>
      <w:r>
        <w:rPr/>
        <w:t xml:space="preserve">四、2021-2023年中国癸二酸在制药工业和普通药物成分领域市场规模分析</w:t>
      </w:r>
    </w:p>
    <w:p>
      <w:pPr>
        <w:spacing w:after="150"/>
      </w:pPr>
      <w:r>
        <w:rPr>
          <w:b w:val="1"/>
          <w:bCs w:val="1"/>
        </w:rPr>
        <w:t xml:space="preserve">第八章 2021-2023年中国癸二酸所属行业经济运行</w:t>
      </w:r>
    </w:p>
    <w:p>
      <w:pPr>
        <w:spacing w:after="150"/>
      </w:pPr>
      <w:r>
        <w:rPr/>
        <w:t xml:space="preserve">第一节 2021-2023年癸二酸所属行业偿债能力分析</w:t>
      </w:r>
    </w:p>
    <w:p>
      <w:pPr>
        <w:spacing w:after="150"/>
      </w:pPr>
      <w:r>
        <w:rPr/>
        <w:t xml:space="preserve">第二节 2021-2023年癸二酸所属行业盈利能力分析</w:t>
      </w:r>
    </w:p>
    <w:p>
      <w:pPr>
        <w:spacing w:after="150"/>
      </w:pPr>
      <w:r>
        <w:rPr/>
        <w:t xml:space="preserve">第三节 2021-2023年癸二酸所属行业发展能力分析</w:t>
      </w:r>
    </w:p>
    <w:p>
      <w:pPr>
        <w:spacing w:after="150"/>
      </w:pPr>
      <w:r>
        <w:rPr/>
        <w:t xml:space="preserve">第四节 2021-2023年癸二酸所属行业企业数量及变化趋势</w:t>
      </w:r>
    </w:p>
    <w:p>
      <w:pPr>
        <w:spacing w:after="150"/>
      </w:pPr>
      <w:r>
        <w:rPr>
          <w:b w:val="1"/>
          <w:bCs w:val="1"/>
        </w:rPr>
        <w:t xml:space="preserve">第九章 2021-2023年中国癸二酸所属行业进出口分析</w:t>
      </w:r>
    </w:p>
    <w:p>
      <w:pPr>
        <w:spacing w:after="150"/>
      </w:pPr>
      <w:r>
        <w:rPr/>
        <w:t xml:space="preserve">第一节 癸二酸进出口特点</w:t>
      </w:r>
    </w:p>
    <w:p>
      <w:pPr>
        <w:spacing w:after="150"/>
      </w:pPr>
      <w:r>
        <w:rPr/>
        <w:t xml:space="preserve">第二节 癸二酸进口分析</w:t>
      </w:r>
    </w:p>
    <w:p>
      <w:pPr>
        <w:spacing w:after="150"/>
      </w:pPr>
      <w:r>
        <w:rPr/>
        <w:t xml:space="preserve">第三节 癸二酸出口分析</w:t>
      </w:r>
    </w:p>
    <w:p>
      <w:pPr>
        <w:spacing w:after="150"/>
      </w:pPr>
      <w:r>
        <w:rPr>
          <w:b w:val="1"/>
          <w:bCs w:val="1"/>
        </w:rPr>
        <w:t xml:space="preserve">第十章 癸二酸重点企业及竞争格局</w:t>
      </w:r>
    </w:p>
    <w:p>
      <w:pPr>
        <w:spacing w:after="150"/>
      </w:pPr>
      <w:r>
        <w:rPr/>
        <w:t xml:space="preserve">第一节 河北凯徳生物材料有限公司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山东天兴生物科技有限公司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山东驰越化工有限公司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山东四强化工集团有限公司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山西振钢生物科技股份有限公司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第十一章 癸二酸投资建议</w:t>
      </w:r>
    </w:p>
    <w:p>
      <w:pPr>
        <w:spacing w:after="150"/>
      </w:pPr>
      <w:r>
        <w:rPr/>
        <w:t xml:space="preserve">第一节 癸二酸投资环境分析</w:t>
      </w:r>
    </w:p>
    <w:p>
      <w:pPr>
        <w:spacing w:after="150"/>
      </w:pPr>
      <w:r>
        <w:rPr/>
        <w:t xml:space="preserve">第二节 癸二酸投资进入壁垒分析</w:t>
      </w:r>
    </w:p>
    <w:p>
      <w:pPr>
        <w:spacing w:after="150"/>
      </w:pPr>
      <w:r>
        <w:rPr/>
        <w:t xml:space="preserve">一、经济规模、必要资本量</w:t>
      </w:r>
    </w:p>
    <w:p>
      <w:pPr>
        <w:spacing w:after="150"/>
      </w:pPr>
      <w:r>
        <w:rPr/>
        <w:t xml:space="preserve">二、准入政策、法规</w:t>
      </w:r>
    </w:p>
    <w:p>
      <w:pPr>
        <w:spacing w:after="150"/>
      </w:pPr>
      <w:r>
        <w:rPr/>
        <w:t xml:space="preserve">三、技术壁垒</w:t>
      </w:r>
    </w:p>
    <w:p>
      <w:pPr>
        <w:spacing w:after="150"/>
      </w:pPr>
      <w:r>
        <w:rPr/>
        <w:t xml:space="preserve">第三节 癸二酸投资建议</w:t>
      </w:r>
    </w:p>
    <w:p>
      <w:pPr>
        <w:spacing w:after="150"/>
      </w:pPr>
      <w:r>
        <w:rPr>
          <w:b w:val="1"/>
          <w:bCs w:val="1"/>
        </w:rPr>
        <w:t xml:space="preserve">第十二章 中国癸二酸行业下游应用市场预测分析</w:t>
      </w:r>
    </w:p>
    <w:p>
      <w:pPr>
        <w:spacing w:after="150"/>
      </w:pPr>
      <w:r>
        <w:rPr/>
        <w:t xml:space="preserve">第一节 2024-2029年中国癸二酸在各应用领域销售量及市场份额预测</w:t>
      </w:r>
    </w:p>
    <w:p>
      <w:pPr>
        <w:spacing w:after="150"/>
      </w:pPr>
      <w:r>
        <w:rPr/>
        <w:t xml:space="preserve">第二节 2024-2029年中国癸二酸行业主要应用领域销售额及市场份额预测</w:t>
      </w:r>
    </w:p>
    <w:p>
      <w:pPr>
        <w:spacing w:after="150"/>
      </w:pPr>
      <w:r>
        <w:rPr/>
        <w:t xml:space="preserve">第三节 2024-2029年中国癸二酸在各应用领域销售量、销售额预测</w:t>
      </w:r>
    </w:p>
    <w:p>
      <w:pPr>
        <w:spacing w:after="150"/>
      </w:pPr>
      <w:r>
        <w:rPr/>
        <w:t xml:space="preserve">一、2024-2029年中国癸二酸在餐饮服务领域销售量、销售额及增长率预测</w:t>
      </w:r>
    </w:p>
    <w:p>
      <w:pPr>
        <w:spacing w:after="150"/>
      </w:pPr>
      <w:r>
        <w:rPr/>
        <w:t xml:space="preserve">二、2024-2029年中国癸二酸在保健品成分领域销售量、销售额及增长率预测</w:t>
      </w:r>
    </w:p>
    <w:p>
      <w:pPr>
        <w:spacing w:after="150"/>
      </w:pPr>
      <w:r>
        <w:rPr/>
        <w:t xml:space="preserve">三、2024-2029年中国癸二酸在营养补充剂成分领域销售量、销售额及增长率预测</w:t>
      </w:r>
    </w:p>
    <w:p>
      <w:pPr>
        <w:spacing w:after="150"/>
      </w:pPr>
      <w:r>
        <w:rPr/>
        <w:t xml:space="preserve">四、2024-2029年中国癸二酸在制药工业和普通药物成分领域销售量、销售额及增长率预测</w:t>
      </w:r>
    </w:p>
    <w:p>
      <w:pPr>
        <w:spacing w:after="150"/>
      </w:pPr>
      <w:r>
        <w:rPr>
          <w:b w:val="1"/>
          <w:bCs w:val="1"/>
        </w:rPr>
        <w:t xml:space="preserve">第十三章 2024-2029年中国癸二酸未来发展预测及投资前景分析</w:t>
      </w:r>
    </w:p>
    <w:p>
      <w:pPr>
        <w:spacing w:after="150"/>
      </w:pPr>
      <w:r>
        <w:rPr/>
        <w:t xml:space="preserve">第一节 未来癸二酸行业发展趋势分析</w:t>
      </w:r>
    </w:p>
    <w:p>
      <w:pPr>
        <w:spacing w:after="150"/>
      </w:pPr>
      <w:r>
        <w:rPr/>
        <w:t xml:space="preserve">一、未来癸二酸行业发展分析</w:t>
      </w:r>
    </w:p>
    <w:p>
      <w:pPr>
        <w:spacing w:after="150"/>
      </w:pPr>
      <w:r>
        <w:rPr/>
        <w:t xml:space="preserve">二、未来癸二酸行业技术开发方向</w:t>
      </w:r>
    </w:p>
    <w:p>
      <w:pPr>
        <w:spacing w:after="150"/>
      </w:pPr>
      <w:r>
        <w:rPr/>
        <w:t xml:space="preserve">三、总体行业“十四五”整体规划及预测</w:t>
      </w:r>
    </w:p>
    <w:p>
      <w:pPr>
        <w:spacing w:after="150"/>
      </w:pPr>
      <w:r>
        <w:rPr/>
        <w:t xml:space="preserve">第二节 癸二酸行业相关趋势预测</w:t>
      </w:r>
    </w:p>
    <w:p>
      <w:pPr>
        <w:spacing w:after="150"/>
      </w:pPr>
      <w:r>
        <w:rPr/>
        <w:t xml:space="preserve">一、政策变化趋势预测</w:t>
      </w:r>
    </w:p>
    <w:p>
      <w:pPr>
        <w:spacing w:after="150"/>
      </w:pPr>
      <w:r>
        <w:rPr/>
        <w:t xml:space="preserve">二、供给趋势预测</w:t>
      </w:r>
    </w:p>
    <w:p>
      <w:pPr>
        <w:spacing w:after="150"/>
      </w:pPr>
      <w:r>
        <w:rPr/>
        <w:t xml:space="preserve">三、需求趋势预测</w:t>
      </w:r>
    </w:p>
    <w:p>
      <w:pPr>
        <w:spacing w:after="150"/>
      </w:pPr>
      <w:r>
        <w:rPr>
          <w:b w:val="1"/>
          <w:bCs w:val="1"/>
        </w:rPr>
        <w:t xml:space="preserve">第十四章 2024-2029年癸二酸技术开发、项目投资、生产及销售注意事项</w:t>
      </w:r>
    </w:p>
    <w:p>
      <w:pPr>
        <w:spacing w:after="150"/>
      </w:pPr>
      <w:r>
        <w:rPr/>
        <w:t xml:space="preserve">第一节 产品技术开发注意事项</w:t>
      </w:r>
    </w:p>
    <w:p>
      <w:pPr>
        <w:spacing w:after="150"/>
      </w:pPr>
      <w:r>
        <w:rPr/>
        <w:t xml:space="preserve">第二节 项目投资注意事项</w:t>
      </w:r>
    </w:p>
    <w:p>
      <w:pPr>
        <w:spacing w:after="150"/>
      </w:pPr>
      <w:r>
        <w:rPr/>
        <w:t xml:space="preserve">第三节 产品生产注意事项</w:t>
      </w:r>
    </w:p>
    <w:p>
      <w:pPr>
        <w:spacing w:after="150"/>
      </w:pPr>
      <w:r>
        <w:rPr/>
        <w:t xml:space="preserve">第四节 产品销售注意事项</w:t>
      </w:r>
    </w:p>
    <w:p>
      <w:pPr>
        <w:spacing w:after="150"/>
      </w:pPr>
      <w:r>
        <w:rPr>
          <w:b w:val="1"/>
          <w:bCs w:val="1"/>
        </w:rPr>
        <w:t xml:space="preserve">图表目录</w:t>
      </w:r>
    </w:p>
    <w:p>
      <w:pPr>
        <w:spacing w:after="150"/>
      </w:pPr>
      <w:r>
        <w:rPr/>
        <w:t xml:space="preserve">图表：2021-2023年中国癸二酸资产规模分析</w:t>
      </w:r>
    </w:p>
    <w:p>
      <w:pPr>
        <w:spacing w:after="150"/>
      </w:pPr>
      <w:r>
        <w:rPr/>
        <w:t xml:space="preserve">图表：2022-2023年中国癸二酸行业供给情况</w:t>
      </w:r>
    </w:p>
    <w:p>
      <w:pPr>
        <w:spacing w:after="150"/>
      </w:pPr>
      <w:r>
        <w:rPr/>
        <w:t xml:space="preserve">图表：2022-2023年中国癸二酸行业市场规模</w:t>
      </w:r>
    </w:p>
    <w:p>
      <w:pPr>
        <w:spacing w:after="150"/>
      </w:pPr>
      <w:r>
        <w:rPr/>
        <w:t xml:space="preserve">图表：2023年中国癸二酸行业负债规模分析</w:t>
      </w:r>
    </w:p>
    <w:p>
      <w:pPr>
        <w:spacing w:after="150"/>
      </w:pPr>
      <w:r>
        <w:rPr/>
        <w:t xml:space="preserve">图表：2022-2023年中国癸二酸行业市场产品价格走势</w:t>
      </w:r>
    </w:p>
    <w:p>
      <w:pPr>
        <w:spacing w:after="150"/>
      </w:pPr>
      <w:r>
        <w:rPr/>
        <w:t xml:space="preserve">图表：2024-2029年中国癸二酸行业市场产品价格趋势预测</w:t>
      </w:r>
    </w:p>
    <w:p>
      <w:pPr>
        <w:spacing w:after="150"/>
      </w:pPr>
      <w:r>
        <w:rPr/>
        <w:t xml:space="preserve">图表：2022-2023年中国癸二酸行业利润规模及增长速度</w:t>
      </w:r>
    </w:p>
    <w:p>
      <w:pPr>
        <w:spacing w:after="150"/>
      </w:pPr>
      <w:r>
        <w:rPr/>
        <w:t xml:space="preserve">图表：2022-2023年中国癸二酸行业销售收入</w:t>
      </w:r>
    </w:p>
    <w:p>
      <w:pPr>
        <w:spacing w:after="150"/>
      </w:pPr>
      <w:r>
        <w:rPr/>
        <w:t xml:space="preserve">图表：2022-2023年中国癸二酸行业销售利润率</w:t>
      </w:r>
    </w:p>
    <w:p>
      <w:pPr>
        <w:spacing w:after="150"/>
      </w:pPr>
      <w:r>
        <w:rPr/>
        <w:t xml:space="preserve">图表：2021-2023年中国癸二酸行业总资产利润率</w:t>
      </w:r>
    </w:p>
    <w:p>
      <w:pPr>
        <w:spacing w:after="150"/>
      </w:pPr>
      <w:r>
        <w:rPr/>
        <w:t xml:space="preserve">图表：2022-2023年中国癸二酸行业净资产利润率</w:t>
      </w:r>
    </w:p>
    <w:p>
      <w:pPr>
        <w:spacing w:after="150"/>
      </w:pPr>
      <w:r>
        <w:rPr/>
        <w:t xml:space="preserve">图表：2021-2023年中国癸二酸行业总资产增长率</w:t>
      </w:r>
    </w:p>
    <w:p>
      <w:pPr>
        <w:spacing w:after="150"/>
      </w:pPr>
      <w:r>
        <w:rPr/>
        <w:t xml:space="preserve">图表：2022-2023年中国癸二酸行业净资产增长率</w:t>
      </w:r>
    </w:p>
    <w:p>
      <w:pPr>
        <w:spacing w:after="150"/>
      </w:pPr>
      <w:r>
        <w:rPr/>
        <w:t xml:space="preserve">图表：2022-2023年中国癸二酸行业资产负债率</w:t>
      </w:r>
    </w:p>
    <w:p>
      <w:pPr>
        <w:spacing w:after="150"/>
      </w:pPr>
      <w:r>
        <w:rPr/>
        <w:t xml:space="preserve">图表：2022-2023年中国癸二酸行业速动比率</w:t>
      </w:r>
    </w:p>
    <w:p>
      <w:pPr>
        <w:spacing w:after="150"/>
      </w:pPr>
      <w:r>
        <w:rPr/>
        <w:t xml:space="preserve">图表：2022-2023年中国癸二酸行业流动比率</w:t>
      </w:r>
    </w:p>
    <w:p>
      <w:pPr>
        <w:spacing w:after="150"/>
      </w:pPr>
      <w:r>
        <w:rPr/>
        <w:t xml:space="preserve">图表：2021-2023年中国癸二酸行业总资产周转率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本文地址：https://www.51baogao.cn/huagong/guiersuan.shtml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uier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2024-2029年癸二酸行业分析及投资风险预测报告</dc:title>
  <dc:description>2024-2029年癸二酸行业分析及投资风险预测报告</dc:description>
  <dc:subject>2024-2029年癸二酸行业分析及投资风险预测报告</dc:subject>
  <cp:keywords>研究报告</cp:keywords>
  <cp:category>研究报告</cp:category>
  <cp:lastModifiedBy>北京中道泰和信息咨询有限公司</cp:lastModifiedBy>
  <dcterms:created xsi:type="dcterms:W3CDTF">2024-02-29T14:28:20+08:00</dcterms:created>
  <dcterms:modified xsi:type="dcterms:W3CDTF">2024-02-29T14:28:20+08:00</dcterms:modified>
</cp:coreProperties>
</file>

<file path=docProps/custom.xml><?xml version="1.0" encoding="utf-8"?>
<Properties xmlns="http://schemas.openxmlformats.org/officeDocument/2006/custom-properties" xmlns:vt="http://schemas.openxmlformats.org/officeDocument/2006/docPropsVTypes"/>
</file>