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2024-2029年中国新材料产业竞争格局分析与投资风险预测报告</w:t>
      </w:r>
    </w:p>
    <w:p>
      <w:pPr>
        <w:spacing w:after="150"/>
      </w:pPr>
      <w:r>
        <w:rPr>
          <w:b w:val="1"/>
          <w:bCs w:val="1"/>
        </w:rPr>
        <w:t xml:space="preserve">报告简介</w:t>
      </w:r>
    </w:p>
    <w:p>
      <w:pPr>
        <w:spacing w:after="150"/>
      </w:pPr>
      <w:r>
        <w:rPr/>
        <w:t xml:space="preserve">近几年，一方面得益于国内新材料需求提升带动，另一方面有国家、各级政府和企事业、科研院所的政策引导以及人才和资金方面的大力投入，国内新材料产业正处于快速发展阶段。当前国内已形成环渤海、长三角和珠三角地区三大新材料产业聚集区，区域集群化态势正在凸显。</w:t>
      </w:r>
    </w:p>
    <w:p>
      <w:pPr>
        <w:spacing w:after="150"/>
      </w:pPr>
      <w:r>
        <w:rPr/>
        <w:t xml:space="preserve">我国新材料产业“十四五”规划编制的工作在有序开展。作为国民经济的先导产业、制造强国及国防工业发展关键保障的新材料，如何把握高质量发展的主线是十四五时期新材料产业规划的重点和难点。要科学合理制定十四五时期新材料产业发展规划，实践新材料高质量发展，有必要深刻理解高质量发展的内涵、认清新材料产业高质量发展的紧迫性和重要性、正确认识我国新材料产业发展取得的成绩与不足、厘清十四五新材料产业发展的战略要点。</w:t>
      </w:r>
    </w:p>
    <w:p>
      <w:pPr>
        <w:spacing w:after="150"/>
      </w:pPr>
      <w:r>
        <w:rPr/>
        <w:t xml:space="preserve">我国新材料企业分布密集、科研院所众多、资金、市场等配套要素高度集聚，但我国新材料行业整体技术水平不高，初级产品过多，中级产品质量不稳定，高级产品缺乏，远远不能满足经济发展的需要。企业的国际市场整体竞争力不强、区域协作不充分，除部分骨干企业技术装备接近或达到国际先进水平，大部分中小企业技术装备仍比较落后，导致国际竞争力弱，可持续发展受到制约。</w:t>
      </w:r>
    </w:p>
    <w:p>
      <w:pPr>
        <w:spacing w:after="150"/>
      </w:pPr>
      <w:r>
        <w:rPr/>
        <w:t xml:space="preserve">国内外形势正在发生深刻复杂的变化，我国发展又处于重要战略机遇期，为我国新材料行业发展增加一系列不确定性。世界经济重心调整、国际政治经济格局变化趋势加快，国际贸易摩擦短期仍将持续，给我国新材料产业升级带来巨大挑战。产业发展来看，科技与产业发展日新月异，新材料与5G、智能手机、汽车、人工智能、电子商务、智慧城市、智能家居、数字经济等新兴产业的发展高度融合，创新步伐持续加快。人们生态环境保护意识增强对新材料产业提出了更高的要求，未来的增长方式必须向高端化、绿色化、智能化方向转型升级。十四五的五年必将是新材料产业变革的五年，也是新材料产业由大国向强国突破、走向高质量发展的五年。</w:t>
      </w:r>
    </w:p>
    <w:p>
      <w:pPr>
        <w:spacing w:after="150"/>
      </w:pPr>
      <w:r>
        <w:rPr/>
        <w:t xml:space="preserve">《中国新材料产业链发展分析及招商发展与策略研究报告》经过中道泰和产业研究院新材料研究团队小组撰写并审核发布，本报告旨在阐述新材料行业发展现状怎样?新材料行业细分领域市场发展怎样?新材料产业链发展趋势如何?“十四五”以来面对新形势下环境的复杂变化新材料行业有哪些发展机遇?面临着哪些挑战?新材料产业相关规划和政策导向是什么?新材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材料的发展状况、新材料竞争、新材料产业链上下游等进行了分析，并重点分析了中国新材料发展特点及产业链招商策略。报告还对全球的招商引资模式作了详细分析，并对招商引资模式进行了趋向研判，是招商引资决策部门、新材料关联企业等单位准确了解目前新材料发展动态，把握新材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新材料行业发展总体概述</w:t>
      </w:r>
    </w:p>
    <w:p>
      <w:pPr>
        <w:spacing w:after="150"/>
      </w:pPr>
      <w:r>
        <w:rPr/>
        <w:t xml:space="preserve">第一节 新材料行业统计标准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新材料行业生命周期</w:t>
      </w:r>
    </w:p>
    <w:p>
      <w:pPr>
        <w:spacing w:after="150"/>
      </w:pPr>
      <w:r>
        <w:rPr/>
        <w:t xml:space="preserve">一、新材料行业发展历程分析</w:t>
      </w:r>
    </w:p>
    <w:p>
      <w:pPr>
        <w:spacing w:after="150"/>
      </w:pPr>
      <w:r>
        <w:rPr/>
        <w:t xml:space="preserve">二、新材料行业阶段发展特征</w:t>
      </w:r>
    </w:p>
    <w:p>
      <w:pPr>
        <w:spacing w:after="150"/>
      </w:pPr>
      <w:r>
        <w:rPr/>
        <w:t xml:space="preserve">三、影响新材料行业生命周期的因素</w:t>
      </w:r>
    </w:p>
    <w:p>
      <w:pPr>
        <w:spacing w:after="150"/>
      </w:pPr>
      <w:r>
        <w:rPr/>
        <w:t xml:space="preserve">四、新材料行业与我国经济发展关系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三、新材料供给侧资源利用</w:t>
      </w:r>
    </w:p>
    <w:p>
      <w:pPr>
        <w:spacing w:after="150"/>
      </w:pPr>
      <w:r>
        <w:rPr/>
        <w:t xml:space="preserve">四、新材料供给侧资源结构</w:t>
      </w:r>
    </w:p>
    <w:p>
      <w:pPr>
        <w:spacing w:after="150"/>
      </w:pPr>
      <w:r>
        <w:rPr/>
        <w:t xml:space="preserve">五、新材料供给侧产能情况</w:t>
      </w:r>
    </w:p>
    <w:p>
      <w:pPr>
        <w:spacing w:after="150"/>
      </w:pPr>
      <w:r>
        <w:rPr/>
        <w:t xml:space="preserve">第二节 新材料行业与上游行业的联系</w:t>
      </w:r>
    </w:p>
    <w:p>
      <w:pPr>
        <w:spacing w:after="150"/>
      </w:pPr>
      <w:r>
        <w:rPr/>
        <w:t xml:space="preserve">一、新材料行业上游环节的重要性</w:t>
      </w:r>
    </w:p>
    <w:p>
      <w:pPr>
        <w:spacing w:after="150"/>
      </w:pPr>
      <w:r>
        <w:rPr/>
        <w:t xml:space="preserve">二、新材料行业与上游行业的关系</w:t>
      </w:r>
    </w:p>
    <w:p>
      <w:pPr>
        <w:spacing w:after="150"/>
      </w:pPr>
      <w:r>
        <w:rPr/>
        <w:t xml:space="preserve">三、新材料行业上游环节的发展趋势</w:t>
      </w:r>
    </w:p>
    <w:p>
      <w:pPr>
        <w:spacing w:after="150"/>
      </w:pPr>
      <w:r>
        <w:rPr/>
        <w:t xml:space="preserve">第三节 上游原材料供给情况</w:t>
      </w:r>
    </w:p>
    <w:p>
      <w:pPr>
        <w:spacing w:after="150"/>
      </w:pPr>
      <w:r>
        <w:rPr/>
        <w:t xml:space="preserve">一、新材料上游原材料供给现状</w:t>
      </w:r>
    </w:p>
    <w:p>
      <w:pPr>
        <w:spacing w:after="150"/>
      </w:pPr>
      <w:r>
        <w:rPr/>
        <w:t xml:space="preserve">二、新材料上游行业发展现状分析</w:t>
      </w:r>
    </w:p>
    <w:p>
      <w:pPr>
        <w:spacing w:after="150"/>
      </w:pPr>
      <w:r>
        <w:rPr/>
        <w:t xml:space="preserve">三、新材料上游主要原材料价格分析</w:t>
      </w:r>
    </w:p>
    <w:p>
      <w:pPr>
        <w:spacing w:after="150"/>
      </w:pPr>
      <w:r>
        <w:rPr/>
        <w:t xml:space="preserve">1、新材料上游主要原材料价格影响因素</w:t>
      </w:r>
    </w:p>
    <w:p>
      <w:pPr>
        <w:spacing w:after="150"/>
      </w:pPr>
      <w:r>
        <w:rPr/>
        <w:t xml:space="preserve">2、新材料上游主要原材料价格走势分析</w:t>
      </w:r>
    </w:p>
    <w:p>
      <w:pPr>
        <w:spacing w:after="150"/>
      </w:pPr>
      <w:r>
        <w:rPr/>
        <w:t xml:space="preserve">3、新材料上游主要原材料市场价格预测</w:t>
      </w:r>
    </w:p>
    <w:p>
      <w:pPr>
        <w:spacing w:after="150"/>
      </w:pPr>
      <w:r>
        <w:rPr>
          <w:b w:val="1"/>
          <w:bCs w:val="1"/>
        </w:rPr>
        <w:t xml:space="preserve">第三章 产业链中新材料行业发展分析</w:t>
      </w:r>
    </w:p>
    <w:p>
      <w:pPr>
        <w:spacing w:after="150"/>
      </w:pPr>
      <w:r>
        <w:rPr/>
        <w:t xml:space="preserve">第一节 新材料行业发展深度分析</w:t>
      </w:r>
    </w:p>
    <w:p>
      <w:pPr>
        <w:spacing w:after="150"/>
      </w:pPr>
      <w:r>
        <w:rPr/>
        <w:t xml:space="preserve">一、新材料行业发展特点分析</w:t>
      </w:r>
    </w:p>
    <w:p>
      <w:pPr>
        <w:spacing w:after="150"/>
      </w:pPr>
      <w:r>
        <w:rPr/>
        <w:t xml:space="preserve">二、新材料行业发展深度分析</w:t>
      </w:r>
    </w:p>
    <w:p>
      <w:pPr>
        <w:spacing w:after="150"/>
      </w:pPr>
      <w:r>
        <w:rPr/>
        <w:t xml:space="preserve">第二节 新材料行业市场发展情况</w:t>
      </w:r>
    </w:p>
    <w:p>
      <w:pPr>
        <w:spacing w:after="150"/>
      </w:pPr>
      <w:r>
        <w:rPr/>
        <w:t xml:space="preserve">一、新材料行业市场结构情况</w:t>
      </w:r>
    </w:p>
    <w:p>
      <w:pPr>
        <w:spacing w:after="150"/>
      </w:pPr>
      <w:r>
        <w:rPr/>
        <w:t xml:space="preserve">二、新材料行业市场动态分析</w:t>
      </w:r>
    </w:p>
    <w:p>
      <w:pPr>
        <w:spacing w:after="150"/>
      </w:pPr>
      <w:r>
        <w:rPr/>
        <w:t xml:space="preserve">三、新材料行业市场渠道发展变化</w:t>
      </w:r>
    </w:p>
    <w:p>
      <w:pPr>
        <w:spacing w:after="150"/>
      </w:pPr>
      <w:r>
        <w:rPr/>
        <w:t xml:space="preserve">四、新材料行业市场规模分析及预测</w:t>
      </w:r>
    </w:p>
    <w:p>
      <w:pPr>
        <w:spacing w:after="150"/>
      </w:pPr>
      <w:r>
        <w:rPr/>
        <w:t xml:space="preserve">第三节 新材料行业供给端发展指标</w:t>
      </w:r>
    </w:p>
    <w:p>
      <w:pPr>
        <w:spacing w:after="150"/>
      </w:pPr>
      <w:r>
        <w:rPr/>
        <w:t xml:space="preserve">一、新材料产能情况分析</w:t>
      </w:r>
    </w:p>
    <w:p>
      <w:pPr>
        <w:spacing w:after="150"/>
      </w:pPr>
      <w:r>
        <w:rPr/>
        <w:t xml:space="preserve">二、新材料产量规模统计</w:t>
      </w:r>
    </w:p>
    <w:p>
      <w:pPr>
        <w:spacing w:after="150"/>
      </w:pPr>
      <w:r>
        <w:rPr/>
        <w:t xml:space="preserve">三、新材料工业产值</w:t>
      </w:r>
    </w:p>
    <w:p>
      <w:pPr>
        <w:spacing w:after="150"/>
      </w:pPr>
      <w:r>
        <w:rPr/>
        <w:t xml:space="preserve">四、新材料销售产值</w:t>
      </w:r>
    </w:p>
    <w:p>
      <w:pPr>
        <w:spacing w:after="150"/>
      </w:pPr>
      <w:r>
        <w:rPr/>
        <w:t xml:space="preserve">第四节 新材料行业经营指标分析</w:t>
      </w:r>
    </w:p>
    <w:p>
      <w:pPr>
        <w:spacing w:after="150"/>
      </w:pPr>
      <w:r>
        <w:rPr/>
        <w:t xml:space="preserve">一、新材料行业收入</w:t>
      </w:r>
    </w:p>
    <w:p>
      <w:pPr>
        <w:spacing w:after="150"/>
      </w:pPr>
      <w:r>
        <w:rPr/>
        <w:t xml:space="preserve">二、新材料行业利润</w:t>
      </w:r>
    </w:p>
    <w:p>
      <w:pPr>
        <w:spacing w:after="150"/>
      </w:pPr>
      <w:r>
        <w:rPr/>
        <w:t xml:space="preserve">三、新材料行业成本</w:t>
      </w:r>
    </w:p>
    <w:p>
      <w:pPr>
        <w:spacing w:after="150"/>
      </w:pPr>
      <w:r>
        <w:rPr>
          <w:b w:val="1"/>
          <w:bCs w:val="1"/>
        </w:rPr>
        <w:t xml:space="preserve">第四章 新材料行业子行业发展深度分析</w:t>
      </w:r>
    </w:p>
    <w:p>
      <w:pPr>
        <w:spacing w:after="150"/>
      </w:pPr>
      <w:r>
        <w:rPr/>
        <w:t xml:space="preserve">第一节 新材料细分行业——先进高分子材料</w:t>
      </w:r>
    </w:p>
    <w:p>
      <w:pPr>
        <w:spacing w:after="150"/>
      </w:pPr>
      <w:r>
        <w:rPr/>
        <w:t xml:space="preserve">一、先进高分子材料行业发展现状</w:t>
      </w:r>
    </w:p>
    <w:p>
      <w:pPr>
        <w:spacing w:after="150"/>
      </w:pPr>
      <w:r>
        <w:rPr/>
        <w:t xml:space="preserve">二、先进高分子材料行业市场分析</w:t>
      </w:r>
    </w:p>
    <w:p>
      <w:pPr>
        <w:spacing w:after="150"/>
      </w:pPr>
      <w:r>
        <w:rPr/>
        <w:t xml:space="preserve">三、先进高分子材料行业竞争分析</w:t>
      </w:r>
    </w:p>
    <w:p>
      <w:pPr>
        <w:spacing w:after="150"/>
      </w:pPr>
      <w:r>
        <w:rPr/>
        <w:t xml:space="preserve">四、先进高分子材料行业发展前景</w:t>
      </w:r>
    </w:p>
    <w:p>
      <w:pPr>
        <w:spacing w:after="150"/>
      </w:pPr>
      <w:r>
        <w:rPr/>
        <w:t xml:space="preserve">五、先进高分子材料行业投资分析</w:t>
      </w:r>
    </w:p>
    <w:p>
      <w:pPr>
        <w:spacing w:after="150"/>
      </w:pPr>
      <w:r>
        <w:rPr/>
        <w:t xml:space="preserve">第二节 新材料细分行业——先进复合材料</w:t>
      </w:r>
    </w:p>
    <w:p>
      <w:pPr>
        <w:spacing w:after="150"/>
      </w:pPr>
      <w:r>
        <w:rPr/>
        <w:t xml:space="preserve">一、先进复合材料行业发展现状</w:t>
      </w:r>
    </w:p>
    <w:p>
      <w:pPr>
        <w:spacing w:after="150"/>
      </w:pPr>
      <w:r>
        <w:rPr/>
        <w:t xml:space="preserve">二、先进复合材料行业市场分析</w:t>
      </w:r>
    </w:p>
    <w:p>
      <w:pPr>
        <w:spacing w:after="150"/>
      </w:pPr>
      <w:r>
        <w:rPr/>
        <w:t xml:space="preserve">三、先进复合材料行业竞争分析</w:t>
      </w:r>
    </w:p>
    <w:p>
      <w:pPr>
        <w:spacing w:after="150"/>
      </w:pPr>
      <w:r>
        <w:rPr/>
        <w:t xml:space="preserve">四、先进复合材料行业发展前景</w:t>
      </w:r>
    </w:p>
    <w:p>
      <w:pPr>
        <w:spacing w:after="150"/>
      </w:pPr>
      <w:r>
        <w:rPr/>
        <w:t xml:space="preserve">五、先进复合材料行业投资分析</w:t>
      </w:r>
    </w:p>
    <w:p>
      <w:pPr>
        <w:spacing w:after="150"/>
      </w:pPr>
      <w:r>
        <w:rPr/>
        <w:t xml:space="preserve">第三节 新材料细分行业——前沿新材料</w:t>
      </w:r>
    </w:p>
    <w:p>
      <w:pPr>
        <w:spacing w:after="150"/>
      </w:pPr>
      <w:r>
        <w:rPr/>
        <w:t xml:space="preserve">一、前沿新材料行业发展现状</w:t>
      </w:r>
    </w:p>
    <w:p>
      <w:pPr>
        <w:spacing w:after="150"/>
      </w:pPr>
      <w:r>
        <w:rPr/>
        <w:t xml:space="preserve">二、前沿新材料行业市场分析</w:t>
      </w:r>
    </w:p>
    <w:p>
      <w:pPr>
        <w:spacing w:after="150"/>
      </w:pPr>
      <w:r>
        <w:rPr/>
        <w:t xml:space="preserve">三、前沿新材料行业竞争分析</w:t>
      </w:r>
    </w:p>
    <w:p>
      <w:pPr>
        <w:spacing w:after="150"/>
      </w:pPr>
      <w:r>
        <w:rPr/>
        <w:t xml:space="preserve">四、前沿新材料行业发展前景</w:t>
      </w:r>
    </w:p>
    <w:p>
      <w:pPr>
        <w:spacing w:after="150"/>
      </w:pPr>
      <w:r>
        <w:rPr/>
        <w:t xml:space="preserve">五、前沿新材料行业投资分析</w:t>
      </w:r>
    </w:p>
    <w:p>
      <w:pPr>
        <w:spacing w:after="150"/>
      </w:pPr>
      <w:r>
        <w:rPr/>
        <w:t xml:space="preserve">第四节 新材料细分行业——新能源材料</w:t>
      </w:r>
    </w:p>
    <w:p>
      <w:pPr>
        <w:spacing w:after="150"/>
      </w:pPr>
      <w:r>
        <w:rPr/>
        <w:t xml:space="preserve">一、新能源材料行业发展现状</w:t>
      </w:r>
    </w:p>
    <w:p>
      <w:pPr>
        <w:spacing w:after="150"/>
      </w:pPr>
      <w:r>
        <w:rPr/>
        <w:t xml:space="preserve">二、新能源材料行业市场分析</w:t>
      </w:r>
    </w:p>
    <w:p>
      <w:pPr>
        <w:spacing w:after="150"/>
      </w:pPr>
      <w:r>
        <w:rPr/>
        <w:t xml:space="preserve">三、新能源材料行业竞争分析</w:t>
      </w:r>
    </w:p>
    <w:p>
      <w:pPr>
        <w:spacing w:after="150"/>
      </w:pPr>
      <w:r>
        <w:rPr/>
        <w:t xml:space="preserve">四、新能源材料行业发展前景</w:t>
      </w:r>
    </w:p>
    <w:p>
      <w:pPr>
        <w:spacing w:after="150"/>
      </w:pPr>
      <w:r>
        <w:rPr/>
        <w:t xml:space="preserve">五、新能源材料行业投资分析</w:t>
      </w:r>
    </w:p>
    <w:p>
      <w:pPr>
        <w:spacing w:after="150"/>
      </w:pPr>
      <w:r>
        <w:rPr/>
        <w:t xml:space="preserve">第五节 新材料细分行业——生物医用材料</w:t>
      </w:r>
    </w:p>
    <w:p>
      <w:pPr>
        <w:spacing w:after="150"/>
      </w:pPr>
      <w:r>
        <w:rPr/>
        <w:t xml:space="preserve">一、生物医用材料行业发展现状</w:t>
      </w:r>
    </w:p>
    <w:p>
      <w:pPr>
        <w:spacing w:after="150"/>
      </w:pPr>
      <w:r>
        <w:rPr/>
        <w:t xml:space="preserve">二、生物医用材料行业市场分析</w:t>
      </w:r>
    </w:p>
    <w:p>
      <w:pPr>
        <w:spacing w:after="150"/>
      </w:pPr>
      <w:r>
        <w:rPr/>
        <w:t xml:space="preserve">三、生物医用材料行业竞争分析</w:t>
      </w:r>
    </w:p>
    <w:p>
      <w:pPr>
        <w:spacing w:after="150"/>
      </w:pPr>
      <w:r>
        <w:rPr/>
        <w:t xml:space="preserve">四、生物医用材料行业发展前景</w:t>
      </w:r>
    </w:p>
    <w:p>
      <w:pPr>
        <w:spacing w:after="150"/>
      </w:pPr>
      <w:r>
        <w:rPr/>
        <w:t xml:space="preserve">五、生物医用材料行业投资分析</w:t>
      </w:r>
    </w:p>
    <w:p>
      <w:pPr>
        <w:spacing w:after="150"/>
      </w:pPr>
      <w:r>
        <w:rPr>
          <w:b w:val="1"/>
          <w:bCs w:val="1"/>
        </w:rPr>
        <w:t xml:space="preserve">第五章 新材料产业链下游应用市场发展分析</w:t>
      </w:r>
    </w:p>
    <w:p>
      <w:pPr>
        <w:spacing w:after="150"/>
      </w:pPr>
      <w:r>
        <w:rPr/>
        <w:t xml:space="preserve">第一节 新材料行业与下游行业的联系</w:t>
      </w:r>
    </w:p>
    <w:p>
      <w:pPr>
        <w:spacing w:after="150"/>
      </w:pPr>
      <w:r>
        <w:rPr/>
        <w:t xml:space="preserve">一、新材料行业下游环节的重要性</w:t>
      </w:r>
    </w:p>
    <w:p>
      <w:pPr>
        <w:spacing w:after="150"/>
      </w:pPr>
      <w:r>
        <w:rPr/>
        <w:t xml:space="preserve">二、新材料行业与下游行业的关系</w:t>
      </w:r>
    </w:p>
    <w:p>
      <w:pPr>
        <w:spacing w:after="150"/>
      </w:pPr>
      <w:r>
        <w:rPr/>
        <w:t xml:space="preserve">三、新材料行业下游环节的发展趋势</w:t>
      </w:r>
    </w:p>
    <w:p>
      <w:pPr>
        <w:spacing w:after="150"/>
      </w:pPr>
      <w:r>
        <w:rPr/>
        <w:t xml:space="preserve">第二节 新材料下游应用领域——新能源</w:t>
      </w:r>
    </w:p>
    <w:p>
      <w:pPr>
        <w:spacing w:after="150"/>
      </w:pPr>
      <w:r>
        <w:rPr/>
        <w:t xml:space="preserve">一、新能源领域发展现状</w:t>
      </w:r>
    </w:p>
    <w:p>
      <w:pPr>
        <w:spacing w:after="150"/>
      </w:pPr>
      <w:r>
        <w:rPr/>
        <w:t xml:space="preserve">二、新能源领域发展特点</w:t>
      </w:r>
    </w:p>
    <w:p>
      <w:pPr>
        <w:spacing w:after="150"/>
      </w:pPr>
      <w:r>
        <w:rPr/>
        <w:t xml:space="preserve">三、新能源领域市场分析</w:t>
      </w:r>
    </w:p>
    <w:p>
      <w:pPr>
        <w:spacing w:after="150"/>
      </w:pPr>
      <w:r>
        <w:rPr/>
        <w:t xml:space="preserve">四、新材料在新能源领域的需求分析</w:t>
      </w:r>
    </w:p>
    <w:p>
      <w:pPr>
        <w:spacing w:after="150"/>
      </w:pPr>
      <w:r>
        <w:rPr/>
        <w:t xml:space="preserve">五、新材料在新能源领域的应用前景</w:t>
      </w:r>
    </w:p>
    <w:p>
      <w:pPr>
        <w:spacing w:after="150"/>
      </w:pPr>
      <w:r>
        <w:rPr/>
        <w:t xml:space="preserve">第三节 新材料下游应用领域——电子信息</w:t>
      </w:r>
    </w:p>
    <w:p>
      <w:pPr>
        <w:spacing w:after="150"/>
      </w:pPr>
      <w:r>
        <w:rPr/>
        <w:t xml:space="preserve">一、电子信息领域发展现状</w:t>
      </w:r>
    </w:p>
    <w:p>
      <w:pPr>
        <w:spacing w:after="150"/>
      </w:pPr>
      <w:r>
        <w:rPr/>
        <w:t xml:space="preserve">二、电子信息领域发展特点</w:t>
      </w:r>
    </w:p>
    <w:p>
      <w:pPr>
        <w:spacing w:after="150"/>
      </w:pPr>
      <w:r>
        <w:rPr/>
        <w:t xml:space="preserve">三、电子信息领域市场分析</w:t>
      </w:r>
    </w:p>
    <w:p>
      <w:pPr>
        <w:spacing w:after="150"/>
      </w:pPr>
      <w:r>
        <w:rPr/>
        <w:t xml:space="preserve">四、新材料在电子信息领域的需求分析</w:t>
      </w:r>
    </w:p>
    <w:p>
      <w:pPr>
        <w:spacing w:after="150"/>
      </w:pPr>
      <w:r>
        <w:rPr/>
        <w:t xml:space="preserve">五、新材料在电子信息领域的应用前景</w:t>
      </w:r>
    </w:p>
    <w:p>
      <w:pPr>
        <w:spacing w:after="150"/>
      </w:pPr>
      <w:r>
        <w:rPr/>
        <w:t xml:space="preserve">第四节 新材料下游应用领域——汽车工业</w:t>
      </w:r>
    </w:p>
    <w:p>
      <w:pPr>
        <w:spacing w:after="150"/>
      </w:pPr>
      <w:r>
        <w:rPr/>
        <w:t xml:space="preserve">一、汽车工业领域发展现状</w:t>
      </w:r>
    </w:p>
    <w:p>
      <w:pPr>
        <w:spacing w:after="150"/>
      </w:pPr>
      <w:r>
        <w:rPr/>
        <w:t xml:space="preserve">二、汽车工业领域发展特点</w:t>
      </w:r>
    </w:p>
    <w:p>
      <w:pPr>
        <w:spacing w:after="150"/>
      </w:pPr>
      <w:r>
        <w:rPr/>
        <w:t xml:space="preserve">三、汽车工业领域市场分析</w:t>
      </w:r>
    </w:p>
    <w:p>
      <w:pPr>
        <w:spacing w:after="150"/>
      </w:pPr>
      <w:r>
        <w:rPr/>
        <w:t xml:space="preserve">四、新材料在汽车工业领域的需求分析</w:t>
      </w:r>
    </w:p>
    <w:p>
      <w:pPr>
        <w:spacing w:after="150"/>
      </w:pPr>
      <w:r>
        <w:rPr/>
        <w:t xml:space="preserve">五、新材料在汽车工业领域的应用前景</w:t>
      </w:r>
    </w:p>
    <w:p>
      <w:pPr>
        <w:spacing w:after="150"/>
      </w:pPr>
      <w:r>
        <w:rPr/>
        <w:t xml:space="preserve">第五节 新材料下游应用领域——航空航天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四、新材料在航空航天领域的需求分析</w:t>
      </w:r>
    </w:p>
    <w:p>
      <w:pPr>
        <w:spacing w:after="150"/>
      </w:pPr>
      <w:r>
        <w:rPr/>
        <w:t xml:space="preserve">五、新材料在航空航天领域的应用前景</w:t>
      </w:r>
    </w:p>
    <w:p>
      <w:pPr>
        <w:spacing w:after="150"/>
      </w:pPr>
      <w:r>
        <w:rPr/>
        <w:t xml:space="preserve">第六节 新材料下游应用领域——化工新材料</w:t>
      </w:r>
    </w:p>
    <w:p>
      <w:pPr>
        <w:spacing w:after="150"/>
      </w:pPr>
      <w:r>
        <w:rPr/>
        <w:t xml:space="preserve">一、化工新材料领域发展现状</w:t>
      </w:r>
    </w:p>
    <w:p>
      <w:pPr>
        <w:spacing w:after="150"/>
      </w:pPr>
      <w:r>
        <w:rPr/>
        <w:t xml:space="preserve">二、化工新材料领域发展特点</w:t>
      </w:r>
    </w:p>
    <w:p>
      <w:pPr>
        <w:spacing w:after="150"/>
      </w:pPr>
      <w:r>
        <w:rPr/>
        <w:t xml:space="preserve">三、化工新材料领域市场分析</w:t>
      </w:r>
    </w:p>
    <w:p>
      <w:pPr>
        <w:spacing w:after="150"/>
      </w:pPr>
      <w:r>
        <w:rPr/>
        <w:t xml:space="preserve">四、新材料在化工新材料领域的需求分析</w:t>
      </w:r>
    </w:p>
    <w:p>
      <w:pPr>
        <w:spacing w:after="150"/>
      </w:pPr>
      <w:r>
        <w:rPr/>
        <w:t xml:space="preserve">五、新材料在化工新材料领域的应用前景</w:t>
      </w:r>
    </w:p>
    <w:p>
      <w:pPr>
        <w:spacing w:after="150"/>
      </w:pPr>
      <w:r>
        <w:rPr>
          <w:b w:val="1"/>
          <w:bCs w:val="1"/>
        </w:rPr>
        <w:t xml:space="preserve">第六章 新材料行业供需格局及产业链整体布局</w:t>
      </w:r>
    </w:p>
    <w:p>
      <w:pPr>
        <w:spacing w:after="150"/>
      </w:pPr>
      <w:r>
        <w:rPr/>
        <w:t xml:space="preserve">第一节 新材料行业供需格局分析及发展预测</w:t>
      </w:r>
    </w:p>
    <w:p>
      <w:pPr>
        <w:spacing w:after="150"/>
      </w:pPr>
      <w:r>
        <w:rPr/>
        <w:t xml:space="preserve">一、新材料市场供给情况分析及预测</w:t>
      </w:r>
    </w:p>
    <w:p>
      <w:pPr>
        <w:spacing w:after="150"/>
      </w:pPr>
      <w:r>
        <w:rPr/>
        <w:t xml:space="preserve">二、新材料市场需求情况分析及预测</w:t>
      </w:r>
    </w:p>
    <w:p>
      <w:pPr>
        <w:spacing w:after="150"/>
      </w:pPr>
      <w:r>
        <w:rPr/>
        <w:t xml:space="preserve">三、新材料行业供需平衡格局变化预测</w:t>
      </w:r>
    </w:p>
    <w:p>
      <w:pPr>
        <w:spacing w:after="150"/>
      </w:pPr>
      <w:r>
        <w:rPr/>
        <w:t xml:space="preserve">第二节 新材料产业链企业竞争分析</w:t>
      </w:r>
    </w:p>
    <w:p>
      <w:pPr>
        <w:spacing w:after="150"/>
      </w:pPr>
      <w:r>
        <w:rPr/>
        <w:t xml:space="preserve">一、新材料企业竞争结构分析</w:t>
      </w:r>
    </w:p>
    <w:p>
      <w:pPr>
        <w:spacing w:after="150"/>
      </w:pPr>
      <w:r>
        <w:rPr/>
        <w:t xml:space="preserve">二、新材料前十企业市场占有率</w:t>
      </w:r>
    </w:p>
    <w:p>
      <w:pPr>
        <w:spacing w:after="150"/>
      </w:pPr>
      <w:r>
        <w:rPr/>
        <w:t xml:space="preserve">三、新材料重点企业产业扩能计划</w:t>
      </w:r>
    </w:p>
    <w:p>
      <w:pPr>
        <w:spacing w:after="150"/>
      </w:pPr>
      <w:r>
        <w:rPr/>
        <w:t xml:space="preserve">四、新材料产业链龙头企业竞争分析</w:t>
      </w:r>
    </w:p>
    <w:p>
      <w:pPr>
        <w:spacing w:after="150"/>
      </w:pPr>
      <w:r>
        <w:rPr/>
        <w:t xml:space="preserve">第三节 新材料产业链盈利格局分析及预测</w:t>
      </w:r>
    </w:p>
    <w:p>
      <w:pPr>
        <w:spacing w:after="150"/>
      </w:pPr>
      <w:r>
        <w:rPr/>
        <w:t xml:space="preserve">一、新材料产业链各环节盈利点</w:t>
      </w:r>
    </w:p>
    <w:p>
      <w:pPr>
        <w:spacing w:after="150"/>
      </w:pPr>
      <w:r>
        <w:rPr/>
        <w:t xml:space="preserve">二、新材料产业链各环节盈利变化</w:t>
      </w:r>
    </w:p>
    <w:p>
      <w:pPr>
        <w:spacing w:after="150"/>
      </w:pPr>
      <w:r>
        <w:rPr/>
        <w:t xml:space="preserve">三、2024-2029年新材料产业链盈利格局预测</w:t>
      </w:r>
    </w:p>
    <w:p>
      <w:pPr>
        <w:spacing w:after="150"/>
      </w:pPr>
      <w:r>
        <w:rPr/>
        <w:t xml:space="preserve">第四节 新材料产业链整体规划布局</w:t>
      </w:r>
    </w:p>
    <w:p>
      <w:pPr>
        <w:spacing w:after="150"/>
      </w:pPr>
      <w:r>
        <w:rPr/>
        <w:t xml:space="preserve">一、新材料产业链发展重点</w:t>
      </w:r>
    </w:p>
    <w:p>
      <w:pPr>
        <w:spacing w:after="150"/>
      </w:pPr>
      <w:r>
        <w:rPr/>
        <w:t xml:space="preserve">二、新材料产业链各环节整合</w:t>
      </w:r>
    </w:p>
    <w:p>
      <w:pPr>
        <w:spacing w:after="150"/>
      </w:pPr>
      <w:r>
        <w:rPr/>
        <w:t xml:space="preserve">三、新材料产业规划布局及链聚焦</w:t>
      </w:r>
    </w:p>
    <w:p>
      <w:pPr>
        <w:spacing w:after="150"/>
      </w:pPr>
      <w:r>
        <w:rPr>
          <w:b w:val="1"/>
          <w:bCs w:val="1"/>
        </w:rPr>
        <w:t xml:space="preserve">第二部分 行业竞争及区域规划布局</w:t>
      </w:r>
    </w:p>
    <w:p>
      <w:pPr>
        <w:spacing w:after="150"/>
      </w:pPr>
      <w:r>
        <w:rPr>
          <w:b w:val="1"/>
          <w:bCs w:val="1"/>
        </w:rPr>
        <w:t xml:space="preserve">第七章 新材料行业区域格局及竞争策略分析</w:t>
      </w:r>
    </w:p>
    <w:p>
      <w:pPr>
        <w:spacing w:after="150"/>
      </w:pPr>
      <w:r>
        <w:rPr/>
        <w:t xml:space="preserve">第一节 新材料行业竞争五力模型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新材料行业市场竞争形势剖析</w:t>
      </w:r>
    </w:p>
    <w:p>
      <w:pPr>
        <w:spacing w:after="150"/>
      </w:pPr>
      <w:r>
        <w:rPr/>
        <w:t xml:space="preserve">一、新材料市场集中度分析</w:t>
      </w:r>
    </w:p>
    <w:p>
      <w:pPr>
        <w:spacing w:after="150"/>
      </w:pPr>
      <w:r>
        <w:rPr/>
        <w:t xml:space="preserve">二、新材料行业竞争格局分析</w:t>
      </w:r>
    </w:p>
    <w:p>
      <w:pPr>
        <w:spacing w:after="150"/>
      </w:pPr>
      <w:r>
        <w:rPr/>
        <w:t xml:space="preserve">三、新材料行业市场竞争力分析</w:t>
      </w:r>
    </w:p>
    <w:p>
      <w:pPr>
        <w:spacing w:after="150"/>
      </w:pPr>
      <w:r>
        <w:rPr/>
        <w:t xml:space="preserve">四、新材料行业龙头企业的竞争优势</w:t>
      </w:r>
    </w:p>
    <w:p>
      <w:pPr>
        <w:spacing w:after="150"/>
      </w:pPr>
      <w:r>
        <w:rPr/>
        <w:t xml:space="preserve">第三节 新材料行业区域竞争格局及策略分析</w:t>
      </w:r>
    </w:p>
    <w:p>
      <w:pPr>
        <w:spacing w:after="150"/>
      </w:pPr>
      <w:r>
        <w:rPr/>
        <w:t xml:space="preserve">一、新材料重点区域发展分析</w:t>
      </w:r>
    </w:p>
    <w:p>
      <w:pPr>
        <w:spacing w:after="150"/>
      </w:pPr>
      <w:r>
        <w:rPr/>
        <w:t xml:space="preserve">二、新材料主要区域产业竞争优势</w:t>
      </w:r>
    </w:p>
    <w:p>
      <w:pPr>
        <w:spacing w:after="150"/>
      </w:pPr>
      <w:r>
        <w:rPr/>
        <w:t xml:space="preserve">三、新材料主要区域竞争趋势研判</w:t>
      </w:r>
    </w:p>
    <w:p>
      <w:pPr>
        <w:spacing w:after="150"/>
      </w:pPr>
      <w:r>
        <w:rPr/>
        <w:t xml:space="preserve">四、新材料重点地区产业规划方向</w:t>
      </w:r>
    </w:p>
    <w:p>
      <w:pPr>
        <w:spacing w:after="150"/>
      </w:pPr>
      <w:r>
        <w:rPr/>
        <w:t xml:space="preserve">第四节 新材料产业转移与聚集分析</w:t>
      </w:r>
    </w:p>
    <w:p>
      <w:pPr>
        <w:spacing w:after="150"/>
      </w:pPr>
      <w:r>
        <w:rPr/>
        <w:t xml:space="preserve">一、新材料产业转移情况、利弊以及影响分析</w:t>
      </w:r>
    </w:p>
    <w:p>
      <w:pPr>
        <w:spacing w:after="150"/>
      </w:pPr>
      <w:r>
        <w:rPr/>
        <w:t xml:space="preserve">二、新材料产业聚集情况、利弊以及影响分析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新材料产业招商环境及可行性研究</w:t>
      </w:r>
    </w:p>
    <w:p>
      <w:pPr>
        <w:spacing w:after="150"/>
      </w:pPr>
      <w:r>
        <w:rPr/>
        <w:t xml:space="preserve">第一节 新材料行业政策环境</w:t>
      </w:r>
    </w:p>
    <w:p>
      <w:pPr>
        <w:spacing w:after="150"/>
      </w:pPr>
      <w:r>
        <w:rPr/>
        <w:t xml:space="preserve">一、主要政策动向</w:t>
      </w:r>
    </w:p>
    <w:p>
      <w:pPr>
        <w:spacing w:after="150"/>
      </w:pPr>
      <w:r>
        <w:rPr/>
        <w:t xml:space="preserve">二、政策规划解读</w:t>
      </w:r>
    </w:p>
    <w:p>
      <w:pPr>
        <w:spacing w:after="150"/>
      </w:pPr>
      <w:r>
        <w:rPr/>
        <w:t xml:space="preserve">三、政策对新材料行业影响</w:t>
      </w:r>
    </w:p>
    <w:p>
      <w:pPr>
        <w:spacing w:after="150"/>
      </w:pPr>
      <w:r>
        <w:rPr/>
        <w:t xml:space="preserve">第二节 新材料行业经济环境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三、经济环境对新材料行业的影响</w:t>
      </w:r>
    </w:p>
    <w:p>
      <w:pPr>
        <w:spacing w:after="150"/>
      </w:pPr>
      <w:r>
        <w:rPr/>
        <w:t xml:space="preserve">第三节 新材料行业投资环境</w:t>
      </w:r>
    </w:p>
    <w:p>
      <w:pPr>
        <w:spacing w:after="150"/>
      </w:pPr>
      <w:r>
        <w:rPr/>
        <w:t xml:space="preserve">一、新材料行业固定资产投资情况</w:t>
      </w:r>
    </w:p>
    <w:p>
      <w:pPr>
        <w:spacing w:after="150"/>
      </w:pPr>
      <w:r>
        <w:rPr/>
        <w:t xml:space="preserve">二、新材料行业投资主要资金来源</w:t>
      </w:r>
    </w:p>
    <w:p>
      <w:pPr>
        <w:spacing w:after="150"/>
      </w:pPr>
      <w:r>
        <w:rPr/>
        <w:t xml:space="preserve">三、新材料投资环境的变化及影响</w:t>
      </w:r>
    </w:p>
    <w:p>
      <w:pPr>
        <w:spacing w:after="150"/>
      </w:pPr>
      <w:r>
        <w:rPr/>
        <w:t xml:space="preserve">第四节 新材料行业技术环境</w:t>
      </w:r>
    </w:p>
    <w:p>
      <w:pPr>
        <w:spacing w:after="150"/>
      </w:pPr>
      <w:r>
        <w:rPr/>
        <w:t xml:space="preserve">一、新材料行业技术现状</w:t>
      </w:r>
    </w:p>
    <w:p>
      <w:pPr>
        <w:spacing w:after="150"/>
      </w:pPr>
      <w:r>
        <w:rPr/>
        <w:t xml:space="preserve">二、新材料行业技术发展趋势</w:t>
      </w:r>
    </w:p>
    <w:p>
      <w:pPr>
        <w:spacing w:after="150"/>
      </w:pPr>
      <w:r>
        <w:rPr/>
        <w:t xml:space="preserve">三、新材料技术方向及影响分析</w:t>
      </w:r>
    </w:p>
    <w:p>
      <w:pPr>
        <w:spacing w:after="150"/>
      </w:pPr>
      <w:r>
        <w:rPr/>
        <w:t xml:space="preserve">第五节 新材料行业社会环境</w:t>
      </w:r>
    </w:p>
    <w:p>
      <w:pPr>
        <w:spacing w:after="150"/>
      </w:pPr>
      <w:r>
        <w:rPr/>
        <w:t xml:space="preserve">一、新材料社会环境构成</w:t>
      </w:r>
    </w:p>
    <w:p>
      <w:pPr>
        <w:spacing w:after="150"/>
      </w:pPr>
      <w:r>
        <w:rPr/>
        <w:t xml:space="preserve">二、社会环境变化及其影响</w:t>
      </w:r>
    </w:p>
    <w:p>
      <w:pPr>
        <w:spacing w:after="150"/>
      </w:pPr>
      <w:r>
        <w:rPr/>
        <w:t xml:space="preserve">第六节 新材料招商环境分析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新材料招商可行性研究(可结合招商项目所在地)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新材料产业链招商重点案例剖析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新材料产业链招商案例一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新材料产业链招商案例二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新材料产业链招商案例三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新材料产业链招商案例四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新材料产业招商策略研究</w:t>
      </w:r>
    </w:p>
    <w:p>
      <w:pPr>
        <w:spacing w:after="150"/>
      </w:pPr>
      <w:r>
        <w:rPr/>
        <w:t xml:space="preserve">第一节 新材料产业发展规划及产业链机会分析</w:t>
      </w:r>
    </w:p>
    <w:p>
      <w:pPr>
        <w:spacing w:after="150"/>
      </w:pPr>
      <w:r>
        <w:rPr/>
        <w:t xml:space="preserve">一、新材料产业相关规划解读</w:t>
      </w:r>
    </w:p>
    <w:p>
      <w:pPr>
        <w:spacing w:after="150"/>
      </w:pPr>
      <w:r>
        <w:rPr/>
        <w:t xml:space="preserve">二、新材料产业规划方向研究</w:t>
      </w:r>
    </w:p>
    <w:p>
      <w:pPr>
        <w:spacing w:after="150"/>
      </w:pPr>
      <w:r>
        <w:rPr/>
        <w:t xml:space="preserve">三、新材料产业链发展存在的问题</w:t>
      </w:r>
    </w:p>
    <w:p>
      <w:pPr>
        <w:spacing w:after="150"/>
      </w:pPr>
      <w:r>
        <w:rPr/>
        <w:t xml:space="preserve">四、新材料产业链面临的机遇与挑战</w:t>
      </w:r>
    </w:p>
    <w:p>
      <w:pPr>
        <w:spacing w:after="150"/>
      </w:pPr>
      <w:r>
        <w:rPr/>
        <w:t xml:space="preserve">第二节 新材料产业投融资模式及策略分析</w:t>
      </w:r>
    </w:p>
    <w:p>
      <w:pPr>
        <w:spacing w:after="150"/>
      </w:pPr>
      <w:r>
        <w:rPr/>
        <w:t xml:space="preserve">一、新材料产业投融资模式</w:t>
      </w:r>
    </w:p>
    <w:p>
      <w:pPr>
        <w:spacing w:after="150"/>
      </w:pPr>
      <w:r>
        <w:rPr/>
        <w:t xml:space="preserve">二、新材料产业投融资情况</w:t>
      </w:r>
    </w:p>
    <w:p>
      <w:pPr>
        <w:spacing w:after="150"/>
      </w:pPr>
      <w:r>
        <w:rPr/>
        <w:t xml:space="preserve">三、新材料产业投融资策略</w:t>
      </w:r>
    </w:p>
    <w:p>
      <w:pPr>
        <w:spacing w:after="150"/>
      </w:pPr>
      <w:r>
        <w:rPr/>
        <w:t xml:space="preserve">第三节 新材料产业链招商发展机遇</w:t>
      </w:r>
    </w:p>
    <w:p>
      <w:pPr>
        <w:spacing w:after="150"/>
      </w:pPr>
      <w:r>
        <w:rPr/>
        <w:t xml:space="preserve">一、新材料产业链招商条件</w:t>
      </w:r>
    </w:p>
    <w:p>
      <w:pPr>
        <w:spacing w:after="150"/>
      </w:pPr>
      <w:r>
        <w:rPr/>
        <w:t xml:space="preserve">二、新材料产业链招商模式</w:t>
      </w:r>
    </w:p>
    <w:p>
      <w:pPr>
        <w:spacing w:after="150"/>
      </w:pPr>
      <w:r>
        <w:rPr/>
        <w:t xml:space="preserve">三、新材料产业链招商机遇</w:t>
      </w:r>
    </w:p>
    <w:p>
      <w:pPr>
        <w:spacing w:after="150"/>
      </w:pPr>
      <w:r>
        <w:rPr/>
        <w:t xml:space="preserve">第四节 新材料产业链招商趋势预测</w:t>
      </w:r>
    </w:p>
    <w:p>
      <w:pPr>
        <w:spacing w:after="150"/>
      </w:pPr>
      <w:r>
        <w:rPr/>
        <w:t xml:space="preserve">一、新材料产业链发展趋势</w:t>
      </w:r>
    </w:p>
    <w:p>
      <w:pPr>
        <w:spacing w:after="150"/>
      </w:pPr>
      <w:r>
        <w:rPr/>
        <w:t xml:space="preserve">二、新材料产业链招商趋势预测</w:t>
      </w:r>
    </w:p>
    <w:p>
      <w:pPr>
        <w:spacing w:after="150"/>
      </w:pPr>
      <w:r>
        <w:rPr/>
        <w:t xml:space="preserve">三、中道泰和深度挖掘产业链价值</w:t>
      </w:r>
    </w:p>
    <w:p>
      <w:pPr>
        <w:spacing w:after="150"/>
      </w:pPr>
      <w:r>
        <w:rPr/>
        <w:t xml:space="preserve">第五节 新材料产业链招商策略及建议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图表：新材料行业产业链结构图</w:t>
      </w:r>
    </w:p>
    <w:p>
      <w:pPr>
        <w:spacing w:after="150"/>
      </w:pPr>
      <w:r>
        <w:rPr/>
        <w:t xml:space="preserve">图表：新材料行业产业链上游构成</w:t>
      </w:r>
    </w:p>
    <w:p>
      <w:pPr>
        <w:spacing w:after="150"/>
      </w:pPr>
      <w:r>
        <w:rPr/>
        <w:t xml:space="preserve">图表：新材料行业上游原材料价格走势分析</w:t>
      </w:r>
    </w:p>
    <w:p>
      <w:pPr>
        <w:spacing w:after="150"/>
      </w:pPr>
      <w:r>
        <w:rPr/>
        <w:t xml:space="preserve">图表：新材料行业产业链下游应用市场分布</w:t>
      </w:r>
    </w:p>
    <w:p>
      <w:pPr>
        <w:spacing w:after="150"/>
      </w:pPr>
      <w:r>
        <w:rPr/>
        <w:t xml:space="preserve">图表：新材料行业波特五力模型</w:t>
      </w:r>
    </w:p>
    <w:p>
      <w:pPr>
        <w:spacing w:after="150"/>
      </w:pPr>
      <w:r>
        <w:rPr/>
        <w:t xml:space="preserve">图表：新材料行业产能情况统计</w:t>
      </w:r>
    </w:p>
    <w:p>
      <w:pPr>
        <w:spacing w:after="150"/>
      </w:pPr>
      <w:r>
        <w:rPr/>
        <w:t xml:space="preserve">图表：新材料行业产品产量统计</w:t>
      </w:r>
    </w:p>
    <w:p>
      <w:pPr>
        <w:spacing w:after="150"/>
      </w:pPr>
      <w:r>
        <w:rPr/>
        <w:t xml:space="preserve">图表：新材料行业工业产值规模统计</w:t>
      </w:r>
    </w:p>
    <w:p>
      <w:pPr>
        <w:spacing w:after="150"/>
      </w:pPr>
      <w:r>
        <w:rPr/>
        <w:t xml:space="preserve">图表：新材料行业销售产值规模统计</w:t>
      </w:r>
    </w:p>
    <w:p>
      <w:pPr>
        <w:spacing w:after="150"/>
      </w:pPr>
      <w:r>
        <w:rPr/>
        <w:t xml:space="preserve">图表：2019-2023年新材料行业营业收入</w:t>
      </w:r>
    </w:p>
    <w:p>
      <w:pPr>
        <w:spacing w:after="150"/>
      </w:pPr>
      <w:r>
        <w:rPr/>
        <w:t xml:space="preserve">图表：2019-2023年新材料行业利润总额</w:t>
      </w:r>
    </w:p>
    <w:p>
      <w:pPr>
        <w:spacing w:after="150"/>
      </w:pPr>
      <w:r>
        <w:rPr/>
        <w:t xml:space="preserve">图表：2019-2023年新材料行业营业成本</w:t>
      </w:r>
    </w:p>
    <w:p>
      <w:pPr>
        <w:spacing w:after="150"/>
      </w:pPr>
      <w:r>
        <w:rPr/>
        <w:t xml:space="preserve">图表：2019-2023年新材料行业市场规模</w:t>
      </w:r>
    </w:p>
    <w:p>
      <w:pPr>
        <w:spacing w:after="150"/>
      </w:pPr>
      <w:r>
        <w:rPr/>
        <w:t xml:space="preserve">图表：2024-2029年新材料行业市场规模预测</w:t>
      </w:r>
    </w:p>
    <w:p>
      <w:pPr>
        <w:spacing w:after="150"/>
      </w:pPr>
      <w:r>
        <w:rPr/>
        <w:t xml:space="preserve">图表：2022-2023年新材料市场集中度分析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图表：新材料行业主要政策一览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图表：新材料行业区域总产值对比</w:t>
      </w:r>
    </w:p>
    <w:p>
      <w:pPr>
        <w:spacing w:after="150"/>
      </w:pPr>
      <w:r>
        <w:rPr/>
        <w:t xml:space="preserve">图表：产业链招商与传统招商的主要区别</w:t>
      </w:r>
    </w:p>
    <w:p>
      <w:pPr>
        <w:spacing w:after="150"/>
      </w:pPr>
      <w:r>
        <w:rPr/>
        <w:t xml:space="preserve">图表：“十四五”时期新材料产业发展定位</w:t>
      </w:r>
    </w:p>
    <w:p>
      <w:pPr>
        <w:spacing w:after="150"/>
      </w:pPr>
      <w:r>
        <w:rPr/>
        <w:t xml:space="preserve">图表：新材料产业主要地区就业人口分布情况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2024-2029年中国新材料产业竞争格局分析与投资风险预测报告</dc:title>
  <dc:description>2024-2029年中国新材料产业竞争格局分析与投资风险预测报告</dc:description>
  <dc:subject>2024-2029年中国新材料产业竞争格局分析与投资风险预测报告</dc:subject>
  <cp:keywords>研究报告</cp:keywords>
  <cp:category>研究报告</cp:category>
  <cp:lastModifiedBy>北京中道泰和信息咨询有限公司</cp:lastModifiedBy>
  <dcterms:created xsi:type="dcterms:W3CDTF">2024-02-29T13:36:00+08:00</dcterms:created>
  <dcterms:modified xsi:type="dcterms:W3CDTF">2024-02-29T13:36:00+08:00</dcterms:modified>
</cp:coreProperties>
</file>

<file path=docProps/custom.xml><?xml version="1.0" encoding="utf-8"?>
<Properties xmlns="http://schemas.openxmlformats.org/officeDocument/2006/custom-properties" xmlns:vt="http://schemas.openxmlformats.org/officeDocument/2006/docPropsVTypes"/>
</file>