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2024-2029年中国电力行业节能减排行业发展分析及投资前景预测报告</w:t>
      </w:r>
    </w:p>
    <w:p>
      <w:pPr>
        <w:spacing w:after="150"/>
      </w:pPr>
      <w:r>
        <w:rPr>
          <w:b w:val="1"/>
          <w:bCs w:val="1"/>
        </w:rPr>
        <w:t xml:space="preserve">报告简介</w:t>
      </w:r>
    </w:p>
    <w:p>
      <w:pPr>
        <w:spacing w:after="150"/>
      </w:pPr>
      <w:r>
        <w:rPr/>
        <w:t xml:space="preserve">为建立资源节约型和环境友好型社会，促进经济社会可持续发展，我国大力加强节能减排工作。电力行业作为节能降耗和污染物减排的重点领域，近年来积极实施上大压小、差别电价、节能调度、发电权交易等多种措施，节能减排工作取得明显成效。</w:t>
      </w:r>
    </w:p>
    <w:p>
      <w:pPr>
        <w:spacing w:after="150"/>
      </w:pPr>
      <w:r>
        <w:rPr/>
        <w:t xml:space="preserve">十三五时期，全国全口径发电装机容量年均增长7.6%，其中非化石能源装机年均增长13.1%，占总装机容量比重从2015年底的34.8%上升至2020年底的44.8%，提升10个百分点;煤电装机容量年均增速为3.7%，占总装机容量比重从2015年底的59.0%下降至2020年底的49.1%。截至2020年底，全国全口径发电装机容量22.0亿千瓦，同比增长9.5%。</w:t>
      </w:r>
    </w:p>
    <w:p>
      <w:pPr>
        <w:spacing w:after="150"/>
      </w:pPr>
      <w:r>
        <w:rPr/>
        <w:t xml:space="preserve">2019年，全国电力烟尘、二氧化硫、氮氧化物排放量分别约为18万吨、89万吨、93万吨，分别比上年下降约12.2%、9.7%、3.1%;单位火电发电量烟尘、二氧化硫、氮氧化物排放约0.038克/千瓦时、0.187克/千瓦时、0.195克/千瓦时，分别比上年下降0.006克/千瓦时、0.024克/千瓦时、0.011克/千瓦时。单位火电发电量废水排放为54克/千瓦时，比上年下降3克/千瓦时。截至2019年底，达到超低排放限值的煤电机组约8.9亿千瓦，约占全国煤电总装机容量86%。</w:t>
      </w:r>
    </w:p>
    <w:p>
      <w:pPr>
        <w:spacing w:after="150"/>
      </w:pPr>
      <w:r>
        <w:rPr/>
        <w:t xml:space="preserve">随着节能减排的强力推进，我国二、三产业面临结构优化和行业调整的历史时刻，节能减排既推进了传统行业发展改革的进程，亦催生出众多的行业投资机遇。电力作为国民经济运转的动力源泉，涉及产业范围之广、触及经济利益之深可谓独一无二，因而电力工业领域的节能推进首当其冲，发电侧与输配电侧的节能行业投资机会已受到市场的关注。</w:t>
      </w:r>
    </w:p>
    <w:p>
      <w:pPr>
        <w:spacing w:after="150"/>
      </w:pPr>
      <w:r>
        <w:rPr/>
        <w:t xml:space="preserve">中道泰和通过对电力节能减排行业长期跟踪监测，分析电力节能减排行业需求、供给、经营特性、获取能力、产业链和价值链等多方面的内容，整合行业、市场、企业、用户等多层面数据和信息资源，为客户提供深度的电力节能减排行业研究报告，以专业的研究方法帮助客户深入的了解电力节能减排行业，发现投资价值和投资机会，规避经营风险，提高管理和运营能力。电力节能减排行业报告是从事电力节能减排行业投资之前，对电力节能减排行业相关各种因素进行具体调查、研究、分析，评估项目可行性、效果效益程度，提出建设性意见建议对策等，为电力节能减排行业投资决策者和主管机关审批的研究性报告。以阐述对电力节能减排行业的理论认识为主要内容，重在研究电力节能减排行业本质及规律性认识的研究。电力节能减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力节能减排专业研究单位等公布和提供的大量资料。对我国电力节能减排的行业现状、市场各类经营指标的情况、重点企业状况、区域市场发展情况等内容进行详细的阐述和深入的分析，着重对电力节能减排业务的发展进行详尽深入的分析，并根据电力节能减排行业的政策经济发展环境对电力节能减排行业潜在的风险和防范建议进行分析。最后提出研究者对电力节能减排行业的研究观点，以供投资决策者参考。</w:t>
      </w:r>
    </w:p>
    <w:p>
      <w:pPr>
        <w:spacing w:after="150"/>
      </w:pPr>
      <w:r>
        <w:rPr>
          <w:b w:val="1"/>
          <w:bCs w:val="1"/>
        </w:rPr>
        <w:t xml:space="preserve">报告目录</w:t>
      </w:r>
    </w:p>
    <w:p>
      <w:pPr>
        <w:spacing w:after="150"/>
      </w:pPr>
      <w:r>
        <w:rPr>
          <w:b w:val="1"/>
          <w:bCs w:val="1"/>
        </w:rPr>
        <w:t xml:space="preserve">第一章 电力节能减排行业概述</w:t>
      </w:r>
    </w:p>
    <w:p>
      <w:pPr>
        <w:spacing w:after="150"/>
      </w:pPr>
      <w:r>
        <w:rPr/>
        <w:t xml:space="preserve">第一节 电力节能减排行业定义及分类</w:t>
      </w:r>
    </w:p>
    <w:p>
      <w:pPr>
        <w:spacing w:after="150"/>
      </w:pPr>
      <w:r>
        <w:rPr/>
        <w:t xml:space="preserve">一、电力节能减排行业的定义</w:t>
      </w:r>
    </w:p>
    <w:p>
      <w:pPr>
        <w:spacing w:after="150"/>
      </w:pPr>
      <w:r>
        <w:rPr/>
        <w:t xml:space="preserve">二、电力节能减排行业的分类</w:t>
      </w:r>
    </w:p>
    <w:p>
      <w:pPr>
        <w:spacing w:after="150"/>
      </w:pPr>
      <w:r>
        <w:rPr/>
        <w:t xml:space="preserve">第二节 电力节能减排行业的特征与应用分析</w:t>
      </w:r>
    </w:p>
    <w:p>
      <w:pPr>
        <w:spacing w:after="150"/>
      </w:pPr>
      <w:r>
        <w:rPr/>
        <w:t xml:space="preserve">一、电力节能减排行业的特征</w:t>
      </w:r>
    </w:p>
    <w:p>
      <w:pPr>
        <w:spacing w:after="150"/>
      </w:pPr>
      <w:r>
        <w:rPr/>
        <w:t xml:space="preserve">二、电力节能减排行业的应用情况分析</w:t>
      </w:r>
    </w:p>
    <w:p>
      <w:pPr>
        <w:spacing w:after="150"/>
      </w:pPr>
      <w:r>
        <w:rPr>
          <w:b w:val="1"/>
          <w:bCs w:val="1"/>
        </w:rPr>
        <w:t xml:space="preserve">第二章 电力节能减排行业发展环境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一、我国电力节能减排技术进展分析</w:t>
      </w:r>
    </w:p>
    <w:p>
      <w:pPr>
        <w:spacing w:after="150"/>
      </w:pPr>
      <w:r>
        <w:rPr/>
        <w:t xml:space="preserve">二、技术现状及特点</w:t>
      </w:r>
    </w:p>
    <w:p>
      <w:pPr>
        <w:spacing w:after="150"/>
      </w:pPr>
      <w:r>
        <w:rPr/>
        <w:t xml:space="preserve">三、电力节能减排技术的未来发展趋势</w:t>
      </w:r>
    </w:p>
    <w:p>
      <w:pPr>
        <w:spacing w:after="150"/>
      </w:pPr>
      <w:r>
        <w:rPr>
          <w:b w:val="1"/>
          <w:bCs w:val="1"/>
        </w:rPr>
        <w:t xml:space="preserve">第三章 我国电力节能减排行业运行现状分析</w:t>
      </w:r>
    </w:p>
    <w:p>
      <w:pPr>
        <w:spacing w:after="150"/>
      </w:pPr>
      <w:r>
        <w:rPr/>
        <w:t xml:space="preserve">第一节 我国电力节能减排行业发展状况分析</w:t>
      </w:r>
    </w:p>
    <w:p>
      <w:pPr>
        <w:spacing w:after="150"/>
      </w:pPr>
      <w:r>
        <w:rPr/>
        <w:t xml:space="preserve">一、我国电力节能减排行业发展取得成就分析</w:t>
      </w:r>
    </w:p>
    <w:p>
      <w:pPr>
        <w:spacing w:after="150"/>
      </w:pPr>
      <w:r>
        <w:rPr/>
        <w:t xml:space="preserve">二、我国电力节能减排行业发展的不足分析</w:t>
      </w:r>
    </w:p>
    <w:p>
      <w:pPr>
        <w:spacing w:after="150"/>
      </w:pPr>
      <w:r>
        <w:rPr/>
        <w:t xml:space="preserve">三、我国电力节能减排行业发展的提升分析</w:t>
      </w:r>
    </w:p>
    <w:p>
      <w:pPr>
        <w:spacing w:after="150"/>
      </w:pPr>
      <w:r>
        <w:rPr/>
        <w:t xml:space="preserve">第二节 我国电力节能减排行业发展现状</w:t>
      </w:r>
    </w:p>
    <w:p>
      <w:pPr>
        <w:spacing w:after="150"/>
      </w:pPr>
      <w:r>
        <w:rPr/>
        <w:t xml:space="preserve">一、我国电力节能减排行业市场规模</w:t>
      </w:r>
    </w:p>
    <w:p>
      <w:pPr>
        <w:spacing w:after="150"/>
      </w:pPr>
      <w:r>
        <w:rPr/>
        <w:t xml:space="preserve">二、我国电力节能减排行业发展分析</w:t>
      </w:r>
    </w:p>
    <w:p>
      <w:pPr>
        <w:spacing w:after="150"/>
      </w:pPr>
      <w:r>
        <w:rPr/>
        <w:t xml:space="preserve">三、我国电力节能减排企业发展分析</w:t>
      </w:r>
    </w:p>
    <w:p>
      <w:pPr>
        <w:spacing w:after="150"/>
      </w:pPr>
      <w:r>
        <w:rPr/>
        <w:t xml:space="preserve">第三节 2019-2023年中国电力节能减排行业发展态势分析</w:t>
      </w:r>
    </w:p>
    <w:p>
      <w:pPr>
        <w:spacing w:after="150"/>
      </w:pPr>
      <w:r>
        <w:rPr>
          <w:b w:val="1"/>
          <w:bCs w:val="1"/>
        </w:rPr>
        <w:t xml:space="preserve">第四章 世界电力节能减排产业发展对比及经验借鉴</w:t>
      </w:r>
    </w:p>
    <w:p>
      <w:pPr>
        <w:spacing w:after="150"/>
      </w:pPr>
      <w:r>
        <w:rPr/>
        <w:t xml:space="preserve">第一节 2024-2029年国际电力节能减排产业的发展</w:t>
      </w:r>
    </w:p>
    <w:p>
      <w:pPr>
        <w:spacing w:after="150"/>
      </w:pPr>
      <w:r>
        <w:rPr/>
        <w:t xml:space="preserve">一、世界电力节能减排产业发展综述</w:t>
      </w:r>
    </w:p>
    <w:p>
      <w:pPr>
        <w:spacing w:after="150"/>
      </w:pPr>
      <w:r>
        <w:rPr/>
        <w:t xml:space="preserve">二、全球电力节能减排产业竞争格局</w:t>
      </w:r>
    </w:p>
    <w:p>
      <w:pPr>
        <w:spacing w:after="150"/>
      </w:pPr>
      <w:r>
        <w:rPr/>
        <w:t xml:space="preserve">三、全球电力节能减排产业发展特点</w:t>
      </w:r>
    </w:p>
    <w:p>
      <w:pPr>
        <w:spacing w:after="150"/>
      </w:pPr>
      <w:r>
        <w:rPr/>
        <w:t xml:space="preserve">第二节 主要国家地区电力节能减排产业发展分析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世界电力节能减排产业发展趋势及前景分析</w:t>
      </w:r>
    </w:p>
    <w:p>
      <w:pPr>
        <w:spacing w:after="150"/>
      </w:pPr>
      <w:r>
        <w:rPr/>
        <w:t xml:space="preserve">一、电力节能减排技术发展及趋势分析</w:t>
      </w:r>
    </w:p>
    <w:p>
      <w:pPr>
        <w:spacing w:after="150"/>
      </w:pPr>
      <w:r>
        <w:rPr/>
        <w:t xml:space="preserve">二、电力节能减排产业发展趋势分析</w:t>
      </w:r>
    </w:p>
    <w:p>
      <w:pPr>
        <w:spacing w:after="150"/>
      </w:pPr>
      <w:r>
        <w:rPr/>
        <w:t xml:space="preserve">三、电力节能减排产业发展潜力分析</w:t>
      </w:r>
    </w:p>
    <w:p>
      <w:pPr>
        <w:spacing w:after="150"/>
      </w:pPr>
      <w:r>
        <w:rPr>
          <w:b w:val="1"/>
          <w:bCs w:val="1"/>
        </w:rPr>
        <w:t xml:space="preserve">第五章 2019-2023年电力行业的脱硫与脱硝现状</w:t>
      </w:r>
    </w:p>
    <w:p>
      <w:pPr>
        <w:spacing w:after="150"/>
      </w:pPr>
      <w:r>
        <w:rPr/>
        <w:t xml:space="preserve">第一节 2019-2023年电力行业脱硫综述</w:t>
      </w:r>
    </w:p>
    <w:p>
      <w:pPr>
        <w:spacing w:after="150"/>
      </w:pPr>
      <w:r>
        <w:rPr/>
        <w:t xml:space="preserve">一、火电厂烟气脱硫产业化发展回顾</w:t>
      </w:r>
    </w:p>
    <w:p>
      <w:pPr>
        <w:spacing w:after="150"/>
      </w:pPr>
      <w:r>
        <w:rPr/>
        <w:t xml:space="preserve">二、我国电力工业脱硫产业发展迅速</w:t>
      </w:r>
    </w:p>
    <w:p>
      <w:pPr>
        <w:spacing w:after="150"/>
      </w:pPr>
      <w:r>
        <w:rPr/>
        <w:t xml:space="preserve">三、国内脱硫产业竞争日趋白热化</w:t>
      </w:r>
    </w:p>
    <w:p>
      <w:pPr>
        <w:spacing w:after="150"/>
      </w:pPr>
      <w:r>
        <w:rPr/>
        <w:t xml:space="preserve">四、环保政策为脱硫产业保驾护航</w:t>
      </w:r>
    </w:p>
    <w:p>
      <w:pPr>
        <w:spacing w:after="150"/>
      </w:pPr>
      <w:r>
        <w:rPr/>
        <w:t xml:space="preserve">五、电力脱硫市场发展空间广阔</w:t>
      </w:r>
    </w:p>
    <w:p>
      <w:pPr>
        <w:spacing w:after="150"/>
      </w:pPr>
      <w:r>
        <w:rPr/>
        <w:t xml:space="preserve">第二节 2019-2023年火电厂烟气脱硫产业发展现状</w:t>
      </w:r>
    </w:p>
    <w:p>
      <w:pPr>
        <w:spacing w:after="150"/>
      </w:pPr>
      <w:r>
        <w:rPr/>
        <w:t xml:space="preserve">一、火电厂烟气脱硫产业分析</w:t>
      </w:r>
    </w:p>
    <w:p>
      <w:pPr>
        <w:spacing w:after="150"/>
      </w:pPr>
      <w:r>
        <w:rPr/>
        <w:t xml:space="preserve">二、火电厂烟气脱硫产业运行状况</w:t>
      </w:r>
    </w:p>
    <w:p>
      <w:pPr>
        <w:spacing w:after="150"/>
      </w:pPr>
      <w:r>
        <w:rPr/>
        <w:t xml:space="preserve">三、我国火电厂烟气脱硫特许经营全面启动</w:t>
      </w:r>
    </w:p>
    <w:p>
      <w:pPr>
        <w:spacing w:after="150"/>
      </w:pPr>
      <w:r>
        <w:rPr/>
        <w:t xml:space="preserve">四、电力脱硫产业发展特征解析</w:t>
      </w:r>
    </w:p>
    <w:p>
      <w:pPr>
        <w:spacing w:after="150"/>
      </w:pPr>
      <w:r>
        <w:rPr/>
        <w:t xml:space="preserve">第三节 火电厂脱硫产业化存在的问题及对策</w:t>
      </w:r>
    </w:p>
    <w:p>
      <w:pPr>
        <w:spacing w:after="150"/>
      </w:pPr>
      <w:r>
        <w:rPr/>
        <w:t xml:space="preserve">一、烟气脱硫存在的突出难题</w:t>
      </w:r>
    </w:p>
    <w:p>
      <w:pPr>
        <w:spacing w:after="150"/>
      </w:pPr>
      <w:r>
        <w:rPr/>
        <w:t xml:space="preserve">二、火电厂烟气脱硫产业化发展的指导思想和任务</w:t>
      </w:r>
    </w:p>
    <w:p>
      <w:pPr>
        <w:spacing w:after="150"/>
      </w:pPr>
      <w:r>
        <w:rPr/>
        <w:t xml:space="preserve">三、加快烟气脱硫产业化发展的建议</w:t>
      </w:r>
    </w:p>
    <w:p>
      <w:pPr>
        <w:spacing w:after="150"/>
      </w:pPr>
      <w:r>
        <w:rPr/>
        <w:t xml:space="preserve">四、促进火电厂烟气脱硫产业发展的措施</w:t>
      </w:r>
    </w:p>
    <w:p>
      <w:pPr>
        <w:spacing w:after="150"/>
      </w:pPr>
      <w:r>
        <w:rPr/>
        <w:t xml:space="preserve">第四节 2019-2023年电力行业脱硝综述</w:t>
      </w:r>
    </w:p>
    <w:p>
      <w:pPr>
        <w:spacing w:after="150"/>
      </w:pPr>
      <w:r>
        <w:rPr/>
        <w:t xml:space="preserve">一、火电厂脱硝产业发展概况</w:t>
      </w:r>
    </w:p>
    <w:p>
      <w:pPr>
        <w:spacing w:after="150"/>
      </w:pPr>
      <w:r>
        <w:rPr/>
        <w:t xml:space="preserve">二、中国脱硝产业的国产化进程分析</w:t>
      </w:r>
    </w:p>
    <w:p>
      <w:pPr>
        <w:spacing w:after="150"/>
      </w:pPr>
      <w:r>
        <w:rPr/>
        <w:t xml:space="preserve">三、火电厂脱硝行业面临的主要挑战</w:t>
      </w:r>
    </w:p>
    <w:p>
      <w:pPr>
        <w:spacing w:after="150"/>
      </w:pPr>
      <w:r>
        <w:rPr/>
        <w:t xml:space="preserve">四、烟气脱硝行业激励政策</w:t>
      </w:r>
    </w:p>
    <w:p>
      <w:pPr>
        <w:spacing w:after="150"/>
      </w:pPr>
      <w:r>
        <w:rPr>
          <w:b w:val="1"/>
          <w:bCs w:val="1"/>
        </w:rPr>
        <w:t xml:space="preserve">第六章 2019-2023年电力节能减排行业技术分析</w:t>
      </w:r>
    </w:p>
    <w:p>
      <w:pPr>
        <w:spacing w:after="150"/>
      </w:pPr>
      <w:r>
        <w:rPr/>
        <w:t xml:space="preserve">第一节 电力工业节能降耗的四类基本技术</w:t>
      </w:r>
    </w:p>
    <w:p>
      <w:pPr>
        <w:spacing w:after="150"/>
      </w:pPr>
      <w:r>
        <w:rPr/>
        <w:t xml:space="preserve">一、降低发电能耗的主要途径</w:t>
      </w:r>
    </w:p>
    <w:p>
      <w:pPr>
        <w:spacing w:after="150"/>
      </w:pPr>
      <w:r>
        <w:rPr/>
        <w:t xml:space="preserve">二、降低综合线损技术的三种方法</w:t>
      </w:r>
    </w:p>
    <w:p>
      <w:pPr>
        <w:spacing w:after="150"/>
      </w:pPr>
      <w:r>
        <w:rPr/>
        <w:t xml:space="preserve">三、电力需求侧管理技术手段浅析</w:t>
      </w:r>
    </w:p>
    <w:p>
      <w:pPr>
        <w:spacing w:after="150"/>
      </w:pPr>
      <w:r>
        <w:rPr/>
        <w:t xml:space="preserve">四、楼宇及变配电站建筑节能的相关技术剖析</w:t>
      </w:r>
    </w:p>
    <w:p>
      <w:pPr>
        <w:spacing w:after="150"/>
      </w:pPr>
      <w:r>
        <w:rPr/>
        <w:t xml:space="preserve">第二节 中国电力工业能效的技术经济指标</w:t>
      </w:r>
    </w:p>
    <w:p>
      <w:pPr>
        <w:spacing w:after="150"/>
      </w:pPr>
      <w:r>
        <w:rPr/>
        <w:t xml:space="preserve">一、供电标准煤耗率</w:t>
      </w:r>
    </w:p>
    <w:p>
      <w:pPr>
        <w:spacing w:after="150"/>
      </w:pPr>
      <w:r>
        <w:rPr/>
        <w:t xml:space="preserve">二、厂用电率</w:t>
      </w:r>
    </w:p>
    <w:p>
      <w:pPr>
        <w:spacing w:after="150"/>
      </w:pPr>
      <w:r>
        <w:rPr/>
        <w:t xml:space="preserve">三、发电水耗</w:t>
      </w:r>
    </w:p>
    <w:p>
      <w:pPr>
        <w:spacing w:after="150"/>
      </w:pPr>
      <w:r>
        <w:rPr/>
        <w:t xml:space="preserve">四、线变损</w:t>
      </w:r>
    </w:p>
    <w:p>
      <w:pPr>
        <w:spacing w:after="150"/>
      </w:pPr>
      <w:r>
        <w:rPr/>
        <w:t xml:space="preserve">五、燃油量</w:t>
      </w:r>
    </w:p>
    <w:p>
      <w:pPr>
        <w:spacing w:after="150"/>
      </w:pPr>
      <w:r>
        <w:rPr/>
        <w:t xml:space="preserve">六、二氧化硫排放量</w:t>
      </w:r>
    </w:p>
    <w:p>
      <w:pPr>
        <w:spacing w:after="150"/>
      </w:pPr>
      <w:r>
        <w:rPr/>
        <w:t xml:space="preserve">第三节 2019-2023年电力工业节能减排的技术研究进展</w:t>
      </w:r>
    </w:p>
    <w:p>
      <w:pPr>
        <w:spacing w:after="150"/>
      </w:pPr>
      <w:r>
        <w:rPr/>
        <w:t xml:space="preserve">一、政府大力支持电力节能关键技术开发</w:t>
      </w:r>
    </w:p>
    <w:p>
      <w:pPr>
        <w:spacing w:after="150"/>
      </w:pPr>
      <w:r>
        <w:rPr/>
        <w:t xml:space="preserve">二、国内电力节能减排自动化技术应用进展状况透析</w:t>
      </w:r>
    </w:p>
    <w:p>
      <w:pPr>
        <w:spacing w:after="150"/>
      </w:pPr>
      <w:r>
        <w:rPr/>
        <w:t xml:space="preserve">三、我国火电技术性能指标实现历史突破</w:t>
      </w:r>
    </w:p>
    <w:p>
      <w:pPr>
        <w:spacing w:after="150"/>
      </w:pPr>
      <w:r>
        <w:rPr/>
        <w:t xml:space="preserve">四、湿法烟气脱硫除尘达到先进水平</w:t>
      </w:r>
    </w:p>
    <w:p>
      <w:pPr>
        <w:spacing w:after="150"/>
      </w:pPr>
      <w:r>
        <w:rPr/>
        <w:t xml:space="preserve">五、自主烟气脱硝技术取得重大成果</w:t>
      </w:r>
    </w:p>
    <w:p>
      <w:pPr>
        <w:spacing w:after="150"/>
      </w:pPr>
      <w:r>
        <w:rPr/>
        <w:t xml:space="preserve">第四节 电厂烟气脱硫技术发展综述</w:t>
      </w:r>
    </w:p>
    <w:p>
      <w:pPr>
        <w:spacing w:after="150"/>
      </w:pPr>
      <w:r>
        <w:rPr/>
        <w:t xml:space="preserve">一、烟气脱硫技术的基本情况分析</w:t>
      </w:r>
    </w:p>
    <w:p>
      <w:pPr>
        <w:spacing w:after="150"/>
      </w:pPr>
      <w:r>
        <w:rPr/>
        <w:t xml:space="preserve">二、我国烟气脱硫技术工程应用概况</w:t>
      </w:r>
    </w:p>
    <w:p>
      <w:pPr>
        <w:spacing w:after="150"/>
      </w:pPr>
      <w:r>
        <w:rPr/>
        <w:t xml:space="preserve">三、火电厂烟气脱硫技术推广应用面临的挑战及对策</w:t>
      </w:r>
    </w:p>
    <w:p>
      <w:pPr>
        <w:spacing w:after="150"/>
      </w:pPr>
      <w:r>
        <w:rPr/>
        <w:t xml:space="preserve">四、半干半湿法烟气脱硫技术特点与效益透析</w:t>
      </w:r>
    </w:p>
    <w:p>
      <w:pPr>
        <w:spacing w:after="150"/>
      </w:pPr>
      <w:r>
        <w:rPr/>
        <w:t xml:space="preserve">五、活性炭脱硫脱氮技术的发展研究概述</w:t>
      </w:r>
    </w:p>
    <w:p>
      <w:pPr>
        <w:spacing w:after="150"/>
      </w:pPr>
      <w:r>
        <w:rPr/>
        <w:t xml:space="preserve">六、生物法烟气脱硫技术的开发及应用前景评析</w:t>
      </w:r>
    </w:p>
    <w:p>
      <w:pPr>
        <w:spacing w:after="150"/>
      </w:pPr>
      <w:r>
        <w:rPr/>
        <w:t xml:space="preserve">第五节 变频调速技术在电力节能中的应用</w:t>
      </w:r>
    </w:p>
    <w:p>
      <w:pPr>
        <w:spacing w:after="150"/>
      </w:pPr>
      <w:r>
        <w:rPr/>
        <w:t xml:space="preserve">一、变频调速技术的节能效益与原理解析</w:t>
      </w:r>
    </w:p>
    <w:p>
      <w:pPr>
        <w:spacing w:after="150"/>
      </w:pPr>
      <w:r>
        <w:rPr/>
        <w:t xml:space="preserve">二、中国火电厂供电煤耗和厂用电率现状</w:t>
      </w:r>
    </w:p>
    <w:p>
      <w:pPr>
        <w:spacing w:after="150"/>
      </w:pPr>
      <w:r>
        <w:rPr/>
        <w:t xml:space="preserve">三、高压变频调速技术在国内电厂的应用情况介绍</w:t>
      </w:r>
    </w:p>
    <w:p>
      <w:pPr>
        <w:spacing w:after="150"/>
      </w:pPr>
      <w:r>
        <w:rPr/>
        <w:t xml:space="preserve">四、变频调速技术市场及产品发展概述</w:t>
      </w:r>
    </w:p>
    <w:p>
      <w:pPr>
        <w:spacing w:after="150"/>
      </w:pPr>
      <w:r>
        <w:rPr/>
        <w:t xml:space="preserve">五、变频调速技术市场应用前景光明</w:t>
      </w:r>
    </w:p>
    <w:p>
      <w:pPr>
        <w:spacing w:after="150"/>
      </w:pPr>
      <w:r>
        <w:rPr/>
        <w:t xml:space="preserve">第六节 火电厂的节能技术与管理规划措施</w:t>
      </w:r>
    </w:p>
    <w:p>
      <w:pPr>
        <w:spacing w:after="150"/>
      </w:pPr>
      <w:r>
        <w:rPr/>
        <w:t xml:space="preserve">一、全局规划提高系统的经济性</w:t>
      </w:r>
    </w:p>
    <w:p>
      <w:pPr>
        <w:spacing w:after="150"/>
      </w:pPr>
      <w:r>
        <w:rPr/>
        <w:t xml:space="preserve">二、电气设计要符合经济可靠</w:t>
      </w:r>
    </w:p>
    <w:p>
      <w:pPr>
        <w:spacing w:after="150"/>
      </w:pPr>
      <w:r>
        <w:rPr/>
        <w:t xml:space="preserve">三、生产环节节能控制保障到位</w:t>
      </w:r>
    </w:p>
    <w:p>
      <w:pPr>
        <w:spacing w:after="150"/>
      </w:pPr>
      <w:r>
        <w:rPr/>
        <w:t xml:space="preserve">四、要重视节能管理的补充作用</w:t>
      </w:r>
    </w:p>
    <w:p>
      <w:pPr>
        <w:spacing w:after="150"/>
      </w:pPr>
      <w:r>
        <w:rPr>
          <w:b w:val="1"/>
          <w:bCs w:val="1"/>
        </w:rPr>
        <w:t xml:space="preserve">第七章 2019-2023年节能减排背景下电力设备的发展</w:t>
      </w:r>
    </w:p>
    <w:p>
      <w:pPr>
        <w:spacing w:after="150"/>
      </w:pPr>
      <w:r>
        <w:rPr/>
        <w:t xml:space="preserve">第一节 2019-2023年电力设备产业运行概况</w:t>
      </w:r>
    </w:p>
    <w:p>
      <w:pPr>
        <w:spacing w:after="150"/>
      </w:pPr>
      <w:r>
        <w:rPr/>
        <w:t xml:space="preserve">一、中国电力设备行业的发展综述</w:t>
      </w:r>
    </w:p>
    <w:p>
      <w:pPr>
        <w:spacing w:after="150"/>
      </w:pPr>
      <w:r>
        <w:rPr/>
        <w:t xml:space="preserve">二、电力设备升级和技术进步获得阶段性成果</w:t>
      </w:r>
    </w:p>
    <w:p>
      <w:pPr>
        <w:spacing w:after="150"/>
      </w:pPr>
      <w:r>
        <w:rPr/>
        <w:t xml:space="preserve">三、电力设备行业运行分析</w:t>
      </w:r>
    </w:p>
    <w:p>
      <w:pPr>
        <w:spacing w:after="150"/>
      </w:pPr>
      <w:r>
        <w:rPr/>
        <w:t xml:space="preserve">四、电力设备行业投资规模大幅度增长</w:t>
      </w:r>
    </w:p>
    <w:p>
      <w:pPr>
        <w:spacing w:after="150"/>
      </w:pPr>
      <w:r>
        <w:rPr/>
        <w:t xml:space="preserve">第二节 节能减排政策主导下的电力设备分析</w:t>
      </w:r>
    </w:p>
    <w:p>
      <w:pPr>
        <w:spacing w:after="150"/>
      </w:pPr>
      <w:r>
        <w:rPr/>
        <w:t xml:space="preserve">一、节能减排成电力设备行业发展主题</w:t>
      </w:r>
    </w:p>
    <w:p>
      <w:pPr>
        <w:spacing w:after="150"/>
      </w:pPr>
      <w:r>
        <w:rPr/>
        <w:t xml:space="preserve">二、电站辅机设备迫切需要提高节能减排水平</w:t>
      </w:r>
    </w:p>
    <w:p>
      <w:pPr>
        <w:spacing w:after="150"/>
      </w:pPr>
      <w:r>
        <w:rPr/>
        <w:t xml:space="preserve">三、受益节能改造电力电容器行业发展势头强劲</w:t>
      </w:r>
    </w:p>
    <w:p>
      <w:pPr>
        <w:spacing w:after="150"/>
      </w:pPr>
      <w:r>
        <w:rPr/>
        <w:t xml:space="preserve">四、电力装备制造业发展循环经济的建议</w:t>
      </w:r>
    </w:p>
    <w:p>
      <w:pPr>
        <w:spacing w:after="150"/>
      </w:pPr>
      <w:r>
        <w:rPr/>
        <w:t xml:space="preserve">第三节 2019-2023年电力环保设备市场概况</w:t>
      </w:r>
    </w:p>
    <w:p>
      <w:pPr>
        <w:spacing w:after="150"/>
      </w:pPr>
      <w:r>
        <w:rPr/>
        <w:t xml:space="preserve">一、电力环保设备业得惠于宏观政策</w:t>
      </w:r>
    </w:p>
    <w:p>
      <w:pPr>
        <w:spacing w:after="150"/>
      </w:pPr>
      <w:r>
        <w:rPr/>
        <w:t xml:space="preserve">二、电力环保设备市场竞争激烈</w:t>
      </w:r>
    </w:p>
    <w:p>
      <w:pPr>
        <w:spacing w:after="150"/>
      </w:pPr>
      <w:r>
        <w:rPr/>
        <w:t xml:space="preserve">三、扩大内需驱动电力节能设备发展加速</w:t>
      </w:r>
    </w:p>
    <w:p>
      <w:pPr>
        <w:spacing w:after="150"/>
      </w:pPr>
      <w:r>
        <w:rPr/>
        <w:t xml:space="preserve">四、我国电力节能设备面临空前机遇</w:t>
      </w:r>
    </w:p>
    <w:p>
      <w:pPr>
        <w:spacing w:after="150"/>
      </w:pPr>
      <w:r>
        <w:rPr/>
        <w:t xml:space="preserve">第四节 2019-2023年清洁能源发电设备市场分析</w:t>
      </w:r>
    </w:p>
    <w:p>
      <w:pPr>
        <w:spacing w:after="150"/>
      </w:pPr>
      <w:r>
        <w:rPr/>
        <w:t xml:space="preserve">一、火电设备</w:t>
      </w:r>
    </w:p>
    <w:p>
      <w:pPr>
        <w:spacing w:after="150"/>
      </w:pPr>
      <w:r>
        <w:rPr/>
        <w:t xml:space="preserve">二、水电设备</w:t>
      </w:r>
    </w:p>
    <w:p>
      <w:pPr>
        <w:spacing w:after="150"/>
      </w:pPr>
      <w:r>
        <w:rPr/>
        <w:t xml:space="preserve">三、风电设备</w:t>
      </w:r>
    </w:p>
    <w:p>
      <w:pPr>
        <w:spacing w:after="150"/>
      </w:pPr>
      <w:r>
        <w:rPr/>
        <w:t xml:space="preserve">四、太阳能发电设备</w:t>
      </w:r>
    </w:p>
    <w:p>
      <w:pPr>
        <w:spacing w:after="150"/>
      </w:pPr>
      <w:r>
        <w:rPr/>
        <w:t xml:space="preserve">五、核电设备</w:t>
      </w:r>
    </w:p>
    <w:p>
      <w:pPr>
        <w:spacing w:after="150"/>
      </w:pPr>
      <w:r>
        <w:rPr/>
        <w:t xml:space="preserve">第五节 脱硫设备市场分析</w:t>
      </w:r>
    </w:p>
    <w:p>
      <w:pPr>
        <w:spacing w:after="150"/>
      </w:pPr>
      <w:r>
        <w:rPr/>
        <w:t xml:space="preserve">一、产业现状浅析</w:t>
      </w:r>
    </w:p>
    <w:p>
      <w:pPr>
        <w:spacing w:after="150"/>
      </w:pPr>
      <w:r>
        <w:rPr/>
        <w:t xml:space="preserve">二、气一气换热器(GGH)</w:t>
      </w:r>
    </w:p>
    <w:p>
      <w:pPr>
        <w:spacing w:after="150"/>
      </w:pPr>
      <w:r>
        <w:rPr/>
        <w:t xml:space="preserve">三、浆液循环泵</w:t>
      </w:r>
    </w:p>
    <w:p>
      <w:pPr>
        <w:spacing w:after="150"/>
      </w:pPr>
      <w:r>
        <w:rPr/>
        <w:t xml:space="preserve">四、除雾器</w:t>
      </w:r>
    </w:p>
    <w:p>
      <w:pPr>
        <w:spacing w:after="150"/>
      </w:pPr>
      <w:r>
        <w:rPr/>
        <w:t xml:space="preserve">五、增压风机</w:t>
      </w:r>
    </w:p>
    <w:p>
      <w:pPr>
        <w:spacing w:after="150"/>
      </w:pPr>
      <w:r>
        <w:rPr/>
        <w:t xml:space="preserve">六、挡板门</w:t>
      </w:r>
    </w:p>
    <w:p>
      <w:pPr>
        <w:spacing w:after="150"/>
      </w:pPr>
      <w:r>
        <w:rPr/>
        <w:t xml:space="preserve">七、吸收塔搅拌器</w:t>
      </w:r>
    </w:p>
    <w:p>
      <w:pPr>
        <w:spacing w:after="150"/>
      </w:pPr>
      <w:r>
        <w:rPr>
          <w:b w:val="1"/>
          <w:bCs w:val="1"/>
        </w:rPr>
        <w:t xml:space="preserve">第八章 电力节能减排行业区域市场发展分析及预测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电力节能减排行业主要区域市场发展状况及竞争力研究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电力节能减排市场竞争格局分析</w:t>
      </w:r>
    </w:p>
    <w:p>
      <w:pPr>
        <w:spacing w:after="150"/>
      </w:pPr>
      <w:r>
        <w:rPr/>
        <w:t xml:space="preserve">第一节 电力节能减排行业竞争结构分析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电力节能减排行业集中度分析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电力节能减排行业国际竞争力比较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电力节能减排行业竞争格局分析</w:t>
      </w:r>
    </w:p>
    <w:p>
      <w:pPr>
        <w:spacing w:after="150"/>
      </w:pPr>
      <w:r>
        <w:rPr/>
        <w:t xml:space="preserve">一、电力节能减排行业竞争分析</w:t>
      </w:r>
    </w:p>
    <w:p>
      <w:pPr>
        <w:spacing w:after="150"/>
      </w:pPr>
      <w:r>
        <w:rPr/>
        <w:t xml:space="preserve">二、国内外电力节能减排竞争分析</w:t>
      </w:r>
    </w:p>
    <w:p>
      <w:pPr>
        <w:spacing w:after="150"/>
      </w:pPr>
      <w:r>
        <w:rPr/>
        <w:t xml:space="preserve">三、中国电力节能减排市场竞争分析</w:t>
      </w:r>
    </w:p>
    <w:p>
      <w:pPr>
        <w:spacing w:after="150"/>
      </w:pPr>
      <w:r>
        <w:rPr>
          <w:b w:val="1"/>
          <w:bCs w:val="1"/>
        </w:rPr>
        <w:t xml:space="preserve">第十章 电力节能减排行业重点领先企业经营状况及前景规划分析</w:t>
      </w:r>
    </w:p>
    <w:p>
      <w:pPr>
        <w:spacing w:after="150"/>
      </w:pPr>
      <w:r>
        <w:rPr/>
        <w:t xml:space="preserve">第一节 国家电网公司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北方电力公司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大唐七台河发电公司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大唐新余发电公司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华电新疆发电公司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国电石横发电厂</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2024-2029年电力节能减排行业发展趋势及影响因素</w:t>
      </w:r>
    </w:p>
    <w:p>
      <w:pPr>
        <w:spacing w:after="150"/>
      </w:pPr>
      <w:r>
        <w:rPr/>
        <w:t xml:space="preserve">第一节 2024-2029年电力节能减排行业市场前景分析</w:t>
      </w:r>
    </w:p>
    <w:p>
      <w:pPr>
        <w:spacing w:after="150"/>
      </w:pPr>
      <w:r>
        <w:rPr/>
        <w:t xml:space="preserve">一、电力节能减排市场容量分析</w:t>
      </w:r>
    </w:p>
    <w:p>
      <w:pPr>
        <w:spacing w:after="150"/>
      </w:pPr>
      <w:r>
        <w:rPr/>
        <w:t xml:space="preserve">二、电力节能减排行业利好利空政策</w:t>
      </w:r>
    </w:p>
    <w:p>
      <w:pPr>
        <w:spacing w:after="150"/>
      </w:pPr>
      <w:r>
        <w:rPr/>
        <w:t xml:space="preserve">三、电力节能减排行业发展前景分析</w:t>
      </w:r>
    </w:p>
    <w:p>
      <w:pPr>
        <w:spacing w:after="150"/>
      </w:pPr>
      <w:r>
        <w:rPr/>
        <w:t xml:space="preserve">第二节 2024-2029年电力节能减排行业未来发展预测分析</w:t>
      </w:r>
    </w:p>
    <w:p>
      <w:pPr>
        <w:spacing w:after="150"/>
      </w:pPr>
      <w:r>
        <w:rPr/>
        <w:t xml:space="preserve">一、中国电力节能减排发展方向分析</w:t>
      </w:r>
    </w:p>
    <w:p>
      <w:pPr>
        <w:spacing w:after="150"/>
      </w:pPr>
      <w:r>
        <w:rPr/>
        <w:t xml:space="preserve">二、2024-2029年中国电力节能减排行业发展规模</w:t>
      </w:r>
    </w:p>
    <w:p>
      <w:pPr>
        <w:spacing w:after="150"/>
      </w:pPr>
      <w:r>
        <w:rPr/>
        <w:t xml:space="preserve">三、2024-2029年中国电力节能减排行业发展趋势预测</w:t>
      </w:r>
    </w:p>
    <w:p>
      <w:pPr>
        <w:spacing w:after="150"/>
      </w:pPr>
      <w:r>
        <w:rPr/>
        <w:t xml:space="preserve">第三节 2024-2029年电力节能减排行业供需预测</w:t>
      </w:r>
    </w:p>
    <w:p>
      <w:pPr>
        <w:spacing w:after="150"/>
      </w:pPr>
      <w:r>
        <w:rPr/>
        <w:t xml:space="preserve">一、2024-2029年电力节能减排行业供给预测</w:t>
      </w:r>
    </w:p>
    <w:p>
      <w:pPr>
        <w:spacing w:after="150"/>
      </w:pPr>
      <w:r>
        <w:rPr/>
        <w:t xml:space="preserve">二、2024-2029年电力节能减排行业需求预测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六、2024-2029年中国电力节能减排行业SWOT分析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2024-2029年电力节能减排行业投资方向与风险分析</w:t>
      </w:r>
    </w:p>
    <w:p>
      <w:pPr>
        <w:spacing w:after="150"/>
      </w:pPr>
      <w:r>
        <w:rPr/>
        <w:t xml:space="preserve">第一节 2024-2029年电力节能减排行业发展的有利因素与不利因素分析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2024-2029年电力节能减排行业产业发展的空白点分析</w:t>
      </w:r>
    </w:p>
    <w:p>
      <w:pPr>
        <w:spacing w:after="150"/>
      </w:pPr>
      <w:r>
        <w:rPr/>
        <w:t xml:space="preserve">第三节 2024-2029年电力节能减排行业投资回报率比较高的投资方向</w:t>
      </w:r>
    </w:p>
    <w:p>
      <w:pPr>
        <w:spacing w:after="150"/>
      </w:pPr>
      <w:r>
        <w:rPr/>
        <w:t xml:space="preserve">第四节 2024-2029年电力节能减排行业投资潜力与机会</w:t>
      </w:r>
    </w:p>
    <w:p>
      <w:pPr>
        <w:spacing w:after="150"/>
      </w:pPr>
      <w:r>
        <w:rPr/>
        <w:t xml:space="preserve">第五节 2024-2029年电力节能减排行业新进入者应注意的障碍因素</w:t>
      </w:r>
    </w:p>
    <w:p>
      <w:pPr>
        <w:spacing w:after="150"/>
      </w:pPr>
      <w:r>
        <w:rPr/>
        <w:t xml:space="preserve">第六节 2024-2029年中国电力节能减排行业投资风险分析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2024-2029年电力节能减排行业发展环境与渠道分析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主要电力节能减排产业聚集区发展背景分析</w:t>
      </w:r>
    </w:p>
    <w:p>
      <w:pPr>
        <w:spacing w:after="150"/>
      </w:pPr>
      <w:r>
        <w:rPr/>
        <w:t xml:space="preserve">一、主要电力节能减排产业聚集区市场特点分析</w:t>
      </w:r>
    </w:p>
    <w:p>
      <w:pPr>
        <w:spacing w:after="150"/>
      </w:pPr>
      <w:r>
        <w:rPr/>
        <w:t xml:space="preserve">二、主要电力节能减排产业聚集区社会经济现状分析</w:t>
      </w:r>
    </w:p>
    <w:p>
      <w:pPr>
        <w:spacing w:after="150"/>
      </w:pPr>
      <w:r>
        <w:rPr/>
        <w:t xml:space="preserve">三、未来主要电力节能减排产业聚集区经济发展预测</w:t>
      </w:r>
    </w:p>
    <w:p>
      <w:pPr>
        <w:spacing w:after="150"/>
      </w:pPr>
      <w:r>
        <w:rPr/>
        <w:t xml:space="preserve">第三节 竞争对手渠道模式</w:t>
      </w:r>
    </w:p>
    <w:p>
      <w:pPr>
        <w:spacing w:after="150"/>
      </w:pPr>
      <w:r>
        <w:rPr/>
        <w:t xml:space="preserve">一、电力节能减排市场渠道情况</w:t>
      </w:r>
    </w:p>
    <w:p>
      <w:pPr>
        <w:spacing w:after="150"/>
      </w:pPr>
      <w:r>
        <w:rPr/>
        <w:t xml:space="preserve">二、电力节能减排竞争对手渠道模式</w:t>
      </w:r>
    </w:p>
    <w:p>
      <w:pPr>
        <w:spacing w:after="150"/>
      </w:pPr>
      <w:r>
        <w:rPr/>
        <w:t xml:space="preserve">三、电力节能减排直营代理分布情况</w:t>
      </w:r>
    </w:p>
    <w:p>
      <w:pPr>
        <w:spacing w:after="150"/>
      </w:pPr>
      <w:r>
        <w:rPr>
          <w:b w:val="1"/>
          <w:bCs w:val="1"/>
        </w:rPr>
        <w:t xml:space="preserve">第十四章 2024-2029年电力节能减排行业市场策略分析</w:t>
      </w:r>
    </w:p>
    <w:p>
      <w:pPr>
        <w:spacing w:after="150"/>
      </w:pPr>
      <w:r>
        <w:rPr/>
        <w:t xml:space="preserve">第一节 电力节能减排行业营销策略分析及建议</w:t>
      </w:r>
    </w:p>
    <w:p>
      <w:pPr>
        <w:spacing w:after="150"/>
      </w:pPr>
      <w:r>
        <w:rPr/>
        <w:t xml:space="preserve">一、电力节能减排行业营销模式</w:t>
      </w:r>
    </w:p>
    <w:p>
      <w:pPr>
        <w:spacing w:after="150"/>
      </w:pPr>
      <w:r>
        <w:rPr/>
        <w:t xml:space="preserve">二、电力节能减排行业营销策略</w:t>
      </w:r>
    </w:p>
    <w:p>
      <w:pPr>
        <w:spacing w:after="150"/>
      </w:pPr>
      <w:r>
        <w:rPr/>
        <w:t xml:space="preserve">第二节 电力节能减排行业企业经营发展分析及建议</w:t>
      </w:r>
    </w:p>
    <w:p>
      <w:pPr>
        <w:spacing w:after="150"/>
      </w:pPr>
      <w:r>
        <w:rPr/>
        <w:t xml:space="preserve">一、电力节能减排行业经营模式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图表：电力节能减排行业产业链示意图</w:t>
      </w:r>
    </w:p>
    <w:p>
      <w:pPr>
        <w:spacing w:after="150"/>
      </w:pPr>
      <w:r>
        <w:rPr/>
        <w:t xml:space="preserve">图表：2019-2023年电力节能减排行业上游产业供给情况</w:t>
      </w:r>
    </w:p>
    <w:p>
      <w:pPr>
        <w:spacing w:after="150"/>
      </w:pPr>
      <w:r>
        <w:rPr/>
        <w:t xml:space="preserve">图表：2019-2023年电力节能减排行业下游行业需求情况</w:t>
      </w:r>
    </w:p>
    <w:p>
      <w:pPr>
        <w:spacing w:after="150"/>
      </w:pPr>
      <w:r>
        <w:rPr/>
        <w:t xml:space="preserve">图表：2019-2023年电力节能减排行业全球发展状况</w:t>
      </w:r>
    </w:p>
    <w:p>
      <w:pPr>
        <w:spacing w:after="150"/>
      </w:pPr>
      <w:r>
        <w:rPr/>
        <w:t xml:space="preserve">图表：2019-2023年电力节能减排行业市场产品价格走势</w:t>
      </w:r>
    </w:p>
    <w:p>
      <w:pPr>
        <w:spacing w:after="150"/>
      </w:pPr>
      <w:r>
        <w:rPr/>
        <w:t xml:space="preserve">图表：2024-2029年电力节能减排行业市场产品价格趋势预测</w:t>
      </w:r>
    </w:p>
    <w:p>
      <w:pPr>
        <w:spacing w:after="150"/>
      </w:pPr>
      <w:r>
        <w:rPr/>
        <w:t xml:space="preserve">图表：2019-2023年电力节能减排行业企业数量</w:t>
      </w:r>
    </w:p>
    <w:p>
      <w:pPr>
        <w:spacing w:after="150"/>
      </w:pPr>
      <w:r>
        <w:rPr/>
        <w:t xml:space="preserve">图表：2019-2023年电力节能减排行业企业数量走势图</w:t>
      </w:r>
    </w:p>
    <w:p>
      <w:pPr>
        <w:spacing w:after="150"/>
      </w:pPr>
      <w:r>
        <w:rPr/>
        <w:t xml:space="preserve">图表：2019-2023年电力节能减排行业资产总额</w:t>
      </w:r>
    </w:p>
    <w:p>
      <w:pPr>
        <w:spacing w:after="150"/>
      </w:pPr>
      <w:r>
        <w:rPr/>
        <w:t xml:space="preserve">图表：2019-2023年电力节能减排行业总资产增长趋势图</w:t>
      </w:r>
    </w:p>
    <w:p>
      <w:pPr>
        <w:spacing w:after="150"/>
      </w:pPr>
      <w:r>
        <w:rPr/>
        <w:t xml:space="preserve">图表：2019-2023年电力节能减排行业利润总额</w:t>
      </w:r>
    </w:p>
    <w:p>
      <w:pPr>
        <w:spacing w:after="150"/>
      </w:pPr>
      <w:r>
        <w:rPr/>
        <w:t xml:space="preserve">图表：2019-2023年电力节能减排行业利润总额增长趋势图</w:t>
      </w:r>
    </w:p>
    <w:p>
      <w:pPr>
        <w:spacing w:after="150"/>
      </w:pPr>
      <w:r>
        <w:rPr/>
        <w:t xml:space="preserve">图表：2019-2023年电力节能减排行业销售收入</w:t>
      </w:r>
    </w:p>
    <w:p>
      <w:pPr>
        <w:spacing w:after="150"/>
      </w:pPr>
      <w:r>
        <w:rPr/>
        <w:t xml:space="preserve">图表：2019-2023年电力节能减排行业销售收入增长趋势图</w:t>
      </w:r>
    </w:p>
    <w:p>
      <w:pPr>
        <w:spacing w:after="150"/>
      </w:pPr>
      <w:r>
        <w:rPr/>
        <w:t xml:space="preserve">图表：2019-2023年电力节能减排业产销率趋势图</w:t>
      </w:r>
    </w:p>
    <w:p>
      <w:pPr>
        <w:spacing w:after="150"/>
      </w:pPr>
      <w:r>
        <w:rPr/>
        <w:t xml:space="preserve">图表：2019-2023年电力节能减排行业盈利能力状况</w:t>
      </w:r>
    </w:p>
    <w:p>
      <w:pPr>
        <w:spacing w:after="150"/>
      </w:pPr>
      <w:r>
        <w:rPr/>
        <w:t xml:space="preserve">图表：2019-2023年电力节能减排行业偿债能力状况</w:t>
      </w:r>
    </w:p>
    <w:p>
      <w:pPr>
        <w:spacing w:after="150"/>
      </w:pPr>
      <w:r>
        <w:rPr/>
        <w:t xml:space="preserve">图表：2019-2023年电力节能减排行业营运能力状况</w:t>
      </w:r>
    </w:p>
    <w:p>
      <w:pPr>
        <w:spacing w:after="150"/>
      </w:pPr>
      <w:r>
        <w:rPr/>
        <w:t xml:space="preserve">图表：2019-2023年电力节能减排行业发展能力状况</w:t>
      </w:r>
    </w:p>
    <w:p>
      <w:pPr>
        <w:spacing w:after="150"/>
      </w:pPr>
      <w:r>
        <w:rPr/>
        <w:t xml:space="preserve">图表：2019-2023年电力节能减排行业需求状况</w:t>
      </w:r>
    </w:p>
    <w:p>
      <w:pPr>
        <w:spacing w:after="150"/>
      </w:pPr>
      <w:r>
        <w:rPr/>
        <w:t xml:space="preserve">图表：2024-2029年电力节能减排行业需求预测</w:t>
      </w:r>
    </w:p>
    <w:p>
      <w:pPr>
        <w:spacing w:after="150"/>
      </w:pPr>
      <w:r>
        <w:rPr/>
        <w:t xml:space="preserve">图表：2024-2029年电力节能减排行业市场规模预测</w:t>
      </w:r>
    </w:p>
    <w:p>
      <w:pPr>
        <w:spacing w:after="150"/>
      </w:pPr>
      <w:r>
        <w:rPr/>
        <w:t xml:space="preserve">图表：2024-2029年电力节能减排行业发展前景预测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本文地址：https://www.51baogao.cn/huanbao/201002232141.shtml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nbao/201002232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2024-2029年中国电力行业节能减排行业发展分析及投资前景预测报告</dc:title>
  <dc:description>2024-2029年中国电力行业节能减排行业发展分析及投资前景预测报告</dc:description>
  <dc:subject>2024-2029年中国电力行业节能减排行业发展分析及投资前景预测报告</dc:subject>
  <cp:keywords>研究报告</cp:keywords>
  <cp:category>研究报告</cp:category>
  <cp:lastModifiedBy>北京中道泰和信息咨询有限公司</cp:lastModifiedBy>
  <dcterms:created xsi:type="dcterms:W3CDTF">2024-02-29T15:07:06+08:00</dcterms:created>
  <dcterms:modified xsi:type="dcterms:W3CDTF">2024-02-29T15:07:06+08:00</dcterms:modified>
</cp:coreProperties>
</file>

<file path=docProps/custom.xml><?xml version="1.0" encoding="utf-8"?>
<Properties xmlns="http://schemas.openxmlformats.org/officeDocument/2006/custom-properties" xmlns:vt="http://schemas.openxmlformats.org/officeDocument/2006/docPropsVTypes"/>
</file>