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2024-2029年中国污水处理行业发展趋势预测及投资战略研究报告</w:t>
      </w:r>
    </w:p>
    <w:p>
      <w:pPr>
        <w:spacing w:after="150"/>
      </w:pPr>
      <w:r>
        <w:rPr>
          <w:b w:val="1"/>
          <w:bCs w:val="1"/>
        </w:rPr>
        <w:t xml:space="preserve">报告简介</w:t>
      </w:r>
    </w:p>
    <w:p>
      <w:pPr>
        <w:spacing w:after="150"/>
      </w:pPr>
      <w:r>
        <w:rPr/>
        <w:t xml:space="preserve">水是生产、生活不可或缺的重要资源，随着现代工业的迅速发展，我国生产力不断提升，污水排放量也随之增大。污水处理是近年来我国生态环境保护的重点领域，国家出台一系列政策对污水处理率、各类水体水质等级、污泥无害化处置率、污水再生利用水平、污水收集管网建设等提出更高的要求，旨在提升城市、县城以及村镇的水环境生态水平、推动建设清洁美丽高效的国家。</w:t>
      </w:r>
    </w:p>
    <w:p>
      <w:pPr>
        <w:spacing w:after="150"/>
      </w:pPr>
      <w:r>
        <w:rPr/>
        <w:t xml:space="preserve">近年来，我国污水处理厂的建设取得举世瞩目的成绩。目前，我国已建成5000多个大型污水处理厂，日处理能力突破2亿立方米。随着水污染控制工作的不断深入和城镇化进程推进，我国城镇污水处理设施建设还将持续高速发展。近年来，中国污水处理业迅速成长，已经发展成为一个竞争激烈的行业。目前中国规模以上的污水处理企业有336家，行业快速发展，市场竞争激烈。目前，国有企业、集体企业、外商及港澳台投资企业、私营企业和其他性质企业数量占整个污水处理行业企业数量的比例达到96%。从中国污水处理行业的竞争格局来看，不过国有企业在中国污水处理市场近几年的份额略有所下降。</w:t>
      </w:r>
    </w:p>
    <w:p>
      <w:pPr>
        <w:spacing w:after="150"/>
      </w:pPr>
      <w:r>
        <w:rPr/>
        <w:t xml:space="preserve">《“十四五”城镇污水处理及资源化利用发展规划》明确，到2025年，基本消除城市建成区生活污水直排口和收集处理设施空白区，全国城市生活污水集中收集率力争达到70%以上;城市和县城污水处理能力基本满足经济社会发展需要，县城污水处理率达到95%以上;水环境敏感地区污水处理基本达到一级A排放标准;全国地级及以上缺水城市再生水利用率达到25%以上。《规划》提出，“十四五”时期着力推进城镇污水处理基础设施建设，补齐短板弱项。</w:t>
      </w:r>
    </w:p>
    <w:p>
      <w:pPr>
        <w:spacing w:after="150"/>
      </w:pPr>
      <w:r>
        <w:rPr/>
        <w:t xml:space="preserve">目前，我国污水处理行业仍相对滞后。由于我国水污染和水资源短缺问题日益严重，近年来国家出台了一系列政策支持污水处理行业发展，加强污水处理设施建设。近年来我国城市污水处理能力得到快速提高，但与城市供水能力尚不匹配，城市污水处理率仍较低，因此我国仍需大力发展污水处理行业。乡镇污水处理成蓝海，高速增长阶段即将开启。与城市和县城污水处理情况不同，我国乡镇地区经济较为落后，再加上环保意识不强，污水处理设施不完善，基础设施严重不足，使得乡镇污水处理率偏低。</w:t>
      </w:r>
    </w:p>
    <w:p>
      <w:pPr>
        <w:spacing w:after="150"/>
      </w:pPr>
      <w:r>
        <w:rPr/>
        <w:t xml:space="preserve">本报告最大的特点就是前瞻性和适时性。报告根据污水处理行业的发展轨迹及多年的实践经验，对行业未来的发展趋势做出审慎分析与预测，是污水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污水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污水处理行业发展概述</w:t>
      </w:r>
    </w:p>
    <w:p>
      <w:pPr>
        <w:spacing w:after="150"/>
      </w:pPr>
      <w:r>
        <w:rPr/>
        <w:t xml:space="preserve">第一节 污水处理的概念</w:t>
      </w:r>
    </w:p>
    <w:p>
      <w:pPr>
        <w:spacing w:after="150"/>
      </w:pPr>
      <w:r>
        <w:rPr/>
        <w:t xml:space="preserve">一、污水处理的特点</w:t>
      </w:r>
    </w:p>
    <w:p>
      <w:pPr>
        <w:spacing w:after="150"/>
      </w:pPr>
      <w:r>
        <w:rPr/>
        <w:t xml:space="preserve">二、污水处理的分类</w:t>
      </w:r>
    </w:p>
    <w:p>
      <w:pPr>
        <w:spacing w:after="150"/>
      </w:pPr>
      <w:r>
        <w:rPr/>
        <w:t xml:space="preserve">第二节 污水处理行业发展成熟度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污水处理市场特征分析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全球污水处理行业发展分析</w:t>
      </w:r>
    </w:p>
    <w:p>
      <w:pPr>
        <w:spacing w:after="150"/>
      </w:pPr>
      <w:r>
        <w:rPr/>
        <w:t xml:space="preserve">第一节 全球污水处理行业发展分析</w:t>
      </w:r>
    </w:p>
    <w:p>
      <w:pPr>
        <w:spacing w:after="150"/>
      </w:pPr>
      <w:r>
        <w:rPr/>
        <w:t xml:space="preserve">一、2019-2023年世界污水处理行业发展分析</w:t>
      </w:r>
    </w:p>
    <w:p>
      <w:pPr>
        <w:spacing w:after="150"/>
      </w:pPr>
      <w:r>
        <w:rPr/>
        <w:t xml:space="preserve">二、2019-2023年世界污水处理行业发展分析</w:t>
      </w:r>
    </w:p>
    <w:p>
      <w:pPr>
        <w:spacing w:after="150"/>
      </w:pPr>
      <w:r>
        <w:rPr/>
        <w:t xml:space="preserve">三、2023年世界污水处理行业发展分析</w:t>
      </w:r>
    </w:p>
    <w:p>
      <w:pPr>
        <w:spacing w:after="150"/>
      </w:pPr>
      <w:r>
        <w:rPr/>
        <w:t xml:space="preserve">第二节 全球污水处理市场分析</w:t>
      </w:r>
    </w:p>
    <w:p>
      <w:pPr>
        <w:spacing w:after="150"/>
      </w:pPr>
      <w:r>
        <w:rPr/>
        <w:t xml:space="preserve">一、2023年全球污水处理需求分析</w:t>
      </w:r>
    </w:p>
    <w:p>
      <w:pPr>
        <w:spacing w:after="150"/>
      </w:pPr>
      <w:r>
        <w:rPr/>
        <w:t xml:space="preserve">二、2023年欧美污水处理需求分析</w:t>
      </w:r>
    </w:p>
    <w:p>
      <w:pPr>
        <w:spacing w:after="150"/>
      </w:pPr>
      <w:r>
        <w:rPr/>
        <w:t xml:space="preserve">三、2023年中外污水处理市场对比</w:t>
      </w:r>
    </w:p>
    <w:p>
      <w:pPr>
        <w:spacing w:after="150"/>
      </w:pPr>
      <w:r>
        <w:rPr/>
        <w:t xml:space="preserve">第三节 2019-2023年主要国家或地区污水处理行业发展分析</w:t>
      </w:r>
    </w:p>
    <w:p>
      <w:pPr>
        <w:spacing w:after="150"/>
      </w:pPr>
      <w:r>
        <w:rPr/>
        <w:t xml:space="preserve">一、2019-2023年美国污水处理行业分析</w:t>
      </w:r>
    </w:p>
    <w:p>
      <w:pPr>
        <w:spacing w:after="150"/>
      </w:pPr>
      <w:r>
        <w:rPr/>
        <w:t xml:space="preserve">二、2019-2023年日本污水处理行业分析</w:t>
      </w:r>
    </w:p>
    <w:p>
      <w:pPr>
        <w:spacing w:after="150"/>
      </w:pPr>
      <w:r>
        <w:rPr/>
        <w:t xml:space="preserve">三、2019-2023年欧洲污水处理行业分析</w:t>
      </w:r>
    </w:p>
    <w:p>
      <w:pPr>
        <w:spacing w:after="150"/>
      </w:pPr>
      <w:r>
        <w:rPr>
          <w:b w:val="1"/>
          <w:bCs w:val="1"/>
        </w:rPr>
        <w:t xml:space="preserve">第三章 我国污水处理行业发展分析</w:t>
      </w:r>
    </w:p>
    <w:p>
      <w:pPr>
        <w:spacing w:after="150"/>
      </w:pPr>
      <w:r>
        <w:rPr/>
        <w:t xml:space="preserve">第一节 中国污水处理行业发展状况</w:t>
      </w:r>
    </w:p>
    <w:p>
      <w:pPr>
        <w:spacing w:after="150"/>
      </w:pPr>
      <w:r>
        <w:rPr/>
        <w:t xml:space="preserve">一、2023年污水处理行业发展状况分析</w:t>
      </w:r>
    </w:p>
    <w:p>
      <w:pPr>
        <w:spacing w:after="150"/>
      </w:pPr>
      <w:r>
        <w:rPr/>
        <w:t xml:space="preserve">二、2023年中国污水处理行业发展动态</w:t>
      </w:r>
    </w:p>
    <w:p>
      <w:pPr>
        <w:spacing w:after="150"/>
      </w:pPr>
      <w:r>
        <w:rPr/>
        <w:t xml:space="preserve">三、2023年污水处理行业经营业绩分析</w:t>
      </w:r>
    </w:p>
    <w:p>
      <w:pPr>
        <w:spacing w:after="150"/>
      </w:pPr>
      <w:r>
        <w:rPr/>
        <w:t xml:space="preserve">四、2023年我国污水处理行业发展热点</w:t>
      </w:r>
    </w:p>
    <w:p>
      <w:pPr>
        <w:spacing w:after="150"/>
      </w:pPr>
      <w:r>
        <w:rPr/>
        <w:t xml:space="preserve">第二节 中国污水处理市场供需状况</w:t>
      </w:r>
    </w:p>
    <w:p>
      <w:pPr>
        <w:spacing w:after="150"/>
      </w:pPr>
      <w:r>
        <w:rPr/>
        <w:t xml:space="preserve">一、2023年中国污水处理行业供给能力</w:t>
      </w:r>
    </w:p>
    <w:p>
      <w:pPr>
        <w:spacing w:after="150"/>
      </w:pPr>
      <w:r>
        <w:rPr/>
        <w:t xml:space="preserve">二、2023年中国污水处理市场供给分析</w:t>
      </w:r>
    </w:p>
    <w:p>
      <w:pPr>
        <w:spacing w:after="150"/>
      </w:pPr>
      <w:r>
        <w:rPr/>
        <w:t xml:space="preserve">三、2023年中国污水处理市场需求分析</w:t>
      </w:r>
    </w:p>
    <w:p>
      <w:pPr>
        <w:spacing w:after="150"/>
      </w:pPr>
      <w:r>
        <w:rPr/>
        <w:t xml:space="preserve">第三节 2019-2023年我国污水处理市场分析</w:t>
      </w:r>
    </w:p>
    <w:p>
      <w:pPr>
        <w:spacing w:after="150"/>
      </w:pPr>
      <w:r>
        <w:rPr/>
        <w:t xml:space="preserve">一、2019-2023年污水处理市场分析</w:t>
      </w:r>
    </w:p>
    <w:p>
      <w:pPr>
        <w:spacing w:after="150"/>
      </w:pPr>
      <w:r>
        <w:rPr/>
        <w:t xml:space="preserve">二、2023年污水处理市场分析</w:t>
      </w:r>
    </w:p>
    <w:p>
      <w:pPr>
        <w:spacing w:after="150"/>
      </w:pPr>
      <w:r>
        <w:rPr>
          <w:b w:val="1"/>
          <w:bCs w:val="1"/>
        </w:rPr>
        <w:t xml:space="preserve">第四章 污水处理行业竞争格局分析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污水处理行业主要企业竞争力分析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2019-2023年污水处理行业竞争格局分析</w:t>
      </w:r>
    </w:p>
    <w:p>
      <w:pPr>
        <w:spacing w:after="150"/>
      </w:pPr>
      <w:r>
        <w:rPr/>
        <w:t xml:space="preserve">一、2023年污水处理行业竞争分析</w:t>
      </w:r>
    </w:p>
    <w:p>
      <w:pPr>
        <w:spacing w:after="150"/>
      </w:pPr>
      <w:r>
        <w:rPr/>
        <w:t xml:space="preserve">二、2023年中外污水处理产品竞争分析</w:t>
      </w:r>
    </w:p>
    <w:p>
      <w:pPr>
        <w:spacing w:after="150"/>
      </w:pPr>
      <w:r>
        <w:rPr/>
        <w:t xml:space="preserve">三、2019-2023年国内外污水处理竞争分析</w:t>
      </w:r>
    </w:p>
    <w:p>
      <w:pPr>
        <w:spacing w:after="150"/>
      </w:pPr>
      <w:r>
        <w:rPr/>
        <w:t xml:space="preserve">四、2019-2023年我国污水处理市场竞争分析</w:t>
      </w:r>
    </w:p>
    <w:p>
      <w:pPr>
        <w:spacing w:after="150"/>
      </w:pPr>
      <w:r>
        <w:rPr/>
        <w:t xml:space="preserve">五、2024-2029年国内主要污水处理企业动向</w:t>
      </w:r>
    </w:p>
    <w:p>
      <w:pPr>
        <w:spacing w:after="150"/>
      </w:pPr>
      <w:r>
        <w:rPr>
          <w:b w:val="1"/>
          <w:bCs w:val="1"/>
        </w:rPr>
        <w:t xml:space="preserve">第五章 污水处理企业竞争策略分析</w:t>
      </w:r>
    </w:p>
    <w:p>
      <w:pPr>
        <w:spacing w:after="150"/>
      </w:pPr>
      <w:r>
        <w:rPr/>
        <w:t xml:space="preserve">第一节 污水处理市场竞争策略分析</w:t>
      </w:r>
    </w:p>
    <w:p>
      <w:pPr>
        <w:spacing w:after="150"/>
      </w:pPr>
      <w:r>
        <w:rPr/>
        <w:t xml:space="preserve">一、2023年污水处理市场增长潜力分析</w:t>
      </w:r>
    </w:p>
    <w:p>
      <w:pPr>
        <w:spacing w:after="150"/>
      </w:pPr>
      <w:r>
        <w:rPr/>
        <w:t xml:space="preserve">二、现有污水处理行业竞争策略分析</w:t>
      </w:r>
    </w:p>
    <w:p>
      <w:pPr>
        <w:spacing w:after="150"/>
      </w:pPr>
      <w:r>
        <w:rPr/>
        <w:t xml:space="preserve">第二节 污水处理企业竞争策略分析</w:t>
      </w:r>
    </w:p>
    <w:p>
      <w:pPr>
        <w:spacing w:after="150"/>
      </w:pPr>
      <w:r>
        <w:rPr/>
        <w:t xml:space="preserve">一、2024-2029年我国污水处理市场竞争趋势</w:t>
      </w:r>
    </w:p>
    <w:p>
      <w:pPr>
        <w:spacing w:after="150"/>
      </w:pPr>
      <w:r>
        <w:rPr/>
        <w:t xml:space="preserve">二、2024-2029年污水处理行业竞争格局展望</w:t>
      </w:r>
    </w:p>
    <w:p>
      <w:pPr>
        <w:spacing w:after="150"/>
      </w:pPr>
      <w:r>
        <w:rPr/>
        <w:t xml:space="preserve">三、2024-2029年污水处理行业竞争策略分析</w:t>
      </w:r>
    </w:p>
    <w:p>
      <w:pPr>
        <w:spacing w:after="150"/>
      </w:pPr>
      <w:r>
        <w:rPr>
          <w:b w:val="1"/>
          <w:bCs w:val="1"/>
        </w:rPr>
        <w:t xml:space="preserve">第六章 主要污水处理企业竞争分析</w:t>
      </w:r>
    </w:p>
    <w:p>
      <w:pPr>
        <w:spacing w:after="150"/>
      </w:pPr>
      <w:r>
        <w:rPr/>
        <w:t xml:space="preserve">第一节 中节能国祯环保科技股份有限公司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上海巴安水务股份有限公司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北京碧水源科技股份有限公司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成都市兴蓉环境股份有限公司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天津创业环保集团股份有限公司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海天水务集团股份公司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中原环保股份有限公司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启迪环境科技发展股份有限公司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龙江环保集团股份有限公司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广东联泰环保股份有限公司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污水处理行业发展趋势分析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2023年污水处理行业发展趋势分析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2024-2029年中国污水处理市场趋势分析</w:t>
      </w:r>
    </w:p>
    <w:p>
      <w:pPr>
        <w:spacing w:after="150"/>
      </w:pPr>
      <w:r>
        <w:rPr/>
        <w:t xml:space="preserve">一、2019-2023年污水处理市场趋势总结</w:t>
      </w:r>
    </w:p>
    <w:p>
      <w:pPr>
        <w:spacing w:after="150"/>
      </w:pPr>
      <w:r>
        <w:rPr/>
        <w:t xml:space="preserve">二、2024-2029年污水处理发展趋势分析</w:t>
      </w:r>
    </w:p>
    <w:p>
      <w:pPr>
        <w:spacing w:after="150"/>
      </w:pPr>
      <w:r>
        <w:rPr/>
        <w:t xml:space="preserve">三、2024-2029年污水处理市场发展空间</w:t>
      </w:r>
    </w:p>
    <w:p>
      <w:pPr>
        <w:spacing w:after="150"/>
      </w:pPr>
      <w:r>
        <w:rPr/>
        <w:t xml:space="preserve">四、2024-2029年污水处理产业政策趋向</w:t>
      </w:r>
    </w:p>
    <w:p>
      <w:pPr>
        <w:spacing w:after="150"/>
      </w:pPr>
      <w:r>
        <w:rPr>
          <w:b w:val="1"/>
          <w:bCs w:val="1"/>
        </w:rPr>
        <w:t xml:space="preserve">第八章 未来污水处理行业发展预测</w:t>
      </w:r>
    </w:p>
    <w:p>
      <w:pPr>
        <w:spacing w:after="150"/>
      </w:pPr>
      <w:r>
        <w:rPr/>
        <w:t xml:space="preserve">第一节 未来污水处理需求与市场预测</w:t>
      </w:r>
    </w:p>
    <w:p>
      <w:pPr>
        <w:spacing w:after="150"/>
      </w:pPr>
      <w:r>
        <w:rPr/>
        <w:t xml:space="preserve">一、2024-2029年污水处理市场规模预测</w:t>
      </w:r>
    </w:p>
    <w:p>
      <w:pPr>
        <w:spacing w:after="150"/>
      </w:pPr>
      <w:r>
        <w:rPr/>
        <w:t xml:space="preserve">二、2024-2029年污水处理行业总资产预测</w:t>
      </w:r>
    </w:p>
    <w:p>
      <w:pPr>
        <w:spacing w:after="150"/>
      </w:pPr>
      <w:r>
        <w:rPr/>
        <w:t xml:space="preserve">第二节 2024-2029年中国污水处理行业供需预测</w:t>
      </w:r>
    </w:p>
    <w:p>
      <w:pPr>
        <w:spacing w:after="150"/>
      </w:pPr>
      <w:r>
        <w:rPr/>
        <w:t xml:space="preserve">一、2024-2029年中国污水处理供给预测</w:t>
      </w:r>
    </w:p>
    <w:p>
      <w:pPr>
        <w:spacing w:after="150"/>
      </w:pPr>
      <w:r>
        <w:rPr/>
        <w:t xml:space="preserve">二、2024-2029年中国污水处理需求预测</w:t>
      </w:r>
    </w:p>
    <w:p>
      <w:pPr>
        <w:spacing w:after="150"/>
      </w:pPr>
      <w:r>
        <w:rPr/>
        <w:t xml:space="preserve">三、2024-2029年中国污水处理供需平衡预测</w:t>
      </w:r>
    </w:p>
    <w:p>
      <w:pPr>
        <w:spacing w:after="150"/>
      </w:pPr>
      <w:r>
        <w:rPr>
          <w:b w:val="1"/>
          <w:bCs w:val="1"/>
        </w:rPr>
        <w:t xml:space="preserve">第九章 2019-2023年污水处理行业投资现状分析</w:t>
      </w:r>
    </w:p>
    <w:p>
      <w:pPr>
        <w:spacing w:after="150"/>
      </w:pPr>
      <w:r>
        <w:rPr/>
        <w:t xml:space="preserve">第一节 2019-2023年污水处理行业投资情况分析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2023年污水处理行业投资情况分析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污水处理行业投资环境分析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一、2023年污水处理行业政策环境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污水处理行业投资机会与风险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污水处理行业投资效益分析</w:t>
      </w:r>
    </w:p>
    <w:p>
      <w:pPr>
        <w:spacing w:after="150"/>
      </w:pPr>
      <w:r>
        <w:rPr/>
        <w:t xml:space="preserve">一、2019-2023年污水处理行业投资状况分析</w:t>
      </w:r>
    </w:p>
    <w:p>
      <w:pPr>
        <w:spacing w:after="150"/>
      </w:pPr>
      <w:r>
        <w:rPr/>
        <w:t xml:space="preserve">二、2024-2029年污水处理行业投资效益分析</w:t>
      </w:r>
    </w:p>
    <w:p>
      <w:pPr>
        <w:spacing w:after="150"/>
      </w:pPr>
      <w:r>
        <w:rPr/>
        <w:t xml:space="preserve">三、2024-2029年污水处理行业投资趋势预测</w:t>
      </w:r>
    </w:p>
    <w:p>
      <w:pPr>
        <w:spacing w:after="150"/>
      </w:pPr>
      <w:r>
        <w:rPr/>
        <w:t xml:space="preserve">四、2024-2029年污水处理行业的投资方向</w:t>
      </w:r>
    </w:p>
    <w:p>
      <w:pPr>
        <w:spacing w:after="150"/>
      </w:pPr>
      <w:r>
        <w:rPr/>
        <w:t xml:space="preserve">五、2024-2029年污水处理行业投资的建议</w:t>
      </w:r>
    </w:p>
    <w:p>
      <w:pPr>
        <w:spacing w:after="150"/>
      </w:pPr>
      <w:r>
        <w:rPr/>
        <w:t xml:space="preserve">六、新进入者应注意的障碍因素分析</w:t>
      </w:r>
    </w:p>
    <w:p>
      <w:pPr>
        <w:spacing w:after="150"/>
      </w:pPr>
      <w:r>
        <w:rPr/>
        <w:t xml:space="preserve">第三节 影响污水处理行业发展的主要因素</w:t>
      </w:r>
    </w:p>
    <w:p>
      <w:pPr>
        <w:spacing w:after="150"/>
      </w:pPr>
      <w:r>
        <w:rPr/>
        <w:t xml:space="preserve">一、2024-2029年影响污水处理行业运行的有利因素分析</w:t>
      </w:r>
    </w:p>
    <w:p>
      <w:pPr>
        <w:spacing w:after="150"/>
      </w:pPr>
      <w:r>
        <w:rPr/>
        <w:t xml:space="preserve">二、2024-2029年影响污水处理行业运行的稳定因素分析</w:t>
      </w:r>
    </w:p>
    <w:p>
      <w:pPr>
        <w:spacing w:after="150"/>
      </w:pPr>
      <w:r>
        <w:rPr/>
        <w:t xml:space="preserve">三、2024-2029年影响污水处理行业运行的不利因素分析</w:t>
      </w:r>
    </w:p>
    <w:p>
      <w:pPr>
        <w:spacing w:after="150"/>
      </w:pPr>
      <w:r>
        <w:rPr/>
        <w:t xml:space="preserve">四、2024-2029年我国污水处理行业发展面临的挑战分析</w:t>
      </w:r>
    </w:p>
    <w:p>
      <w:pPr>
        <w:spacing w:after="150"/>
      </w:pPr>
      <w:r>
        <w:rPr/>
        <w:t xml:space="preserve">五、2024-2029年我国污水处理行业发展面临的机遇分析</w:t>
      </w:r>
    </w:p>
    <w:p>
      <w:pPr>
        <w:spacing w:after="150"/>
      </w:pPr>
      <w:r>
        <w:rPr/>
        <w:t xml:space="preserve">第四节 污水处理行业投资风险及控制策略分析</w:t>
      </w:r>
    </w:p>
    <w:p>
      <w:pPr>
        <w:spacing w:after="150"/>
      </w:pPr>
      <w:r>
        <w:rPr/>
        <w:t xml:space="preserve">一、2024-2029年污水处理行业市场风险及控制策略</w:t>
      </w:r>
    </w:p>
    <w:p>
      <w:pPr>
        <w:spacing w:after="150"/>
      </w:pPr>
      <w:r>
        <w:rPr/>
        <w:t xml:space="preserve">二、2024-2029年污水处理行业政策风险及控制策略</w:t>
      </w:r>
    </w:p>
    <w:p>
      <w:pPr>
        <w:spacing w:after="150"/>
      </w:pPr>
      <w:r>
        <w:rPr/>
        <w:t xml:space="preserve">三、2024-2029年污水处理行业经营风险及控制策略</w:t>
      </w:r>
    </w:p>
    <w:p>
      <w:pPr>
        <w:spacing w:after="150"/>
      </w:pPr>
      <w:r>
        <w:rPr/>
        <w:t xml:space="preserve">四、2024-2029年污水处理行业技术风险及控制策略</w:t>
      </w:r>
    </w:p>
    <w:p>
      <w:pPr>
        <w:spacing w:after="150"/>
      </w:pPr>
      <w:r>
        <w:rPr/>
        <w:t xml:space="preserve">五、2024-2029年污水处理同业竞争风险及控制策略</w:t>
      </w:r>
    </w:p>
    <w:p>
      <w:pPr>
        <w:spacing w:after="150"/>
      </w:pPr>
      <w:r>
        <w:rPr/>
        <w:t xml:space="preserve">六、2024-2029年污水处理行业其他风险及控制策略</w:t>
      </w:r>
    </w:p>
    <w:p>
      <w:pPr>
        <w:spacing w:after="150"/>
      </w:pPr>
      <w:r>
        <w:rPr>
          <w:b w:val="1"/>
          <w:bCs w:val="1"/>
        </w:rPr>
        <w:t xml:space="preserve">第十二章 污水处理行业投资战略研究</w:t>
      </w:r>
    </w:p>
    <w:p>
      <w:pPr>
        <w:spacing w:after="150"/>
      </w:pPr>
      <w:r>
        <w:rPr/>
        <w:t xml:space="preserve">第一节 污水处理行业发展战略研究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污水处理行业投资战略研究</w:t>
      </w:r>
    </w:p>
    <w:p>
      <w:pPr>
        <w:spacing w:after="150"/>
      </w:pPr>
      <w:r>
        <w:rPr/>
        <w:t xml:space="preserve">一、2019-2023年污水处理行业投资战略研究</w:t>
      </w:r>
    </w:p>
    <w:p>
      <w:pPr>
        <w:spacing w:after="150"/>
      </w:pPr>
      <w:r>
        <w:rPr/>
        <w:t xml:space="preserve">二、2023年污水处理行业投资战略研究</w:t>
      </w:r>
    </w:p>
    <w:p>
      <w:pPr>
        <w:spacing w:after="150"/>
      </w:pPr>
      <w:r>
        <w:rPr/>
        <w:t xml:space="preserve">三、2024-2029年污水处理行业投资形势</w:t>
      </w:r>
    </w:p>
    <w:p>
      <w:pPr>
        <w:spacing w:after="150"/>
      </w:pPr>
      <w:r>
        <w:rPr/>
        <w:t xml:space="preserve">四、2024-2029年污水处理行业投资战略</w:t>
      </w:r>
    </w:p>
    <w:p>
      <w:pPr>
        <w:spacing w:after="150"/>
      </w:pPr>
      <w:r>
        <w:rPr>
          <w:b w:val="1"/>
          <w:bCs w:val="1"/>
        </w:rPr>
        <w:t xml:space="preserve">图表目录</w:t>
      </w:r>
    </w:p>
    <w:p>
      <w:pPr>
        <w:spacing w:after="150"/>
      </w:pPr>
      <w:r>
        <w:rPr/>
        <w:t xml:space="preserve">图表：污水处理产业链分析</w:t>
      </w:r>
    </w:p>
    <w:p>
      <w:pPr>
        <w:spacing w:after="150"/>
      </w:pPr>
      <w:r>
        <w:rPr/>
        <w:t xml:space="preserve">图表：国际污水处理市场规模</w:t>
      </w:r>
    </w:p>
    <w:p>
      <w:pPr>
        <w:spacing w:after="150"/>
      </w:pPr>
      <w:r>
        <w:rPr/>
        <w:t xml:space="preserve">图表：国际污水处理生命周期</w:t>
      </w:r>
    </w:p>
    <w:p>
      <w:pPr>
        <w:spacing w:after="150"/>
      </w:pPr>
      <w:r>
        <w:rPr/>
        <w:t xml:space="preserve">图表：2019-2023年中国污水处理竞争力分析</w:t>
      </w:r>
    </w:p>
    <w:p>
      <w:pPr>
        <w:spacing w:after="150"/>
      </w:pPr>
      <w:r>
        <w:rPr/>
        <w:t xml:space="preserve">图表：2019-2023年中国污水处理行业市场规模</w:t>
      </w:r>
    </w:p>
    <w:p>
      <w:pPr>
        <w:spacing w:after="150"/>
      </w:pPr>
      <w:r>
        <w:rPr/>
        <w:t xml:space="preserve">图表：2019-2023年全球污水处理产业市场规模</w:t>
      </w:r>
    </w:p>
    <w:p>
      <w:pPr>
        <w:spacing w:after="150"/>
      </w:pPr>
      <w:r>
        <w:rPr/>
        <w:t xml:space="preserve">图表：2019-2023年污水处理重要数据指标比较</w:t>
      </w:r>
    </w:p>
    <w:p>
      <w:pPr>
        <w:spacing w:after="150"/>
      </w:pPr>
      <w:r>
        <w:rPr/>
        <w:t xml:space="preserve">图表：2019-2023年中国污水处理行业销售情况分析</w:t>
      </w:r>
    </w:p>
    <w:p>
      <w:pPr>
        <w:spacing w:after="150"/>
      </w:pPr>
      <w:r>
        <w:rPr/>
        <w:t xml:space="preserve">图表：2019-2023年中国污水处理行业利润情况分析</w:t>
      </w:r>
    </w:p>
    <w:p>
      <w:pPr>
        <w:spacing w:after="150"/>
      </w:pPr>
      <w:r>
        <w:rPr/>
        <w:t xml:space="preserve">图表：2019-2023年中国污水处理行业资产情况分析</w:t>
      </w:r>
    </w:p>
    <w:p>
      <w:pPr>
        <w:spacing w:after="150"/>
      </w:pPr>
      <w:r>
        <w:rPr/>
        <w:t xml:space="preserve">图表：2024-2029年中国污水处理市场前景预测</w:t>
      </w:r>
    </w:p>
    <w:p>
      <w:pPr>
        <w:spacing w:after="150"/>
      </w:pPr>
      <w:r>
        <w:rPr/>
        <w:t xml:space="preserve">图表：2024-2029年中国污水处理发展前景预测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本文地址：https://www.51baogao.cn/huanbao/wushuichuli.shtml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wushuichu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2024-2029年中国污水处理行业发展趋势预测及投资战略研究报告</dc:title>
  <dc:description>2024-2029年中国污水处理行业发展趋势预测及投资战略研究报告</dc:description>
  <dc:subject>2024-2029年中国污水处理行业发展趋势预测及投资战略研究报告</dc:subject>
  <cp:keywords>研究报告</cp:keywords>
  <cp:category>研究报告</cp:category>
  <cp:lastModifiedBy>北京中道泰和信息咨询有限公司</cp:lastModifiedBy>
  <dcterms:created xsi:type="dcterms:W3CDTF">2024-02-29T13:52:06+08:00</dcterms:created>
  <dcterms:modified xsi:type="dcterms:W3CDTF">2024-02-29T13:52:06+08:00</dcterms:modified>
</cp:coreProperties>
</file>

<file path=docProps/custom.xml><?xml version="1.0" encoding="utf-8"?>
<Properties xmlns="http://schemas.openxmlformats.org/officeDocument/2006/custom-properties" xmlns:vt="http://schemas.openxmlformats.org/officeDocument/2006/docPropsVTypes"/>
</file>