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2024-2029年中国跨境电商行业发展格局分析及投资前景预测报告</w:t>
      </w:r>
    </w:p>
    <w:p>
      <w:pPr>
        <w:spacing w:after="150"/>
      </w:pPr>
      <w:r>
        <w:rPr>
          <w:b w:val="1"/>
          <w:bCs w:val="1"/>
        </w:rPr>
        <w:t xml:space="preserve">报告简介</w:t>
      </w:r>
    </w:p>
    <w:p>
      <w:pPr>
        <w:spacing w:after="150"/>
      </w:pPr>
      <w:r>
        <w:rPr/>
        <w:t xml:space="preserve">跨境电子商务是指分属不同关境的交易主体，通过电子商务平台达成交易、进行支付结算，并通过跨境物流送达商品、完成交易的一种国际商业活动。我国跨境电子商务主要分为企业对企业(即B2B)和企业对消费者(即B2C)的贸易模式。B2B模式下，企业运用电子商务以广告和信息发布为主，成交和通关流程基本在线下完成，本质上仍属传统贸易，已纳入海关一般贸易统计。B2C模式下，我国企业直接面对国外消费者，以销售个人消费品为主，物流方面主要采用航空小包、邮寄、快递等方式，其报关主体是邮政或快递公司，目前大多未纳入海关登记。</w:t>
      </w:r>
    </w:p>
    <w:p>
      <w:pPr>
        <w:spacing w:after="150"/>
      </w:pPr>
      <w:r>
        <w:rPr/>
        <w:t xml:space="preserve">跨境电子商务的市场规模最近几年，以阿里巴巴、京东商城、苏宁易购等为代表的电子商务企业发展迅猛，商品交易总额屡创新高，电子商务技术和交易模式在社会各个领域的应用逐步拓展和深化。现阶段电子商务在线交易正在与传统实体经济全面深度融合，进入了爆发性增长和发展时期，对经济生活及个人购物行为等的影响不断增大。跨境电商作为电子商务发展的最新领域，已经成为了中国对外贸易增长最新和最快的领域。因此，在经济、信息全球化和全球经济一体化高度发展，以及电子商务在全球范围极受欢迎的大背景下，我国的企业应抓住跨境电子商务机遇，促进转型升级。</w:t>
      </w:r>
    </w:p>
    <w:p>
      <w:pPr>
        <w:spacing w:after="150"/>
      </w:pPr>
      <w:r>
        <w:rPr/>
        <w:t xml:space="preserve">为促进我国跨境电商的快速发展，国家层面频频颁布鼓励政策，2020年1月，商务部、发改委、财政部等六部门共同发布《关于扩大跨境电商零售进口试点的通知》，《通知》共选取了50个城市(地区)和海南全岛纳入跨境电商零售进口试点范围，为未来跨境电商的发展创造了良好的发展机遇。从当前的竞争格局和政策引导方向来看，目前，我国出口电商的市场竞争更为激烈，而进口电商的发展潜力较大。数据显示，2010年以来，我国跨境电商行业的交易规模几乎保持了20%以上的增速，2019年，据中国电子商务研究中心的统计数据显示，我国跨境电商交易规模达10.5万亿元，同比增长16.7%;2020年，行业市场规模增长至约13万亿元的水平。在全球电子商务快速发展和中国电商全球化的大趋势下，近年来，我国跨境电商行业发展迅猛，交易规模持续大幅增长;此外，国际贸易链条不断优化，大大拉近了中国优质产品与世界的距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跨境电商市场进行了分析研究。报告在总结中国跨境电商发展历程的基础上，结合新时期的各方面因素，对中国跨境电商的发展趋势给予了细致和审慎的预测论证。报告资料详实，图表丰富，既有深入的分析，又有直观的比较，为跨境电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跨境电商发展综述</w:t>
      </w:r>
    </w:p>
    <w:p>
      <w:pPr>
        <w:spacing w:after="150"/>
      </w:pPr>
      <w:r>
        <w:rPr/>
        <w:t xml:space="preserve">第一节 跨境电商的定义及分类</w:t>
      </w:r>
    </w:p>
    <w:p>
      <w:pPr>
        <w:spacing w:after="150"/>
      </w:pPr>
      <w:r>
        <w:rPr/>
        <w:t xml:space="preserve">一、跨境电商定义</w:t>
      </w:r>
    </w:p>
    <w:p>
      <w:pPr>
        <w:spacing w:after="150"/>
      </w:pPr>
      <w:r>
        <w:rPr/>
        <w:t xml:space="preserve">二、跨境电商的主要分类</w:t>
      </w:r>
    </w:p>
    <w:p>
      <w:pPr>
        <w:spacing w:after="150"/>
      </w:pPr>
      <w:r>
        <w:rPr/>
        <w:t xml:space="preserve">三、行业特性及在国民经济中的地位</w:t>
      </w:r>
    </w:p>
    <w:p>
      <w:pPr>
        <w:spacing w:after="150"/>
      </w:pPr>
      <w:r>
        <w:rPr/>
        <w:t xml:space="preserve">第二节 跨境电商的统计标准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中国跨境电商行业经济指标分析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八、行业成熟度分析</w:t>
      </w:r>
    </w:p>
    <w:p>
      <w:pPr>
        <w:spacing w:after="150"/>
      </w:pPr>
      <w:r>
        <w:rPr/>
        <w:t xml:space="preserve">第四节 跨境电商行业产业链分析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跨境电商的市场环境及影响分析(pest)</w:t>
      </w:r>
    </w:p>
    <w:p>
      <w:pPr>
        <w:spacing w:after="150"/>
      </w:pPr>
      <w:r>
        <w:rPr/>
        <w:t xml:space="preserve">第一节 跨境电商的政治法律环境(p)</w:t>
      </w:r>
    </w:p>
    <w:p>
      <w:pPr>
        <w:spacing w:after="150"/>
      </w:pPr>
      <w:r>
        <w:rPr/>
        <w:t xml:space="preserve">一、行业监管政策动态</w:t>
      </w:r>
    </w:p>
    <w:p>
      <w:pPr>
        <w:spacing w:after="150"/>
      </w:pPr>
      <w:r>
        <w:rPr/>
        <w:t xml:space="preserve">二、国内跨境电商政策规划</w:t>
      </w:r>
    </w:p>
    <w:p>
      <w:pPr>
        <w:spacing w:after="150"/>
      </w:pPr>
      <w:r>
        <w:rPr/>
        <w:t xml:space="preserve">三、国外跨境电商相关政策</w:t>
      </w:r>
    </w:p>
    <w:p>
      <w:pPr>
        <w:spacing w:after="150"/>
      </w:pPr>
      <w:r>
        <w:rPr/>
        <w:t xml:space="preserve">四、政策环境对行业的影响</w:t>
      </w:r>
    </w:p>
    <w:p>
      <w:pPr>
        <w:spacing w:after="150"/>
      </w:pPr>
      <w:r>
        <w:rPr/>
        <w:t xml:space="preserve">第二节 跨境电商行业的经济环境分析(e)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跨境电商行业的社会环境分析(s)</w:t>
      </w:r>
    </w:p>
    <w:p>
      <w:pPr>
        <w:spacing w:after="150"/>
      </w:pPr>
      <w:r>
        <w:rPr/>
        <w:t xml:space="preserve">一、跨境电商产业社会环境</w:t>
      </w:r>
    </w:p>
    <w:p>
      <w:pPr>
        <w:spacing w:after="150"/>
      </w:pPr>
      <w:r>
        <w:rPr/>
        <w:t xml:space="preserve">二、社会环境对行业的影响</w:t>
      </w:r>
    </w:p>
    <w:p>
      <w:pPr>
        <w:spacing w:after="150"/>
      </w:pPr>
      <w:r>
        <w:rPr/>
        <w:t xml:space="preserve">三、跨境电商产业发展对社会发展的影响</w:t>
      </w:r>
    </w:p>
    <w:p>
      <w:pPr>
        <w:spacing w:after="150"/>
      </w:pPr>
      <w:r>
        <w:rPr/>
        <w:t xml:space="preserve">第四节 跨境电商行业的技术环境分析(t)</w:t>
      </w:r>
    </w:p>
    <w:p>
      <w:pPr>
        <w:spacing w:after="150"/>
      </w:pPr>
      <w:r>
        <w:rPr/>
        <w:t xml:space="preserve">一、大数据技术分析</w:t>
      </w:r>
    </w:p>
    <w:p>
      <w:pPr>
        <w:spacing w:after="150"/>
      </w:pPr>
      <w:r>
        <w:rPr/>
        <w:t xml:space="preserve">二、edi技术发展水平</w:t>
      </w:r>
    </w:p>
    <w:p>
      <w:pPr>
        <w:spacing w:after="150"/>
      </w:pPr>
      <w:r>
        <w:rPr/>
        <w:t xml:space="preserve">三、sku管理技术发展分析</w:t>
      </w:r>
    </w:p>
    <w:p>
      <w:pPr>
        <w:spacing w:after="150"/>
      </w:pPr>
      <w:r>
        <w:rPr/>
        <w:t xml:space="preserve">四、跨境电商主要技术发展趋势</w:t>
      </w:r>
    </w:p>
    <w:p>
      <w:pPr>
        <w:spacing w:after="150"/>
      </w:pPr>
      <w:r>
        <w:rPr/>
        <w:t xml:space="preserve">五、技术环境对跨境电商的影响</w:t>
      </w:r>
    </w:p>
    <w:p>
      <w:pPr>
        <w:spacing w:after="150"/>
      </w:pPr>
      <w:r>
        <w:rPr>
          <w:b w:val="1"/>
          <w:bCs w:val="1"/>
        </w:rPr>
        <w:t xml:space="preserve">第三章 关税税率调整的背景下跨境电商的机遇与挑战分析</w:t>
      </w:r>
    </w:p>
    <w:p>
      <w:pPr>
        <w:spacing w:after="150"/>
      </w:pPr>
      <w:r>
        <w:rPr/>
        <w:t xml:space="preserve">第一节 宏观经济对跨境电商竞争的影响分析</w:t>
      </w:r>
    </w:p>
    <w:p>
      <w:pPr>
        <w:spacing w:after="150"/>
      </w:pPr>
      <w:r>
        <w:rPr/>
        <w:t xml:space="preserve">一、宏观经济减速</w:t>
      </w:r>
    </w:p>
    <w:p>
      <w:pPr>
        <w:spacing w:after="150"/>
      </w:pPr>
      <w:r>
        <w:rPr/>
        <w:t xml:space="preserve">二、电商激烈竞争</w:t>
      </w:r>
    </w:p>
    <w:p>
      <w:pPr>
        <w:spacing w:after="150"/>
      </w:pPr>
      <w:r>
        <w:rPr/>
        <w:t xml:space="preserve">三、成本费用上升</w:t>
      </w:r>
    </w:p>
    <w:p>
      <w:pPr>
        <w:spacing w:after="150"/>
      </w:pPr>
      <w:r>
        <w:rPr/>
        <w:t xml:space="preserve">第二节 关税税率对跨境电商的影响分析</w:t>
      </w:r>
    </w:p>
    <w:p>
      <w:pPr>
        <w:spacing w:after="150"/>
      </w:pPr>
      <w:r>
        <w:rPr/>
        <w:t xml:space="preserve">一、中国税率设置分析</w:t>
      </w:r>
    </w:p>
    <w:p>
      <w:pPr>
        <w:spacing w:after="150"/>
      </w:pPr>
      <w:r>
        <w:rPr/>
        <w:t xml:space="preserve">二、税率适用分析</w:t>
      </w:r>
    </w:p>
    <w:p>
      <w:pPr>
        <w:spacing w:after="150"/>
      </w:pPr>
      <w:r>
        <w:rPr/>
        <w:t xml:space="preserve">三、《关于跨境电子商务零售进口税收政策的通知》影响剖析</w:t>
      </w:r>
    </w:p>
    <w:p>
      <w:pPr>
        <w:spacing w:after="150"/>
      </w:pPr>
      <w:r>
        <w:rPr/>
        <w:t xml:space="preserve">第三节 跨境电商千载难逢的机遇</w:t>
      </w:r>
    </w:p>
    <w:p>
      <w:pPr>
        <w:spacing w:after="150"/>
      </w:pPr>
      <w:r>
        <w:rPr/>
        <w:t xml:space="preserve">一、跨境电商重点扶持政策</w:t>
      </w:r>
    </w:p>
    <w:p>
      <w:pPr>
        <w:spacing w:after="150"/>
      </w:pPr>
      <w:r>
        <w:rPr/>
        <w:t xml:space="preserve">二、国际物流成本与效率优化</w:t>
      </w:r>
    </w:p>
    <w:p>
      <w:pPr>
        <w:spacing w:after="150"/>
      </w:pPr>
      <w:r>
        <w:rPr/>
        <w:t xml:space="preserve">三、跨境支付系统日趋完善</w:t>
      </w:r>
    </w:p>
    <w:p>
      <w:pPr>
        <w:spacing w:after="150"/>
      </w:pPr>
      <w:r>
        <w:rPr/>
        <w:t xml:space="preserve">四、“大数据+云计算”作用突出</w:t>
      </w:r>
    </w:p>
    <w:p>
      <w:pPr>
        <w:spacing w:after="150"/>
      </w:pPr>
      <w:r>
        <w:rPr>
          <w:b w:val="1"/>
          <w:bCs w:val="1"/>
        </w:rPr>
        <w:t xml:space="preserve">第四章 我国跨境电商行业运行现状分析</w:t>
      </w:r>
    </w:p>
    <w:p>
      <w:pPr>
        <w:spacing w:after="150"/>
      </w:pPr>
      <w:r>
        <w:rPr/>
        <w:t xml:space="preserve">第一节 我国跨境电商行业发展状况分析</w:t>
      </w:r>
    </w:p>
    <w:p>
      <w:pPr>
        <w:spacing w:after="150"/>
      </w:pPr>
      <w:r>
        <w:rPr/>
        <w:t xml:space="preserve">一、我国跨境电商行业发展阶段</w:t>
      </w:r>
    </w:p>
    <w:p>
      <w:pPr>
        <w:spacing w:after="150"/>
      </w:pPr>
      <w:r>
        <w:rPr/>
        <w:t xml:space="preserve">二、我国跨境电商行业发展总体概况</w:t>
      </w:r>
    </w:p>
    <w:p>
      <w:pPr>
        <w:spacing w:after="150"/>
      </w:pPr>
      <w:r>
        <w:rPr/>
        <w:t xml:space="preserve">三、我国跨境电商行业发展特点分析</w:t>
      </w:r>
    </w:p>
    <w:p>
      <w:pPr>
        <w:spacing w:after="150"/>
      </w:pPr>
      <w:r>
        <w:rPr/>
        <w:t xml:space="preserve">四、我国跨境电商行业商业模式分析</w:t>
      </w:r>
    </w:p>
    <w:p>
      <w:pPr>
        <w:spacing w:after="150"/>
      </w:pPr>
      <w:r>
        <w:rPr/>
        <w:t xml:space="preserve">第二节 2019-2023年跨境电商行业发展现状</w:t>
      </w:r>
    </w:p>
    <w:p>
      <w:pPr>
        <w:spacing w:after="150"/>
      </w:pPr>
      <w:r>
        <w:rPr/>
        <w:t xml:space="preserve">一、2019-2023年我国跨境电商行业市场规模</w:t>
      </w:r>
    </w:p>
    <w:p>
      <w:pPr>
        <w:spacing w:after="150"/>
      </w:pPr>
      <w:r>
        <w:rPr/>
        <w:t xml:space="preserve">二、2019-2023年我国跨境电商行业发展分析</w:t>
      </w:r>
    </w:p>
    <w:p>
      <w:pPr>
        <w:spacing w:after="150"/>
      </w:pPr>
      <w:r>
        <w:rPr/>
        <w:t xml:space="preserve">三、2019-2023年中国跨境电商企业发展分析</w:t>
      </w:r>
    </w:p>
    <w:p>
      <w:pPr>
        <w:spacing w:after="150"/>
      </w:pPr>
      <w:r>
        <w:rPr/>
        <w:t xml:space="preserve">第三节 2019-2023年跨境电商市场情况分析</w:t>
      </w:r>
    </w:p>
    <w:p>
      <w:pPr>
        <w:spacing w:after="150"/>
      </w:pPr>
      <w:r>
        <w:rPr/>
        <w:t xml:space="preserve">一、2019-2023年中国跨境电商市场总体概况</w:t>
      </w:r>
    </w:p>
    <w:p>
      <w:pPr>
        <w:spacing w:after="150"/>
      </w:pPr>
      <w:r>
        <w:rPr/>
        <w:t xml:space="preserve">二、2019-2023年中国跨境电商产品市场发展分析</w:t>
      </w:r>
    </w:p>
    <w:p>
      <w:pPr>
        <w:spacing w:after="150"/>
      </w:pPr>
      <w:r>
        <w:rPr/>
        <w:t xml:space="preserve">第四节 区域性跨境电商产业园区运营模式研究</w:t>
      </w:r>
    </w:p>
    <w:p>
      <w:pPr>
        <w:spacing w:after="150"/>
      </w:pPr>
      <w:r>
        <w:rPr/>
        <w:t xml:space="preserve">一、产业园区运营模式的理论分析</w:t>
      </w:r>
    </w:p>
    <w:p>
      <w:pPr>
        <w:spacing w:after="150"/>
      </w:pPr>
      <w:r>
        <w:rPr/>
        <w:t xml:space="preserve">二、区域性跨境电商产业园区的运营现状</w:t>
      </w:r>
    </w:p>
    <w:p>
      <w:pPr>
        <w:spacing w:after="150"/>
      </w:pPr>
      <w:r>
        <w:rPr/>
        <w:t xml:space="preserve">三、区域性跨境电商产业园运营存在的问题</w:t>
      </w:r>
    </w:p>
    <w:p>
      <w:pPr>
        <w:spacing w:after="150"/>
      </w:pPr>
      <w:r>
        <w:rPr/>
        <w:t xml:space="preserve">四、对策建议</w:t>
      </w:r>
    </w:p>
    <w:p>
      <w:pPr>
        <w:spacing w:after="150"/>
      </w:pPr>
      <w:r>
        <w:rPr>
          <w:b w:val="1"/>
          <w:bCs w:val="1"/>
        </w:rPr>
        <w:t xml:space="preserve">第五章 我国跨境电商行业整体运行指标分析</w:t>
      </w:r>
    </w:p>
    <w:p>
      <w:pPr>
        <w:spacing w:after="150"/>
      </w:pPr>
      <w:r>
        <w:rPr/>
        <w:t xml:space="preserve">第一节 中国跨境电商行业总体规模分析</w:t>
      </w:r>
    </w:p>
    <w:p>
      <w:pPr>
        <w:spacing w:after="150"/>
      </w:pPr>
      <w:r>
        <w:rPr/>
        <w:t xml:space="preserve">一、2019-2023年跨境电商企业数量分析</w:t>
      </w:r>
    </w:p>
    <w:p>
      <w:pPr>
        <w:spacing w:after="150"/>
      </w:pPr>
      <w:r>
        <w:rPr/>
        <w:t xml:space="preserve">二、2019-2023年跨境电商人员规模状况</w:t>
      </w:r>
    </w:p>
    <w:p>
      <w:pPr>
        <w:spacing w:after="150"/>
      </w:pPr>
      <w:r>
        <w:rPr/>
        <w:t xml:space="preserve">三、2019-2023年中国电子商务市场交易规模</w:t>
      </w:r>
    </w:p>
    <w:p>
      <w:pPr>
        <w:spacing w:after="150"/>
      </w:pPr>
      <w:r>
        <w:rPr/>
        <w:t xml:space="preserve">四、2019-2023年中国b2b电商市场交易规模</w:t>
      </w:r>
    </w:p>
    <w:p>
      <w:pPr>
        <w:spacing w:after="150"/>
      </w:pPr>
      <w:r>
        <w:rPr/>
        <w:t xml:space="preserve">五、近两年中国b2b电商平台市场份额占比情况</w:t>
      </w:r>
    </w:p>
    <w:p>
      <w:pPr>
        <w:spacing w:after="150"/>
      </w:pPr>
      <w:r>
        <w:rPr/>
        <w:t xml:space="preserve">六、2019-2023年中国b2b电商融资事件与金额</w:t>
      </w:r>
    </w:p>
    <w:p>
      <w:pPr>
        <w:spacing w:after="150"/>
      </w:pPr>
      <w:r>
        <w:rPr/>
        <w:t xml:space="preserve">七、2019-2023年中国网络零售市场交易规模</w:t>
      </w:r>
    </w:p>
    <w:p>
      <w:pPr>
        <w:spacing w:after="150"/>
      </w:pPr>
      <w:r>
        <w:rPr/>
        <w:t xml:space="preserve">八、2019-2023年中国生鲜电商市场交易规模</w:t>
      </w:r>
    </w:p>
    <w:p>
      <w:pPr>
        <w:spacing w:after="150"/>
      </w:pPr>
      <w:r>
        <w:rPr/>
        <w:t xml:space="preserve">九、2019-2023年中国母婴用品电商交易规模</w:t>
      </w:r>
    </w:p>
    <w:p>
      <w:pPr>
        <w:spacing w:after="150"/>
      </w:pPr>
      <w:r>
        <w:rPr/>
        <w:t xml:space="preserve">十、2019-2023年中国跨境电商b2b、b2c交易结构</w:t>
      </w:r>
    </w:p>
    <w:p>
      <w:pPr>
        <w:spacing w:after="150"/>
      </w:pPr>
      <w:r>
        <w:rPr/>
        <w:t xml:space="preserve">第二节 2019-2023年中国跨境电商行业财务指标总体分析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第三方跨境电商平台的特色与选择</w:t>
      </w:r>
    </w:p>
    <w:p>
      <w:pPr>
        <w:spacing w:after="150"/>
      </w:pPr>
      <w:r>
        <w:rPr/>
        <w:t xml:space="preserve">第一节 亚马逊——跨境电商巨头的多品类战略</w:t>
      </w:r>
    </w:p>
    <w:p>
      <w:pPr>
        <w:spacing w:after="150"/>
      </w:pPr>
      <w:r>
        <w:rPr/>
        <w:t xml:space="preserve">一、平台主营商品</w:t>
      </w:r>
    </w:p>
    <w:p>
      <w:pPr>
        <w:spacing w:after="150"/>
      </w:pPr>
      <w:r>
        <w:rPr/>
        <w:t xml:space="preserve">二、海外购模式</w:t>
      </w:r>
    </w:p>
    <w:p>
      <w:pPr>
        <w:spacing w:after="150"/>
      </w:pPr>
      <w:r>
        <w:rPr/>
        <w:t xml:space="preserve">三、跨境物流与海外仓物流(fba)</w:t>
      </w:r>
    </w:p>
    <w:p>
      <w:pPr>
        <w:spacing w:after="150"/>
      </w:pPr>
      <w:r>
        <w:rPr/>
        <w:t xml:space="preserve">四、经营情况分析</w:t>
      </w:r>
    </w:p>
    <w:p>
      <w:pPr>
        <w:spacing w:after="150"/>
      </w:pPr>
      <w:r>
        <w:rPr/>
        <w:t xml:space="preserve">五、云计算技术对电商的推动</w:t>
      </w:r>
    </w:p>
    <w:p>
      <w:pPr>
        <w:spacing w:after="150"/>
      </w:pPr>
      <w:r>
        <w:rPr/>
        <w:t xml:space="preserve">六、《关于跨境电子商务零售进口税收政策的通知》影响剖析</w:t>
      </w:r>
    </w:p>
    <w:p>
      <w:pPr>
        <w:spacing w:after="150"/>
      </w:pPr>
      <w:r>
        <w:rPr/>
        <w:t xml:space="preserve">第二节 ebay外贸门户——全球最大的国际贸易电子商务平台</w:t>
      </w:r>
    </w:p>
    <w:p>
      <w:pPr>
        <w:spacing w:after="150"/>
      </w:pPr>
      <w:r>
        <w:rPr/>
        <w:t xml:space="preserve">一、平台介绍和供应链</w:t>
      </w:r>
    </w:p>
    <w:p>
      <w:pPr>
        <w:spacing w:after="150"/>
      </w:pPr>
      <w:r>
        <w:rPr/>
        <w:t xml:space="preserve">二、在线支付工具paypal</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第三节 全球速卖通——中国最大b2c交易平台</w:t>
      </w:r>
    </w:p>
    <w:p>
      <w:pPr>
        <w:spacing w:after="150"/>
      </w:pPr>
      <w:r>
        <w:rPr/>
        <w:t xml:space="preserve">一、平台主营商品</w:t>
      </w:r>
    </w:p>
    <w:p>
      <w:pPr>
        <w:spacing w:after="150"/>
      </w:pPr>
      <w:r>
        <w:rPr/>
        <w:t xml:space="preserve">二、平台目标客户</w:t>
      </w:r>
    </w:p>
    <w:p>
      <w:pPr>
        <w:spacing w:after="150"/>
      </w:pPr>
      <w:r>
        <w:rPr/>
        <w:t xml:space="preserve">三、平台服务提供</w:t>
      </w:r>
    </w:p>
    <w:p>
      <w:pPr>
        <w:spacing w:after="150"/>
      </w:pPr>
      <w:r>
        <w:rPr/>
        <w:t xml:space="preserve">四、速卖通联盟营销</w:t>
      </w:r>
    </w:p>
    <w:p>
      <w:pPr>
        <w:spacing w:after="150"/>
      </w:pPr>
      <w:r>
        <w:rPr/>
        <w:t xml:space="preserve">五、《关于跨境电子商务零售进口税收政策的通知》影响剖析</w:t>
      </w:r>
    </w:p>
    <w:p>
      <w:pPr>
        <w:spacing w:after="150"/>
      </w:pPr>
      <w:r>
        <w:rPr/>
        <w:t xml:space="preserve">第四节 敦煌网——第三方b2b跨境交易平台</w:t>
      </w:r>
    </w:p>
    <w:p>
      <w:pPr>
        <w:spacing w:after="150"/>
      </w:pPr>
      <w:r>
        <w:rPr/>
        <w:t xml:space="preserve">一、平台简介</w:t>
      </w:r>
    </w:p>
    <w:p>
      <w:pPr>
        <w:spacing w:after="150"/>
      </w:pPr>
      <w:r>
        <w:rPr/>
        <w:t xml:space="preserve">二、商业模式</w:t>
      </w:r>
    </w:p>
    <w:p>
      <w:pPr>
        <w:spacing w:after="150"/>
      </w:pPr>
      <w:r>
        <w:rPr/>
        <w:t xml:space="preserve">三、特点分析</w:t>
      </w:r>
    </w:p>
    <w:p>
      <w:pPr>
        <w:spacing w:after="150"/>
      </w:pPr>
      <w:r>
        <w:rPr/>
        <w:t xml:space="preserve">四、敦煌网多语言站点</w:t>
      </w:r>
    </w:p>
    <w:p>
      <w:pPr>
        <w:spacing w:after="150"/>
      </w:pPr>
      <w:r>
        <w:rPr/>
        <w:t xml:space="preserve">五、主要市场和客户</w:t>
      </w:r>
    </w:p>
    <w:p>
      <w:pPr>
        <w:spacing w:after="150"/>
      </w:pPr>
      <w:r>
        <w:rPr/>
        <w:t xml:space="preserve">六、《关于跨境电子商务零售进口税收政策的通知》影响剖析</w:t>
      </w:r>
    </w:p>
    <w:p>
      <w:pPr>
        <w:spacing w:after="150"/>
      </w:pPr>
      <w:r>
        <w:rPr/>
        <w:t xml:space="preserve">第五节 大龙网——跨境电子商务o2o平台</w:t>
      </w:r>
    </w:p>
    <w:p>
      <w:pPr>
        <w:spacing w:after="150"/>
      </w:pPr>
      <w:r>
        <w:rPr/>
        <w:t xml:space="preserve">一、平台简介</w:t>
      </w:r>
    </w:p>
    <w:p>
      <w:pPr>
        <w:spacing w:after="150"/>
      </w:pPr>
      <w:r>
        <w:rPr/>
        <w:t xml:space="preserve">二、商业模式</w:t>
      </w:r>
    </w:p>
    <w:p>
      <w:pPr>
        <w:spacing w:after="150"/>
      </w:pPr>
      <w:r>
        <w:rPr/>
        <w:t xml:space="preserve">三、特点分析</w:t>
      </w:r>
    </w:p>
    <w:p>
      <w:pPr>
        <w:spacing w:after="150"/>
      </w:pPr>
      <w:r>
        <w:rPr/>
        <w:t xml:space="preserve">四、osell全球业务平台</w:t>
      </w:r>
    </w:p>
    <w:p>
      <w:pPr>
        <w:spacing w:after="150"/>
      </w:pPr>
      <w:r>
        <w:rPr/>
        <w:t xml:space="preserve">五、主要市场分析</w:t>
      </w:r>
    </w:p>
    <w:p>
      <w:pPr>
        <w:spacing w:after="150"/>
      </w:pPr>
      <w:r>
        <w:rPr/>
        <w:t xml:space="preserve">六、《关于跨境电子商务零售进口税收政策的通知》影响剖析</w:t>
      </w:r>
    </w:p>
    <w:p>
      <w:pPr>
        <w:spacing w:after="150"/>
      </w:pPr>
      <w:r>
        <w:rPr/>
        <w:t xml:space="preserve">第六节 天猫国际——阿里巴巴旗下国际贸易电子商务平台</w:t>
      </w:r>
    </w:p>
    <w:p>
      <w:pPr>
        <w:spacing w:after="150"/>
      </w:pPr>
      <w:r>
        <w:rPr/>
        <w:t xml:space="preserve">一、平台介绍和供应链</w:t>
      </w:r>
    </w:p>
    <w:p>
      <w:pPr>
        <w:spacing w:after="150"/>
      </w:pPr>
      <w:r>
        <w:rPr/>
        <w:t xml:space="preserve">二、在线支付工具支付宝</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第七节 京东全球购——京东旗下国际贸易电子商务平台</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第八节 兰亭集势</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第九节 唯品国际</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第十节 帕西姆网上商城</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第十一节 shopee</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第十二节 lazada</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b w:val="1"/>
          <w:bCs w:val="1"/>
        </w:rPr>
        <w:t xml:space="preserve">第七章 自营型跨境电商的特色与选择</w:t>
      </w:r>
    </w:p>
    <w:p>
      <w:pPr>
        <w:spacing w:after="150"/>
      </w:pPr>
      <w:r>
        <w:rPr/>
        <w:t xml:space="preserve">第一节 小红书</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第二节 格格家</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第三节 达令</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第四节 什么值得买</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六、企业成功上市</w:t>
      </w:r>
    </w:p>
    <w:p>
      <w:pPr>
        <w:spacing w:after="150"/>
      </w:pPr>
      <w:r>
        <w:rPr/>
        <w:t xml:space="preserve">第五节 网易考拉海购</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b w:val="1"/>
          <w:bCs w:val="1"/>
        </w:rPr>
        <w:t xml:space="preserve">第八章 2024-2029年跨境电商行业竞争形势及策略</w:t>
      </w:r>
    </w:p>
    <w:p>
      <w:pPr>
        <w:spacing w:after="150"/>
      </w:pPr>
      <w:r>
        <w:rPr/>
        <w:t xml:space="preserve">第一节 行业总体市场竞争状况分析</w:t>
      </w:r>
    </w:p>
    <w:p>
      <w:pPr>
        <w:spacing w:after="150"/>
      </w:pPr>
      <w:r>
        <w:rPr/>
        <w:t xml:space="preserve">一、跨境电商行业竞争结构分析</w:t>
      </w:r>
    </w:p>
    <w:p>
      <w:pPr>
        <w:spacing w:after="150"/>
      </w:pPr>
      <w:r>
        <w:rPr/>
        <w:t xml:space="preserve">二、跨境电商行业企业间竞争格局分析</w:t>
      </w:r>
    </w:p>
    <w:p>
      <w:pPr>
        <w:spacing w:after="150"/>
      </w:pPr>
      <w:r>
        <w:rPr/>
        <w:t xml:space="preserve">三、跨境电商行业集中度分析</w:t>
      </w:r>
    </w:p>
    <w:p>
      <w:pPr>
        <w:spacing w:after="150"/>
      </w:pPr>
      <w:r>
        <w:rPr/>
        <w:t xml:space="preserve">四、跨境电商行业swot分析</w:t>
      </w:r>
    </w:p>
    <w:p>
      <w:pPr>
        <w:spacing w:after="150"/>
      </w:pPr>
      <w:r>
        <w:rPr/>
        <w:t xml:space="preserve">第二节 中国跨境电商行业竞争格局综述</w:t>
      </w:r>
    </w:p>
    <w:p>
      <w:pPr>
        <w:spacing w:after="150"/>
      </w:pPr>
      <w:r>
        <w:rPr/>
        <w:t xml:space="preserve">一、跨境电商行业竞争概况</w:t>
      </w:r>
    </w:p>
    <w:p>
      <w:pPr>
        <w:spacing w:after="150"/>
      </w:pPr>
      <w:r>
        <w:rPr/>
        <w:t xml:space="preserve">二、中国跨境电商行业竞争力分析</w:t>
      </w:r>
    </w:p>
    <w:p>
      <w:pPr>
        <w:spacing w:after="150"/>
      </w:pPr>
      <w:r>
        <w:rPr/>
        <w:t xml:space="preserve">三、中国跨境电商产品竞争力优势分析</w:t>
      </w:r>
    </w:p>
    <w:p>
      <w:pPr>
        <w:spacing w:after="150"/>
      </w:pPr>
      <w:r>
        <w:rPr/>
        <w:t xml:space="preserve">四、跨境电商行业主要企业竞争力分析</w:t>
      </w:r>
    </w:p>
    <w:p>
      <w:pPr>
        <w:spacing w:after="150"/>
      </w:pPr>
      <w:r>
        <w:rPr/>
        <w:t xml:space="preserve">第三节 2019-2023年跨境电商行业竞争格局分析</w:t>
      </w:r>
    </w:p>
    <w:p>
      <w:pPr>
        <w:spacing w:after="150"/>
      </w:pPr>
      <w:r>
        <w:rPr/>
        <w:t xml:space="preserve">一、2019-2023年国内外跨境电商竞争分析</w:t>
      </w:r>
    </w:p>
    <w:p>
      <w:pPr>
        <w:spacing w:after="150"/>
      </w:pPr>
      <w:r>
        <w:rPr/>
        <w:t xml:space="preserve">二、2019-2023年我国跨境电商市场竞争分析</w:t>
      </w:r>
    </w:p>
    <w:p>
      <w:pPr>
        <w:spacing w:after="150"/>
      </w:pPr>
      <w:r>
        <w:rPr/>
        <w:t xml:space="preserve">三、2019-2023年我国跨境电商市场集中度分析</w:t>
      </w:r>
    </w:p>
    <w:p>
      <w:pPr>
        <w:spacing w:after="150"/>
      </w:pPr>
      <w:r>
        <w:rPr/>
        <w:t xml:space="preserve">四、2019-2023年国内主要跨境电商企业动向</w:t>
      </w:r>
    </w:p>
    <w:p>
      <w:pPr>
        <w:spacing w:after="150"/>
      </w:pPr>
      <w:r>
        <w:rPr/>
        <w:t xml:space="preserve">五、我国将再新设46个跨境电商综合试验区</w:t>
      </w:r>
    </w:p>
    <w:p>
      <w:pPr>
        <w:spacing w:after="150"/>
      </w:pPr>
      <w:r>
        <w:rPr/>
        <w:t xml:space="preserve">第四节 跨境电商行业并购重组分析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三、阿里巴巴收购跨境电商平台网易考拉事件影响分析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跨境电商市场竞争策略分析</w:t>
      </w:r>
    </w:p>
    <w:p>
      <w:pPr>
        <w:spacing w:after="150"/>
      </w:pPr>
      <w:r>
        <w:rPr>
          <w:b w:val="1"/>
          <w:bCs w:val="1"/>
        </w:rPr>
        <w:t xml:space="preserve">第九章 零售企业转型进口电商的方向与案例分析</w:t>
      </w:r>
    </w:p>
    <w:p>
      <w:pPr>
        <w:spacing w:after="150"/>
      </w:pPr>
      <w:r>
        <w:rPr/>
        <w:t xml:space="preserve">第一节 零售企业转型进口电商的方向与建议</w:t>
      </w:r>
    </w:p>
    <w:p>
      <w:pPr>
        <w:spacing w:after="150"/>
      </w:pPr>
      <w:r>
        <w:rPr/>
        <w:t xml:space="preserve">一、建立合规电商平台，打造海外供应链</w:t>
      </w:r>
    </w:p>
    <w:p>
      <w:pPr>
        <w:spacing w:after="150"/>
      </w:pPr>
      <w:r>
        <w:rPr/>
        <w:t xml:space="preserve">二、既有国内线下资源的扬长避短</w:t>
      </w:r>
    </w:p>
    <w:p>
      <w:pPr>
        <w:spacing w:after="150"/>
      </w:pPr>
      <w:r>
        <w:rPr/>
        <w:t xml:space="preserve">第二节 苏宁云商案例——自营+开放双模式，与外运发展开展战略合作</w:t>
      </w:r>
    </w:p>
    <w:p>
      <w:pPr>
        <w:spacing w:after="150"/>
      </w:pPr>
      <w:r>
        <w:rPr/>
        <w:t xml:space="preserve">一、跨境电商先发和采购优势</w:t>
      </w:r>
    </w:p>
    <w:p>
      <w:pPr>
        <w:spacing w:after="150"/>
      </w:pPr>
      <w:r>
        <w:rPr/>
        <w:t xml:space="preserve">二、“自营+开放招商”双模式</w:t>
      </w:r>
    </w:p>
    <w:p>
      <w:pPr>
        <w:spacing w:after="150"/>
      </w:pPr>
      <w:r>
        <w:rPr/>
        <w:t xml:space="preserve">三、《关于跨境电子商务零售进口税收政策的通知》影响剖析</w:t>
      </w:r>
    </w:p>
    <w:p>
      <w:pPr>
        <w:spacing w:after="150"/>
      </w:pPr>
      <w:r>
        <w:rPr/>
        <w:t xml:space="preserve">第三节 重庆百货案例——背靠重庆保税区，自采模式搭建跨境电商平台</w:t>
      </w:r>
    </w:p>
    <w:p>
      <w:pPr>
        <w:spacing w:after="150"/>
      </w:pPr>
      <w:r>
        <w:rPr/>
        <w:t xml:space="preserve">一、网上商城“网商逛重百”</w:t>
      </w:r>
    </w:p>
    <w:p>
      <w:pPr>
        <w:spacing w:after="150"/>
      </w:pPr>
      <w:r>
        <w:rPr/>
        <w:t xml:space="preserve">二、与重庆口岸的战略合作</w:t>
      </w:r>
    </w:p>
    <w:p>
      <w:pPr>
        <w:spacing w:after="150"/>
      </w:pPr>
      <w:r>
        <w:rPr/>
        <w:t xml:space="preserve">三、跨境电商平台“世纪购”</w:t>
      </w:r>
    </w:p>
    <w:p>
      <w:pPr>
        <w:spacing w:after="150"/>
      </w:pPr>
      <w:r>
        <w:rPr/>
        <w:t xml:space="preserve">四、线下展示平台——世纪show保税名品店</w:t>
      </w:r>
    </w:p>
    <w:p>
      <w:pPr>
        <w:spacing w:after="150"/>
      </w:pPr>
      <w:r>
        <w:rPr/>
        <w:t xml:space="preserve">五、《关于跨境电子商务零售进口税收政策的通知》影响剖析</w:t>
      </w:r>
    </w:p>
    <w:p>
      <w:pPr>
        <w:spacing w:after="150"/>
      </w:pPr>
      <w:r>
        <w:rPr/>
        <w:t xml:space="preserve">第四节 步步高案例——“o+o”大平台转型战略下的关键布局</w:t>
      </w:r>
    </w:p>
    <w:p>
      <w:pPr>
        <w:spacing w:after="150"/>
      </w:pPr>
      <w:r>
        <w:rPr/>
        <w:t xml:space="preserve">一、步步高大平台战略解析</w:t>
      </w:r>
    </w:p>
    <w:p>
      <w:pPr>
        <w:spacing w:after="150"/>
      </w:pPr>
      <w:r>
        <w:rPr/>
        <w:t xml:space="preserve">二、云猴网全球购单元分析</w:t>
      </w:r>
    </w:p>
    <w:p>
      <w:pPr>
        <w:spacing w:after="150"/>
      </w:pPr>
      <w:r>
        <w:rPr/>
        <w:t xml:space="preserve">三、海外供应链建设</w:t>
      </w:r>
    </w:p>
    <w:p>
      <w:pPr>
        <w:spacing w:after="150"/>
      </w:pPr>
      <w:r>
        <w:rPr/>
        <w:t xml:space="preserve">四、《关于跨境电子商务零售进口税收政策的通知》影响剖析</w:t>
      </w:r>
    </w:p>
    <w:p>
      <w:pPr>
        <w:spacing w:after="150"/>
      </w:pPr>
      <w:r>
        <w:rPr>
          <w:b w:val="1"/>
          <w:bCs w:val="1"/>
        </w:rPr>
        <w:t xml:space="preserve">第十章 中国跨境电商发展趋势和前景及投融资分析</w:t>
      </w:r>
    </w:p>
    <w:p>
      <w:pPr>
        <w:spacing w:after="150"/>
      </w:pPr>
      <w:r>
        <w:rPr/>
        <w:t xml:space="preserve">第一节 中国跨境电商发展趋势</w:t>
      </w:r>
    </w:p>
    <w:p>
      <w:pPr>
        <w:spacing w:after="150"/>
      </w:pPr>
      <w:r>
        <w:rPr/>
        <w:t xml:space="preserve">一、交易特征：产品品类和销售市场更加多元化</w:t>
      </w:r>
    </w:p>
    <w:p>
      <w:pPr>
        <w:spacing w:after="150"/>
      </w:pPr>
      <w:r>
        <w:rPr/>
        <w:t xml:space="preserve">二、交易结构：b2c占比提升，b2b和b2c协同发展</w:t>
      </w:r>
    </w:p>
    <w:p>
      <w:pPr>
        <w:spacing w:after="150"/>
      </w:pPr>
      <w:r>
        <w:rPr/>
        <w:t xml:space="preserve">三、交易渠道：移动端成为跨境电商发展重要推力</w:t>
      </w:r>
    </w:p>
    <w:p>
      <w:pPr>
        <w:spacing w:after="150"/>
      </w:pPr>
      <w:r>
        <w:rPr/>
        <w:t xml:space="preserve">四、产业生态：产业生态更为完善，各环节协同发展</w:t>
      </w:r>
    </w:p>
    <w:p>
      <w:pPr>
        <w:spacing w:after="150"/>
      </w:pPr>
      <w:r>
        <w:rPr/>
        <w:t xml:space="preserve">第二节 “网红经济”助推跨境电商发展提速</w:t>
      </w:r>
    </w:p>
    <w:p>
      <w:pPr>
        <w:spacing w:after="150"/>
      </w:pPr>
      <w:r>
        <w:rPr/>
        <w:t xml:space="preserve">一、“网红经济”受资本市场狂热追捧</w:t>
      </w:r>
    </w:p>
    <w:p>
      <w:pPr>
        <w:spacing w:after="150"/>
      </w:pPr>
      <w:r>
        <w:rPr/>
        <w:t xml:space="preserve">二、“网红”商品进清单，新增加22个试点城市</w:t>
      </w:r>
    </w:p>
    <w:p>
      <w:pPr>
        <w:spacing w:after="150"/>
      </w:pPr>
      <w:r>
        <w:rPr/>
        <w:t xml:space="preserve">三、“网红经济”助力跨境电商零售行业发展的路径</w:t>
      </w:r>
    </w:p>
    <w:p>
      <w:pPr>
        <w:spacing w:after="150"/>
      </w:pPr>
      <w:r>
        <w:rPr/>
        <w:t xml:space="preserve">四、“网红经济”流量担当，跨境电商市场发展迅速</w:t>
      </w:r>
    </w:p>
    <w:p>
      <w:pPr>
        <w:spacing w:after="150"/>
      </w:pPr>
      <w:r>
        <w:rPr/>
        <w:t xml:space="preserve">第三节 2019-2023年跨境电商投资及融资案例代表</w:t>
      </w:r>
    </w:p>
    <w:p>
      <w:pPr>
        <w:spacing w:after="150"/>
      </w:pPr>
      <w:r>
        <w:rPr/>
        <w:t xml:space="preserve">一、豌豆公主获6800万美元c轮融资</w:t>
      </w:r>
    </w:p>
    <w:p>
      <w:pPr>
        <w:spacing w:after="150"/>
      </w:pPr>
      <w:r>
        <w:rPr/>
        <w:t xml:space="preserve">二、洋码头获c轮融资，超1亿美元</w:t>
      </w:r>
    </w:p>
    <w:p>
      <w:pPr>
        <w:spacing w:after="150"/>
      </w:pPr>
      <w:r>
        <w:rPr/>
        <w:t xml:space="preserve">三、采伴网——专注于跨境电商b2b服务的平台</w:t>
      </w:r>
    </w:p>
    <w:p>
      <w:pPr>
        <w:spacing w:after="150"/>
      </w:pPr>
      <w:r>
        <w:rPr/>
        <w:t xml:space="preserve">四、赛维电商——募集资金2.22亿元</w:t>
      </w:r>
    </w:p>
    <w:p>
      <w:pPr>
        <w:spacing w:after="150"/>
      </w:pPr>
      <w:r>
        <w:rPr/>
        <w:t xml:space="preserve">五、执御：完成c+轮融资，成中东最大电商平台</w:t>
      </w:r>
    </w:p>
    <w:p>
      <w:pPr>
        <w:spacing w:after="150"/>
      </w:pPr>
      <w:r>
        <w:rPr/>
        <w:t xml:space="preserve">六、么么嗖——专注美国购物的时尚社交电商平台</w:t>
      </w:r>
    </w:p>
    <w:p>
      <w:pPr>
        <w:spacing w:after="150"/>
      </w:pPr>
      <w:r>
        <w:rPr/>
        <w:t xml:space="preserve">七、2019-2023年主营跨境电商业务领域融资事件</w:t>
      </w:r>
    </w:p>
    <w:p>
      <w:pPr>
        <w:spacing w:after="150"/>
      </w:pPr>
      <w:r>
        <w:rPr>
          <w:b w:val="1"/>
          <w:bCs w:val="1"/>
        </w:rPr>
        <w:t xml:space="preserve">第十一章 2024-2029年跨境电商行业投资价值分析</w:t>
      </w:r>
    </w:p>
    <w:p>
      <w:pPr>
        <w:spacing w:after="150"/>
      </w:pPr>
      <w:r>
        <w:rPr/>
        <w:t xml:space="preserve">第一节 跨境电商行业投资特性分析</w:t>
      </w:r>
    </w:p>
    <w:p>
      <w:pPr>
        <w:spacing w:after="150"/>
      </w:pPr>
      <w:r>
        <w:rPr/>
        <w:t xml:space="preserve">一、跨境电商行业进入壁垒分析</w:t>
      </w:r>
    </w:p>
    <w:p>
      <w:pPr>
        <w:spacing w:after="150"/>
      </w:pPr>
      <w:r>
        <w:rPr/>
        <w:t xml:space="preserve">二、跨境电商行业盈利因素分析</w:t>
      </w:r>
    </w:p>
    <w:p>
      <w:pPr>
        <w:spacing w:after="150"/>
      </w:pPr>
      <w:r>
        <w:rPr/>
        <w:t xml:space="preserve">三、跨境电商行业盈利模式分析</w:t>
      </w:r>
    </w:p>
    <w:p>
      <w:pPr>
        <w:spacing w:after="150"/>
      </w:pPr>
      <w:r>
        <w:rPr/>
        <w:t xml:space="preserve">第二节 跨境电商综试区扩容对经济发展的作用</w:t>
      </w:r>
    </w:p>
    <w:p>
      <w:pPr>
        <w:spacing w:after="150"/>
      </w:pPr>
      <w:r>
        <w:rPr/>
        <w:t xml:space="preserve">一、跨境电商综合试验区再次扩围</w:t>
      </w:r>
    </w:p>
    <w:p>
      <w:pPr>
        <w:spacing w:after="150"/>
      </w:pPr>
      <w:r>
        <w:rPr/>
        <w:t xml:space="preserve">二、综试区在外贸发展中的作用也日益凸显</w:t>
      </w:r>
    </w:p>
    <w:p>
      <w:pPr>
        <w:spacing w:after="150"/>
      </w:pPr>
      <w:r>
        <w:rPr/>
        <w:t xml:space="preserve">三、跨境电商快速发展为“稳外贸”注入新动能</w:t>
      </w:r>
    </w:p>
    <w:p>
      <w:pPr>
        <w:spacing w:after="150"/>
      </w:pPr>
      <w:r>
        <w:rPr/>
        <w:t xml:space="preserve">第三节 跨境电商行业投融资情况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三、跨境电商行业投资现状分析</w:t>
      </w:r>
    </w:p>
    <w:p>
      <w:pPr>
        <w:spacing w:after="150"/>
      </w:pPr>
      <w:r>
        <w:rPr/>
        <w:t xml:space="preserve">第四节 2024-2029年跨境电商行业投资机会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四、跨境电商行业投资机遇</w:t>
      </w:r>
    </w:p>
    <w:p>
      <w:pPr>
        <w:spacing w:after="150"/>
      </w:pPr>
      <w:r>
        <w:rPr/>
        <w:t xml:space="preserve">第五节 2024-2029年跨境电商行业投资风险</w:t>
      </w:r>
    </w:p>
    <w:p>
      <w:pPr>
        <w:spacing w:after="150"/>
      </w:pPr>
      <w:r>
        <w:rPr/>
        <w:t xml:space="preserve">一、宏观经济风险</w:t>
      </w:r>
    </w:p>
    <w:p>
      <w:pPr>
        <w:spacing w:after="150"/>
      </w:pPr>
      <w:r>
        <w:rPr/>
        <w:t xml:space="preserve">二、国际贸易风险</w:t>
      </w:r>
    </w:p>
    <w:p>
      <w:pPr>
        <w:spacing w:after="150"/>
      </w:pPr>
      <w:r>
        <w:rPr/>
        <w:t xml:space="preserve">三、监管政策风险</w:t>
      </w:r>
    </w:p>
    <w:p>
      <w:pPr>
        <w:spacing w:after="150"/>
      </w:pPr>
      <w:r>
        <w:rPr/>
        <w:t xml:space="preserve">四、市场供求风险</w:t>
      </w:r>
    </w:p>
    <w:p>
      <w:pPr>
        <w:spacing w:after="150"/>
      </w:pPr>
      <w:r>
        <w:rPr/>
        <w:t xml:space="preserve">五、企业管理风险</w:t>
      </w:r>
    </w:p>
    <w:p>
      <w:pPr>
        <w:spacing w:after="150"/>
      </w:pPr>
      <w:r>
        <w:rPr/>
        <w:t xml:space="preserve">第六节 中国跨境电商行业投资建议</w:t>
      </w:r>
    </w:p>
    <w:p>
      <w:pPr>
        <w:spacing w:after="150"/>
      </w:pPr>
      <w:r>
        <w:rPr/>
        <w:t xml:space="preserve">一、中国跨境电商行业投资建议</w:t>
      </w:r>
    </w:p>
    <w:p>
      <w:pPr>
        <w:spacing w:after="150"/>
      </w:pPr>
      <w:r>
        <w:rPr/>
        <w:t xml:space="preserve">二、中国跨境电商企业融资分析</w:t>
      </w:r>
    </w:p>
    <w:p>
      <w:pPr>
        <w:spacing w:after="150"/>
      </w:pPr>
      <w:r>
        <w:rPr>
          <w:b w:val="1"/>
          <w:bCs w:val="1"/>
        </w:rPr>
        <w:t xml:space="preserve">第十二章 中国跨境电商行业面临的困境及对策</w:t>
      </w:r>
    </w:p>
    <w:p>
      <w:pPr>
        <w:spacing w:after="150"/>
      </w:pPr>
      <w:r>
        <w:rPr/>
        <w:t xml:space="preserve">第一节 中国跨境电商发展中存在的问题</w:t>
      </w:r>
    </w:p>
    <w:p>
      <w:pPr>
        <w:spacing w:after="150"/>
      </w:pPr>
      <w:r>
        <w:rPr/>
        <w:t xml:space="preserve">一、管理体系不完善</w:t>
      </w:r>
    </w:p>
    <w:p>
      <w:pPr>
        <w:spacing w:after="150"/>
      </w:pPr>
      <w:r>
        <w:rPr/>
        <w:t xml:space="preserve">二、法律法规不健全</w:t>
      </w:r>
    </w:p>
    <w:p>
      <w:pPr>
        <w:spacing w:after="150"/>
      </w:pPr>
      <w:r>
        <w:rPr/>
        <w:t xml:space="preserve">三、跨境物流滞后</w:t>
      </w:r>
    </w:p>
    <w:p>
      <w:pPr>
        <w:spacing w:after="150"/>
      </w:pPr>
      <w:r>
        <w:rPr/>
        <w:t xml:space="preserve">四、跨境电商人才稀缺</w:t>
      </w:r>
    </w:p>
    <w:p>
      <w:pPr>
        <w:spacing w:after="150"/>
      </w:pPr>
      <w:r>
        <w:rPr/>
        <w:t xml:space="preserve">第二节 中美贸易战下我国跨境电商困境及对策分析</w:t>
      </w:r>
    </w:p>
    <w:p>
      <w:pPr>
        <w:spacing w:after="150"/>
      </w:pPr>
      <w:r>
        <w:rPr/>
        <w:t xml:space="preserve">一、中美贸易战背景及进展</w:t>
      </w:r>
    </w:p>
    <w:p>
      <w:pPr>
        <w:spacing w:after="150"/>
      </w:pPr>
      <w:r>
        <w:rPr/>
        <w:t xml:space="preserve">二、中美贸易摩擦事实解读</w:t>
      </w:r>
    </w:p>
    <w:p>
      <w:pPr>
        <w:spacing w:after="150"/>
      </w:pPr>
      <w:r>
        <w:rPr/>
        <w:t xml:space="preserve">三、中美贸易战对跨境电商的影响分析</w:t>
      </w:r>
    </w:p>
    <w:p>
      <w:pPr>
        <w:spacing w:after="150"/>
      </w:pPr>
      <w:r>
        <w:rPr/>
        <w:t xml:space="preserve">四、中美贸易战下我国跨境电商对策分析</w:t>
      </w:r>
    </w:p>
    <w:p>
      <w:pPr>
        <w:spacing w:after="150"/>
      </w:pPr>
      <w:r>
        <w:rPr/>
        <w:t xml:space="preserve">第三节 跨境电商企业面临的困境及对策</w:t>
      </w:r>
    </w:p>
    <w:p>
      <w:pPr>
        <w:spacing w:after="150"/>
      </w:pPr>
      <w:r>
        <w:rPr/>
        <w:t xml:space="preserve">一、重点跨境电商企业面临的困境及对策</w:t>
      </w:r>
    </w:p>
    <w:p>
      <w:pPr>
        <w:spacing w:after="150"/>
      </w:pPr>
      <w:r>
        <w:rPr/>
        <w:t xml:space="preserve">二、中小跨境电商企业发展困境及策略分析</w:t>
      </w:r>
    </w:p>
    <w:p>
      <w:pPr>
        <w:spacing w:after="150"/>
      </w:pPr>
      <w:r>
        <w:rPr/>
        <w:t xml:space="preserve">三、国内跨境电商企业的出路分析</w:t>
      </w:r>
    </w:p>
    <w:p>
      <w:pPr>
        <w:spacing w:after="150"/>
      </w:pPr>
      <w:r>
        <w:rPr/>
        <w:t xml:space="preserve">第四节 中国跨境电商行业存在的问题及对策</w:t>
      </w:r>
    </w:p>
    <w:p>
      <w:pPr>
        <w:spacing w:after="150"/>
      </w:pPr>
      <w:r>
        <w:rPr/>
        <w:t xml:space="preserve">一、中国跨境电商行业存在的问题</w:t>
      </w:r>
    </w:p>
    <w:p>
      <w:pPr>
        <w:spacing w:after="150"/>
      </w:pPr>
      <w:r>
        <w:rPr/>
        <w:t xml:space="preserve">二、跨境电商行业发展的建议对策</w:t>
      </w:r>
    </w:p>
    <w:p>
      <w:pPr>
        <w:spacing w:after="150"/>
      </w:pPr>
      <w:r>
        <w:rPr/>
        <w:t xml:space="preserve">三、市场的重点客户战略实施</w:t>
      </w:r>
    </w:p>
    <w:p>
      <w:pPr>
        <w:spacing w:after="150"/>
      </w:pPr>
      <w:r>
        <w:rPr/>
        <w:t xml:space="preserve">第五节 中国跨境电商市场发展面临的挑战与对策</w:t>
      </w:r>
    </w:p>
    <w:p>
      <w:pPr>
        <w:spacing w:after="150"/>
      </w:pPr>
      <w:r>
        <w:rPr>
          <w:b w:val="1"/>
          <w:bCs w:val="1"/>
        </w:rPr>
        <w:t xml:space="preserve">第十三章 跨境电商行业发展战略研究</w:t>
      </w:r>
    </w:p>
    <w:p>
      <w:pPr>
        <w:spacing w:after="150"/>
      </w:pPr>
      <w:r>
        <w:rPr/>
        <w:t xml:space="preserve">第一节 跨境电商行业发展战略研究</w:t>
      </w:r>
    </w:p>
    <w:p>
      <w:pPr>
        <w:spacing w:after="150"/>
      </w:pPr>
      <w:r>
        <w:rPr/>
        <w:t xml:space="preserve">一、产业战略规划</w:t>
      </w:r>
    </w:p>
    <w:p>
      <w:pPr>
        <w:spacing w:after="150"/>
      </w:pPr>
      <w:r>
        <w:rPr/>
        <w:t xml:space="preserve">二、竞争战略规划</w:t>
      </w:r>
    </w:p>
    <w:p>
      <w:pPr>
        <w:spacing w:after="150"/>
      </w:pPr>
      <w:r>
        <w:rPr/>
        <w:t xml:space="preserve">三、营销品牌战略</w:t>
      </w:r>
    </w:p>
    <w:p>
      <w:pPr>
        <w:spacing w:after="150"/>
      </w:pPr>
      <w:r>
        <w:rPr/>
        <w:t xml:space="preserve">四、区域战略规划</w:t>
      </w:r>
    </w:p>
    <w:p>
      <w:pPr>
        <w:spacing w:after="150"/>
      </w:pPr>
      <w:r>
        <w:rPr/>
        <w:t xml:space="preserve">第二节 疫情对跨境电商行业造成的影响分析</w:t>
      </w:r>
    </w:p>
    <w:p>
      <w:pPr>
        <w:spacing w:after="150"/>
      </w:pPr>
      <w:r>
        <w:rPr/>
        <w:t xml:space="preserve">一、跨境电商成疫情时期外贸发展新亮点</w:t>
      </w:r>
    </w:p>
    <w:p>
      <w:pPr>
        <w:spacing w:after="150"/>
      </w:pPr>
      <w:r>
        <w:rPr/>
        <w:t xml:space="preserve">二、全球疫情形势下，跨境电商行业面临的挑战</w:t>
      </w:r>
    </w:p>
    <w:p>
      <w:pPr>
        <w:spacing w:after="150"/>
      </w:pPr>
      <w:r>
        <w:rPr/>
        <w:t xml:space="preserve">第三节 “一带一路”战略下跨境电商物流发展及对策</w:t>
      </w:r>
    </w:p>
    <w:p>
      <w:pPr>
        <w:spacing w:after="150"/>
      </w:pPr>
      <w:r>
        <w:rPr/>
        <w:t xml:space="preserve">一、“一带一路”战略下跨境电商物流现状分析</w:t>
      </w:r>
    </w:p>
    <w:p>
      <w:pPr>
        <w:spacing w:after="150"/>
      </w:pPr>
      <w:r>
        <w:rPr/>
        <w:t xml:space="preserve">二、与沿线国家和地区跨境电商物流发展遇到的问题</w:t>
      </w:r>
    </w:p>
    <w:p>
      <w:pPr>
        <w:spacing w:after="150"/>
      </w:pPr>
      <w:r>
        <w:rPr/>
        <w:t xml:space="preserve">三、“一带一路”战略下跨境电商物流发展建议</w:t>
      </w:r>
    </w:p>
    <w:p>
      <w:pPr>
        <w:spacing w:after="150"/>
      </w:pPr>
      <w:r>
        <w:rPr/>
        <w:t xml:space="preserve">第四节 “一带一路”战略背景下跨境电商发展对策</w:t>
      </w:r>
    </w:p>
    <w:p>
      <w:pPr>
        <w:spacing w:after="150"/>
      </w:pPr>
      <w:r>
        <w:rPr/>
        <w:t xml:space="preserve">一、“一带一路”战略加速我国跨境电商发展</w:t>
      </w:r>
    </w:p>
    <w:p>
      <w:pPr>
        <w:spacing w:after="150"/>
      </w:pPr>
      <w:r>
        <w:rPr/>
        <w:t xml:space="preserve">二、“一带一路”区域跨境电商发展的制约因素</w:t>
      </w:r>
    </w:p>
    <w:p>
      <w:pPr>
        <w:spacing w:after="150"/>
      </w:pPr>
      <w:r>
        <w:rPr/>
        <w:t xml:space="preserve">三、“一带一路”政策红利对跨境电商发展的定量分析</w:t>
      </w:r>
    </w:p>
    <w:p>
      <w:pPr>
        <w:spacing w:after="150"/>
      </w:pPr>
      <w:r>
        <w:rPr/>
        <w:t xml:space="preserve">四、借助“一带一路”战略推进跨境电商发展的建议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图表：中国gdp增速</w:t>
      </w:r>
    </w:p>
    <w:p>
      <w:pPr>
        <w:spacing w:after="150"/>
      </w:pPr>
      <w:r>
        <w:rPr/>
        <w:t xml:space="preserve">图表：2019-2023年和全年gdp初步核算数据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图表：2019-2023年社会消费品零售总额分月同比增长速度</w:t>
      </w:r>
    </w:p>
    <w:p>
      <w:pPr>
        <w:spacing w:after="150"/>
      </w:pPr>
      <w:r>
        <w:rPr/>
        <w:t xml:space="preserve">图表：2019-2023年全国居民人均消费支出及构成</w:t>
      </w:r>
    </w:p>
    <w:p>
      <w:pPr>
        <w:spacing w:after="150"/>
      </w:pPr>
      <w:r>
        <w:rPr/>
        <w:t xml:space="preserve">图表：2019-2023年全国固定资产投资(不含农户)同比增速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图表：第三方交易平台业务涵盖范围</w:t>
      </w:r>
    </w:p>
    <w:p>
      <w:pPr>
        <w:spacing w:after="150"/>
      </w:pPr>
      <w:r>
        <w:rPr/>
        <w:t xml:space="preserve">图表：2019-2023年我国跨境电商行业市场规模(单位：万亿元)</w:t>
      </w:r>
    </w:p>
    <w:p>
      <w:pPr>
        <w:spacing w:after="150"/>
      </w:pPr>
      <w:r>
        <w:rPr/>
        <w:t xml:space="preserve">图表：2019-2023年我国跨境电商企业数量规模(单位：万家)</w:t>
      </w:r>
    </w:p>
    <w:p>
      <w:pPr>
        <w:spacing w:after="150"/>
      </w:pPr>
      <w:r>
        <w:rPr/>
        <w:t xml:space="preserve">图表：2019-2023年我国跨境电商从业人员数量规模(单位：万人)</w:t>
      </w:r>
    </w:p>
    <w:p>
      <w:pPr>
        <w:spacing w:after="150"/>
      </w:pPr>
      <w:r>
        <w:rPr/>
        <w:t xml:space="preserve">图表：2019-2023年我国电子商务交易额(单位：万亿元)</w:t>
      </w:r>
    </w:p>
    <w:p>
      <w:pPr>
        <w:spacing w:after="150"/>
      </w:pPr>
      <w:r>
        <w:rPr/>
        <w:t xml:space="preserve">图表：2019-2023年我国b2b电商交易额(单位：万亿元)</w:t>
      </w:r>
    </w:p>
    <w:p>
      <w:pPr>
        <w:spacing w:after="150"/>
      </w:pPr>
      <w:r>
        <w:rPr/>
        <w:t xml:space="preserve">图表：2019-2023年我国网络零售交易额(单位：万亿元)</w:t>
      </w:r>
    </w:p>
    <w:p>
      <w:pPr>
        <w:spacing w:after="150"/>
      </w:pPr>
      <w:r>
        <w:rPr/>
        <w:t xml:space="preserve">图表：2019-2023年我国生鲜电商交易额(单位：万亿元)</w:t>
      </w:r>
    </w:p>
    <w:p>
      <w:pPr>
        <w:spacing w:after="150"/>
      </w:pPr>
      <w:r>
        <w:rPr/>
        <w:t xml:space="preserve">图表：2019-2023年中国跨境电商交易结构</w:t>
      </w:r>
    </w:p>
    <w:p>
      <w:pPr>
        <w:spacing w:after="150"/>
      </w:pPr>
      <w:r>
        <w:rPr/>
        <w:t xml:space="preserve">图表：我国跨境电商成本费用利润率</w:t>
      </w:r>
    </w:p>
    <w:p>
      <w:pPr>
        <w:spacing w:after="150"/>
      </w:pPr>
      <w:r>
        <w:rPr/>
        <w:t xml:space="preserve">图表：我国跨境电商行业资产负债比率分析</w:t>
      </w:r>
    </w:p>
    <w:p>
      <w:pPr>
        <w:spacing w:after="150"/>
      </w:pPr>
      <w:r>
        <w:rPr/>
        <w:t xml:space="preserve">图表：我国跨境电商行业利息保障倍数分析</w:t>
      </w:r>
    </w:p>
    <w:p>
      <w:pPr>
        <w:spacing w:after="150"/>
      </w:pPr>
      <w:r>
        <w:rPr/>
        <w:t xml:space="preserve">图表：我国跨境电商行业应收帐款周转率分析</w:t>
      </w:r>
    </w:p>
    <w:p>
      <w:pPr>
        <w:spacing w:after="150"/>
      </w:pPr>
      <w:r>
        <w:rPr/>
        <w:t xml:space="preserve">图表：我国跨境电商行业总资产周转率分析</w:t>
      </w:r>
    </w:p>
    <w:p>
      <w:pPr>
        <w:spacing w:after="150"/>
      </w:pPr>
      <w:r>
        <w:rPr/>
        <w:t xml:space="preserve">图表：我国跨境电商行业流动资产周转率分析</w:t>
      </w:r>
    </w:p>
    <w:p>
      <w:pPr>
        <w:spacing w:after="150"/>
      </w:pPr>
      <w:r>
        <w:rPr/>
        <w:t xml:space="preserve">图表：我国跨境电商行业总资产增长率分析</w:t>
      </w:r>
    </w:p>
    <w:p>
      <w:pPr>
        <w:spacing w:after="150"/>
      </w:pPr>
      <w:r>
        <w:rPr/>
        <w:t xml:space="preserve">图表：我国跨境电商行业利润总额增长率分析</w:t>
      </w:r>
    </w:p>
    <w:p>
      <w:pPr>
        <w:spacing w:after="150"/>
      </w:pPr>
      <w:r>
        <w:rPr/>
        <w:t xml:space="preserve">图表：我国跨境电商行业主营业务收入增长率分析</w:t>
      </w:r>
    </w:p>
    <w:p>
      <w:pPr>
        <w:spacing w:after="150"/>
      </w:pPr>
      <w:r>
        <w:rPr/>
        <w:t xml:space="preserve">图表：我国跨境电商行业资本保值增值率分析</w:t>
      </w:r>
    </w:p>
    <w:p>
      <w:pPr>
        <w:spacing w:after="150"/>
      </w:pPr>
      <w:r>
        <w:rPr/>
        <w:t xml:space="preserve">图表：2019-2023年亚马逊营收</w:t>
      </w:r>
    </w:p>
    <w:p>
      <w:pPr>
        <w:spacing w:after="150"/>
      </w:pPr>
      <w:r>
        <w:rPr/>
        <w:t xml:space="preserve">图表：2019-2023年ebay营收</w:t>
      </w:r>
    </w:p>
    <w:p>
      <w:pPr>
        <w:spacing w:after="150"/>
      </w:pPr>
      <w:r>
        <w:rPr/>
        <w:t xml:space="preserve">图表：敦煌网盈利模式</w:t>
      </w:r>
    </w:p>
    <w:p>
      <w:pPr>
        <w:spacing w:after="150"/>
      </w:pPr>
      <w:r>
        <w:rPr/>
        <w:t xml:space="preserve">图表：大龙网商业模式</w:t>
      </w:r>
    </w:p>
    <w:p>
      <w:pPr>
        <w:spacing w:after="150"/>
      </w:pPr>
      <w:r>
        <w:rPr/>
        <w:t xml:space="preserve">图表：shopee支付方式</w:t>
      </w:r>
    </w:p>
    <w:p>
      <w:pPr>
        <w:spacing w:after="150"/>
      </w:pPr>
      <w:r>
        <w:rPr/>
        <w:t xml:space="preserve">图表：lazada付款方式</w:t>
      </w:r>
    </w:p>
    <w:p>
      <w:pPr>
        <w:spacing w:after="150"/>
      </w:pPr>
      <w:r>
        <w:rPr/>
        <w:t xml:space="preserve">图表：小红书产品架构</w:t>
      </w:r>
    </w:p>
    <w:p>
      <w:pPr>
        <w:spacing w:after="150"/>
      </w:pPr>
      <w:r>
        <w:rPr/>
        <w:t xml:space="preserve">图表：小红书收入来源</w:t>
      </w:r>
    </w:p>
    <w:p>
      <w:pPr>
        <w:spacing w:after="150"/>
      </w:pPr>
      <w:r>
        <w:rPr/>
        <w:t xml:space="preserve">图表：跨境电商综合试验区的范围逐步扩大</w:t>
      </w:r>
    </w:p>
    <w:p>
      <w:pPr>
        <w:spacing w:after="150"/>
      </w:pPr>
      <w:r>
        <w:rPr/>
        <w:t xml:space="preserve">图表：我国跨境电商商家所在地分布(单位：%)</w:t>
      </w:r>
    </w:p>
    <w:p>
      <w:pPr>
        <w:spacing w:after="150"/>
      </w:pPr>
      <w:r>
        <w:rPr/>
        <w:t xml:space="preserve">图表：云猴网全球购配送费用说明</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本文地址：https://www.51baogao.cn/hulianwang/kuajingdianzishangwu.shtml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kuajingdianzisha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2024-2029年中国跨境电商行业发展格局分析及投资前景预测报告</dc:title>
  <dc:description>2024-2029年中国跨境电商行业发展格局分析及投资前景预测报告</dc:description>
  <dc:subject>2024-2029年中国跨境电商行业发展格局分析及投资前景预测报告</dc:subject>
  <cp:keywords>研究报告</cp:keywords>
  <cp:category>研究报告</cp:category>
  <cp:lastModifiedBy>北京中道泰和信息咨询有限公司</cp:lastModifiedBy>
  <dcterms:created xsi:type="dcterms:W3CDTF">2024-02-29T13:39:24+08:00</dcterms:created>
  <dcterms:modified xsi:type="dcterms:W3CDTF">2024-02-29T13:39:24+08:00</dcterms:modified>
</cp:coreProperties>
</file>

<file path=docProps/custom.xml><?xml version="1.0" encoding="utf-8"?>
<Properties xmlns="http://schemas.openxmlformats.org/officeDocument/2006/custom-properties" xmlns:vt="http://schemas.openxmlformats.org/officeDocument/2006/docPropsVTypes"/>
</file>