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2026-2031年中国空气能热水器行业发展趋势预测及投资战略研究报告</w:t>
      </w:r>
    </w:p>
    <w:p>
      <w:pPr>
        <w:spacing w:after="150"/>
      </w:pPr>
      <w:r>
        <w:rPr>
          <w:b w:val="1"/>
          <w:bCs w:val="1"/>
        </w:rPr>
        <w:t xml:space="preserve">报告简介</w:t>
      </w:r>
    </w:p>
    <w:p>
      <w:pPr>
        <w:spacing w:after="150"/>
      </w:pPr>
      <w:r>
        <w:rPr/>
        <w:t xml:space="preserve">空气能热水器，也称“空气源热泵热水器”。“空气能热水器”把空气中的低温热量吸收进来，经过氟介质气化，然后通过压缩机压缩后增压升温，再通过换热器转化给水加热，压缩后的高温热能以此来加热水温。空气能热水器具有高效节能的特点，制造相同的热水量，是一般电热水器的4-6倍，其年平均热效比是电加热的4倍，利用能效高。</w:t>
      </w:r>
    </w:p>
    <w:p>
      <w:pPr>
        <w:spacing w:after="150"/>
      </w:pPr>
      <w:r>
        <w:rPr/>
        <w:t xml:space="preserve">空气能热水器行业研究报告旨在从国家经济和产业发展的战略入手，分析空气能热水器未来的政策走向和监管体制的发展趋势，挖掘空气能热水器行业的市场潜力，基于重点细分市场领域的深度研究，提供对产业规模、产业结构、区域结构、市场竞争、产业盈利水平等多个角度市场变化的生动描绘，清晰发展方向。预测未来空气能热水器业务的市场前景，以帮助客户拨开政策迷雾，寻找空气能热水器行业的投资商机。报告在大量的分析、预测的基础上，研究了空气能热水器行业今后的发展与投资策略，为空气能热水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空气能热水器相关企业和科研单位等的实地调查，对国内外空气能热水器行业的供给与需求状况、相关行业的发展状况、市场消费变化等进行了分析。重点研究了主要空气能热水器品牌的发展状况，以及未来中国空气能热水器行业将面临的机遇以及企业的应对策略。报告还分析了空气能热水器市场的竞争格局，行业的发展动向，并对行业相关政策进行了介绍和政策趋向研判，是空气能热水器生产企业、科研单位、零售企业等单位准确了解目前空气能热水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空气能热水器产业概述</w:t>
      </w:r>
    </w:p>
    <w:p>
      <w:pPr>
        <w:spacing w:before="75" w:after="0"/>
      </w:pPr>
      <w:r>
        <w:rPr/>
        <w:t xml:space="preserve">第一节 空气能热水器概念</w:t>
      </w:r>
    </w:p>
    <w:p>
      <w:pPr>
        <w:spacing w:before="75" w:after="0"/>
      </w:pPr>
      <w:r>
        <w:rPr/>
        <w:t xml:space="preserve">第二节 空气能热水器分类及应用</w:t>
      </w:r>
    </w:p>
    <w:p>
      <w:pPr>
        <w:spacing w:before="75" w:after="0"/>
      </w:pPr>
      <w:r>
        <w:rPr/>
        <w:t xml:space="preserve">第三节 空气能热水器产业链结构</w:t>
      </w:r>
    </w:p>
    <w:p>
      <w:pPr>
        <w:spacing w:before="75" w:after="0"/>
      </w:pPr>
      <w:r>
        <w:rPr>
          <w:b w:val="1"/>
          <w:bCs w:val="1"/>
        </w:rPr>
        <w:t xml:space="preserve">第二章 空气能热水器行业国内外市场分析</w:t>
      </w:r>
    </w:p>
    <w:p>
      <w:pPr>
        <w:spacing w:before="75" w:after="0"/>
      </w:pPr>
      <w:r>
        <w:rPr/>
        <w:t xml:space="preserve">第一节 空气能热水器行业国际市场分析</w:t>
      </w:r>
    </w:p>
    <w:p>
      <w:pPr>
        <w:spacing w:before="75" w:after="0"/>
      </w:pPr>
      <w:r>
        <w:rPr/>
        <w:t xml:space="preserve">一、空气能热水器国际市场发展历程回顾</w:t>
      </w:r>
    </w:p>
    <w:p>
      <w:pPr>
        <w:spacing w:before="75" w:after="0"/>
      </w:pPr>
      <w:r>
        <w:rPr/>
        <w:t xml:space="preserve">二、世界空气能热水器产业市场规模</w:t>
      </w:r>
    </w:p>
    <w:p>
      <w:pPr>
        <w:spacing w:before="75" w:after="0"/>
      </w:pPr>
      <w:r>
        <w:rPr/>
        <w:t xml:space="preserve">三、空气能热水器竞争格局分析</w:t>
      </w:r>
    </w:p>
    <w:p>
      <w:pPr>
        <w:spacing w:before="75" w:after="0"/>
      </w:pPr>
      <w:r>
        <w:rPr/>
        <w:t xml:space="preserve">四、空气能热水器国际主要国家发展情况分析</w:t>
      </w:r>
    </w:p>
    <w:p>
      <w:pPr>
        <w:spacing w:before="75" w:after="0"/>
      </w:pPr>
      <w:r>
        <w:rPr/>
        <w:t xml:space="preserve">五、空气能热水器国际市场发展趋势</w:t>
      </w:r>
    </w:p>
    <w:p>
      <w:pPr>
        <w:spacing w:before="75" w:after="0"/>
      </w:pPr>
      <w:r>
        <w:rPr/>
        <w:t xml:space="preserve">第二节 空气能热水器行业国内市场分析</w:t>
      </w:r>
    </w:p>
    <w:p>
      <w:pPr>
        <w:spacing w:before="75" w:after="0"/>
      </w:pPr>
      <w:r>
        <w:rPr/>
        <w:t xml:space="preserve">一、空气能热水器国内市场发展历程</w:t>
      </w:r>
    </w:p>
    <w:p>
      <w:pPr>
        <w:spacing w:before="75" w:after="0"/>
      </w:pPr>
      <w:r>
        <w:rPr/>
        <w:t xml:space="preserve">二、空气能热水器技术动态</w:t>
      </w:r>
    </w:p>
    <w:p>
      <w:pPr>
        <w:spacing w:before="75" w:after="0"/>
      </w:pPr>
      <w:r>
        <w:rPr/>
        <w:t xml:space="preserve">三、空气能热水器竞争格局分析</w:t>
      </w:r>
    </w:p>
    <w:p>
      <w:pPr>
        <w:spacing w:before="75" w:after="0"/>
      </w:pPr>
      <w:r>
        <w:rPr/>
        <w:t xml:space="preserve">四、空气能热水器国内主要地区发展情况分析</w:t>
      </w:r>
    </w:p>
    <w:p>
      <w:pPr>
        <w:spacing w:before="75" w:after="0"/>
      </w:pPr>
      <w:r>
        <w:rPr/>
        <w:t xml:space="preserve">五、空气能热水器国内市场发展趋势</w:t>
      </w:r>
    </w:p>
    <w:p>
      <w:pPr>
        <w:spacing w:before="75" w:after="0"/>
      </w:pPr>
      <w:r>
        <w:rPr/>
        <w:t xml:space="preserve">第三节 空气能热水器行业国内外市场对比分析</w:t>
      </w:r>
    </w:p>
    <w:p>
      <w:pPr>
        <w:spacing w:before="75" w:after="0"/>
      </w:pPr>
      <w:r>
        <w:rPr>
          <w:b w:val="1"/>
          <w:bCs w:val="1"/>
        </w:rPr>
        <w:t xml:space="preserve">第三章 空气能热水器行业发展环境分析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空气能热水器行业发展政策及规划</w:t>
      </w:r>
    </w:p>
    <w:p>
      <w:pPr>
        <w:spacing w:before="75" w:after="0"/>
      </w:pPr>
      <w:r>
        <w:rPr/>
        <w:t xml:space="preserve">第一节 产业的宏观调控政策分析</w:t>
      </w:r>
    </w:p>
    <w:p>
      <w:pPr>
        <w:spacing w:before="75" w:after="0"/>
      </w:pPr>
      <w:r>
        <w:rPr/>
        <w:t xml:space="preserve">第二节 空气能热水器政策动态研究</w:t>
      </w:r>
    </w:p>
    <w:p>
      <w:pPr>
        <w:spacing w:before="75" w:after="0"/>
      </w:pPr>
      <w:r>
        <w:rPr/>
        <w:t xml:space="preserve">第三节 空气能热水器产业政策发展趋势</w:t>
      </w:r>
    </w:p>
    <w:p>
      <w:pPr>
        <w:spacing w:before="75" w:after="0"/>
      </w:pPr>
      <w:r>
        <w:rPr>
          <w:b w:val="1"/>
          <w:bCs w:val="1"/>
        </w:rPr>
        <w:t xml:space="preserve">第五章 2021-2026年空气能热水器产供销需市场现状和预测分析</w:t>
      </w:r>
    </w:p>
    <w:p>
      <w:pPr>
        <w:spacing w:before="75" w:after="0"/>
      </w:pPr>
      <w:r>
        <w:rPr/>
        <w:t xml:space="preserve">第一节 2021-2026年空气能热水器市场规模</w:t>
      </w:r>
    </w:p>
    <w:p>
      <w:pPr>
        <w:spacing w:before="75" w:after="0"/>
      </w:pPr>
      <w:r>
        <w:rPr/>
        <w:t xml:space="preserve">第二节 2021-2026年空气能热水器需求综述</w:t>
      </w:r>
    </w:p>
    <w:p>
      <w:pPr>
        <w:spacing w:before="75" w:after="0"/>
      </w:pPr>
      <w:r>
        <w:rPr/>
        <w:t xml:space="preserve">第三节 2021-2026年空气能热水器供需平衡分析</w:t>
      </w:r>
    </w:p>
    <w:p>
      <w:pPr>
        <w:spacing w:before="75" w:after="0"/>
      </w:pPr>
      <w:r>
        <w:rPr/>
        <w:t xml:space="preserve">第四节 2021-2026年空气能热水器营收、成本、毛利率分析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空气能热水器行业竞争格局分析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空气能热水器行业主要企业竞争力分析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空气能热水器行业竞争发展趋势</w:t>
      </w:r>
    </w:p>
    <w:p>
      <w:pPr>
        <w:spacing w:before="75" w:after="0"/>
      </w:pPr>
      <w:r>
        <w:rPr/>
        <w:t xml:space="preserve">一、2021-2026年空气能热水器行业竞争分析</w:t>
      </w:r>
    </w:p>
    <w:p>
      <w:pPr>
        <w:spacing w:before="75" w:after="0"/>
      </w:pPr>
      <w:r>
        <w:rPr/>
        <w:t xml:space="preserve">二、2021-2026年国内外空气能热水器竞争分析</w:t>
      </w:r>
    </w:p>
    <w:p>
      <w:pPr>
        <w:spacing w:before="75" w:after="0"/>
      </w:pPr>
      <w:r>
        <w:rPr/>
        <w:t xml:space="preserve">三、2026-2031年我国空气能热水器市场竞争趋势</w:t>
      </w:r>
    </w:p>
    <w:p>
      <w:pPr>
        <w:spacing w:before="75" w:after="0"/>
      </w:pPr>
      <w:r>
        <w:rPr/>
        <w:t xml:space="preserve">四、2026-2031年我国空气能热水器市场集中度变化趋势</w:t>
      </w:r>
    </w:p>
    <w:p>
      <w:pPr>
        <w:spacing w:before="75" w:after="0"/>
      </w:pPr>
      <w:r>
        <w:rPr/>
        <w:t xml:space="preserve">五、2026-2031年国内主要空气能热水器企业动向</w:t>
      </w:r>
    </w:p>
    <w:p>
      <w:pPr>
        <w:spacing w:before="75" w:after="0"/>
      </w:pPr>
      <w:r>
        <w:rPr>
          <w:b w:val="1"/>
          <w:bCs w:val="1"/>
        </w:rPr>
        <w:t xml:space="preserve">第八章 空气能热水器企业竞争策略分析</w:t>
      </w:r>
    </w:p>
    <w:p>
      <w:pPr>
        <w:spacing w:before="75" w:after="0"/>
      </w:pPr>
      <w:r>
        <w:rPr/>
        <w:t xml:space="preserve">第一节 空气能热水器市场竞争策略分析</w:t>
      </w:r>
    </w:p>
    <w:p>
      <w:pPr>
        <w:spacing w:before="75" w:after="0"/>
      </w:pPr>
      <w:r>
        <w:rPr/>
        <w:t xml:space="preserve">一、2021-2026年空气能热水器市场增长潜力分析</w:t>
      </w:r>
    </w:p>
    <w:p>
      <w:pPr>
        <w:spacing w:before="75" w:after="0"/>
      </w:pPr>
      <w:r>
        <w:rPr/>
        <w:t xml:space="preserve">二、2021-2026年空气能热水器主要潜力品种分析</w:t>
      </w:r>
    </w:p>
    <w:p>
      <w:pPr>
        <w:spacing w:before="75" w:after="0"/>
      </w:pPr>
      <w:r>
        <w:rPr/>
        <w:t xml:space="preserve">三、现有空气能热水器产品竞争策略分析</w:t>
      </w:r>
    </w:p>
    <w:p>
      <w:pPr>
        <w:spacing w:before="75" w:after="0"/>
      </w:pPr>
      <w:r>
        <w:rPr/>
        <w:t xml:space="preserve">四、潜力空气能热水器品种竞争策略选择</w:t>
      </w:r>
    </w:p>
    <w:p>
      <w:pPr>
        <w:spacing w:before="75" w:after="0"/>
      </w:pPr>
      <w:r>
        <w:rPr/>
        <w:t xml:space="preserve">五、典型企业产品竞争策略分析</w:t>
      </w:r>
    </w:p>
    <w:p>
      <w:pPr>
        <w:spacing w:before="75" w:after="0"/>
      </w:pPr>
      <w:r>
        <w:rPr/>
        <w:t xml:space="preserve">第二节 空气能热水器企业竞争策略分析</w:t>
      </w:r>
    </w:p>
    <w:p>
      <w:pPr>
        <w:spacing w:before="75" w:after="0"/>
      </w:pPr>
      <w:r>
        <w:rPr/>
        <w:t xml:space="preserve">一、全球热点对空气能热水器行业竞争格局的影响</w:t>
      </w:r>
    </w:p>
    <w:p>
      <w:pPr>
        <w:spacing w:before="75" w:after="0"/>
      </w:pPr>
      <w:r>
        <w:rPr/>
        <w:t xml:space="preserve">二、全球热点后空气能热水器行业竞争格局的变化</w:t>
      </w:r>
    </w:p>
    <w:p>
      <w:pPr>
        <w:spacing w:before="75" w:after="0"/>
      </w:pPr>
      <w:r>
        <w:rPr/>
        <w:t xml:space="preserve">三、2026-2031年我国空气能热水器市场竞争趋势</w:t>
      </w:r>
    </w:p>
    <w:p>
      <w:pPr>
        <w:spacing w:before="75" w:after="0"/>
      </w:pPr>
      <w:r>
        <w:rPr/>
        <w:t xml:space="preserve">四、2026-2031年空气能热水器行业竞争策略分析</w:t>
      </w:r>
    </w:p>
    <w:p>
      <w:pPr>
        <w:spacing w:before="75" w:after="0"/>
      </w:pPr>
      <w:r>
        <w:rPr>
          <w:b w:val="1"/>
          <w:bCs w:val="1"/>
        </w:rPr>
        <w:t xml:space="preserve">第九章 主要空气能热水器企业竞争分析</w:t>
      </w:r>
    </w:p>
    <w:p>
      <w:pPr>
        <w:spacing w:before="75" w:after="0"/>
      </w:pPr>
      <w:r>
        <w:rPr/>
        <w:t xml:space="preserve">第一节 芬尼克兹集团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广东美的电器集团有限公司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珠海格力电器股份有限公司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广东同益电器有限公司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广东志高空调有限公司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广东长菱空调冷气机制造有限公司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深圳市派沃新能源科技有限公司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浙江中广电器有限公司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2026-2031年空气能热水器行业投资前景分析</w:t>
      </w:r>
    </w:p>
    <w:p>
      <w:pPr>
        <w:spacing w:before="75" w:after="0"/>
      </w:pPr>
      <w:r>
        <w:rPr/>
        <w:t xml:space="preserve">第一节 2026-2031年空气能热水器市场前景预测分析</w:t>
      </w:r>
    </w:p>
    <w:p>
      <w:pPr>
        <w:spacing w:before="75" w:after="0"/>
      </w:pPr>
      <w:r>
        <w:rPr/>
        <w:t xml:space="preserve">一、空气能热水器供应预测分析</w:t>
      </w:r>
    </w:p>
    <w:p>
      <w:pPr>
        <w:spacing w:before="75" w:after="0"/>
      </w:pPr>
      <w:r>
        <w:rPr/>
        <w:t xml:space="preserve">二、空气能热水器销售预测分析</w:t>
      </w:r>
    </w:p>
    <w:p>
      <w:pPr>
        <w:spacing w:before="75" w:after="0"/>
      </w:pPr>
      <w:r>
        <w:rPr/>
        <w:t xml:space="preserve">三、空气能热水器市场前景预测分析</w:t>
      </w:r>
    </w:p>
    <w:p>
      <w:pPr>
        <w:spacing w:before="75" w:after="0"/>
      </w:pPr>
      <w:r>
        <w:rPr/>
        <w:t xml:space="preserve">第二节 2026-2031年空气能热水器行业投资风险分析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2026-2031年空气能热水器企业投资策略及建议</w:t>
      </w:r>
    </w:p>
    <w:p>
      <w:pPr>
        <w:spacing w:before="75" w:after="0"/>
      </w:pPr>
      <w:r>
        <w:rPr>
          <w:b w:val="1"/>
          <w:bCs w:val="1"/>
        </w:rPr>
        <w:t xml:space="preserve">第十一章 空气能热水器企业投资战略与客户策略分析</w:t>
      </w:r>
    </w:p>
    <w:p>
      <w:pPr>
        <w:spacing w:before="75" w:after="0"/>
      </w:pPr>
      <w:r>
        <w:rPr/>
        <w:t xml:space="preserve">第一节 空气能热水器企业发展战略规划背景意义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空气能热水器企业战略规划制定依据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空气能热水器企业战略规划策略分析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空气能热水器企业重点客户战略实施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中国空气能热水器产业研究总结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中国空气能热水器产业发展趋势分析</w:t>
      </w:r>
    </w:p>
    <w:p>
      <w:pPr>
        <w:spacing w:before="75" w:after="0"/>
      </w:pPr>
      <w:r>
        <w:rPr/>
        <w:t xml:space="preserve">一、中国空气能热水器市场趋势</w:t>
      </w:r>
    </w:p>
    <w:p>
      <w:pPr>
        <w:spacing w:before="75" w:after="0"/>
      </w:pPr>
      <w:r>
        <w:rPr/>
        <w:t xml:space="preserve">二、空气能热水器发展展望</w:t>
      </w:r>
    </w:p>
    <w:p>
      <w:pPr>
        <w:spacing w:before="75" w:after="0"/>
      </w:pPr>
      <w:r>
        <w:rPr/>
        <w:t xml:space="preserve">三、空气能热水器企业竞争趋向</w:t>
      </w:r>
    </w:p>
    <w:p>
      <w:pPr>
        <w:spacing w:before="75" w:after="0"/>
      </w:pPr>
      <w:r>
        <w:rPr>
          <w:b w:val="1"/>
          <w:bCs w:val="1"/>
        </w:rPr>
        <w:t xml:space="preserve">图表目录</w:t>
      </w:r>
    </w:p>
    <w:p>
      <w:pPr>
        <w:spacing w:before="75" w:after="0"/>
      </w:pPr>
      <w:r>
        <w:rPr/>
        <w:t xml:space="preserve">图表：空气能热水器产业链分析</w:t>
      </w:r>
    </w:p>
    <w:p>
      <w:pPr>
        <w:spacing w:before="75" w:after="0"/>
      </w:pPr>
      <w:r>
        <w:rPr/>
        <w:t xml:space="preserve">图表：国际空气能热水器市场规模</w:t>
      </w:r>
    </w:p>
    <w:p>
      <w:pPr>
        <w:spacing w:before="75" w:after="0"/>
      </w:pPr>
      <w:r>
        <w:rPr/>
        <w:t xml:space="preserve">图表：国际空气能热水器生命周期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图表：2021-2026年中国空气能热水器市场规模</w:t>
      </w:r>
    </w:p>
    <w:p>
      <w:pPr>
        <w:spacing w:before="75" w:after="0"/>
      </w:pPr>
      <w:r>
        <w:rPr/>
        <w:t xml:space="preserve">图表：2021-2026年我国空气能热水器供应情况</w:t>
      </w:r>
    </w:p>
    <w:p>
      <w:pPr>
        <w:spacing w:before="75" w:after="0"/>
      </w:pPr>
      <w:r>
        <w:rPr/>
        <w:t xml:space="preserve">图表：2021-2026年我国空气能热水器需求情况</w:t>
      </w:r>
    </w:p>
    <w:p>
      <w:pPr>
        <w:spacing w:before="75" w:after="0"/>
      </w:pPr>
      <w:r>
        <w:rPr/>
        <w:t xml:space="preserve">图表：2026-2031年中国空气能热水器市场规模预测</w:t>
      </w:r>
    </w:p>
    <w:p>
      <w:pPr>
        <w:spacing w:before="75" w:after="0"/>
      </w:pPr>
      <w:r>
        <w:rPr/>
        <w:t xml:space="preserve">图表：2026-2031年我国空气能热水器供应情况预测</w:t>
      </w:r>
    </w:p>
    <w:p>
      <w:pPr>
        <w:spacing w:before="75" w:after="0"/>
      </w:pPr>
      <w:r>
        <w:rPr/>
        <w:t xml:space="preserve">图表：2026-2031年我国空气能热水器需求情况预测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本文地址：https://www.51baogao.cn/jiadian/kongqinengreshuiqi.shtml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dian/kongqinengreshuiq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2026-2031年中国空气能热水器行业发展趋势预测及投资战略研究报告</dc:title>
  <dc:description>2026-2031年中国空气能热水器行业发展趋势预测及投资战略研究报告</dc:description>
  <dc:subject>2026-2031年中国空气能热水器行业发展趋势预测及投资战略研究报告</dc:subject>
  <cp:keywords>研究报告</cp:keywords>
  <cp:category>研究报告</cp:category>
  <cp:lastModifiedBy>北京中道泰和信息咨询有限公司</cp:lastModifiedBy>
  <dcterms:created xsi:type="dcterms:W3CDTF">2026-05-09T09:27:55+08:00</dcterms:created>
  <dcterms:modified xsi:type="dcterms:W3CDTF">2026-05-09T09:27:55+08:00</dcterms:modified>
</cp:coreProperties>
</file>

<file path=docProps/custom.xml><?xml version="1.0" encoding="utf-8"?>
<Properties xmlns="http://schemas.openxmlformats.org/officeDocument/2006/custom-properties" xmlns:vt="http://schemas.openxmlformats.org/officeDocument/2006/docPropsVTypes"/>
</file>