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2026-2031年中国木门行业市场发展分析及前景趋势预测与投资战略研究报告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木门，即木制的门。按照材质、工艺及用途可以分为很多种类。广泛适用于民、商用建筑及住宅。有欧式复古风格、简约现代风格、美式风格、地中海风格、中式风格、法式浪漫风格、意大利风格。</w:t>
      </w:r>
    </w:p>
    <w:p>
      <w:pPr>
        <w:spacing w:after="150"/>
      </w:pPr>
      <w:r>
        <w:rPr/>
        <w:t xml:space="preserve">木门是我国新兴木材加工行业的重要终端产品，广泛适用于民、商用建筑及住宅。近十年来，我国房地产业的高速发展和城镇化步伐的加快，为木门行业提供了极大的发展空间，与批量需求相适应，我国木门一改木匠上门手工制作的传统和产品单一实用的形象，迅速转入规模化定制设计、大规模工业化生产和产品由实用向装饰、环保综合发展的全新阶段，使我国几年间成为世界上最大的木门生产基地和消费市场。</w:t>
      </w:r>
    </w:p>
    <w:p>
      <w:pPr>
        <w:spacing w:after="150"/>
      </w:pPr>
      <w:r>
        <w:rPr/>
        <w:t xml:space="preserve">中国木门行业产业结构不断升级，市场行为逐步规范，品牌集中度持续上升，总体保持稳中有进、稳中提质的发展态势，截至2019年我国木门产值达到1530亿元，同比增长4.08%。2019年我国木门出口排名前六位的地区依次为广东省、辽宁省、浙江省、山东省、福建省和江苏省，全国木门出口额为6.39亿美元，同比下降5.61%。从中国木质门市场景气指数来看，除去周期性因素的影响，2019年行业基本处于平稳发展态势。进入2020年，由于农历新年与新冠疫情的影响，令指数产生较大波动，随着疫后陆续复工复产，5月开始接近正常数值。</w:t>
      </w:r>
    </w:p>
    <w:p>
      <w:pPr>
        <w:spacing w:after="150"/>
      </w:pPr>
      <w:r>
        <w:rPr/>
        <w:t xml:space="preserve">经中消会团体标准技术委员会审查，由应急管理部消防产品合格评定中心牵头起草，江山欧派参编的T/CPQS XF001-2020《防火防烟安全户门》团体标准于2020年10月22日正式发布，并于10月23日正式开始实施。这是中国消费品质量安全促进会(以下简称：中消会)首次发布对民用建筑使用的户门产品的防火防烟安全管理标准。《防火防烟安全户门》团体标准的发布，填补了国内民用建筑使用的户门防烟标准的空白，统一完善了户门行业的生产标准，对整合提升户门相关行业都有极大的促进作用。</w:t>
      </w:r>
    </w:p>
    <w:p>
      <w:pPr>
        <w:spacing w:after="150"/>
      </w:pPr>
      <w:r>
        <w:rPr/>
        <w:t xml:space="preserve">随着环保、健康理念的不断深入，人们对于门业的要求也越来越高，木门作为门业的一个子行业，通过稳定的质量、适中的价位，受到消费者的青睐，越来越多的地产商家开始进军木门产业。未来几年内，我国木门的市场需求量将大幅提升，木门行业将迎来黄金发展期。</w:t>
      </w:r>
    </w:p>
    <w:p>
      <w:pPr>
        <w:spacing w:after="150"/>
      </w:pPr>
      <w:r>
        <w:rPr/>
        <w:t xml:space="preserve">随着木门行业竞争的不断加剧，大型企业间并购整合与资本运作日趋频繁，国内外优秀的木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门行业的市场走向和发展趋势。</w:t>
      </w:r>
    </w:p>
    <w:p>
      <w:pPr>
        <w:spacing w:after="150"/>
      </w:pPr>
      <w:r>
        <w:rPr/>
        <w:t xml:space="preserve">报告对中国木门行业的内外部环境、行业发展现状、产业链发展状况、市场供需、竞争格局、标杆企业、发展趋势、机会风险、发展策略与投资建议等进行了分析，并重点分析了我国木门行业将面临的机遇与挑战。报告将帮助木门企业、学术科研单位、投资企业准确了解木门行业最新发展动向，及早发现木门行业市场的空白点，机会点，增长点和盈利点hellip;hellip;准确把握木门行业未被满足的市场需求和趋势，有效规避木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木门行业发展概述</w:t>
      </w:r>
    </w:p>
    <w:p>
      <w:pPr>
        <w:spacing w:before="75" w:after="0"/>
      </w:pPr>
      <w:r>
        <w:rPr/>
        <w:t xml:space="preserve">第一节 木门的概念</w:t>
      </w:r>
    </w:p>
    <w:p>
      <w:pPr>
        <w:spacing w:before="75" w:after="0"/>
      </w:pPr>
      <w:r>
        <w:rPr/>
        <w:t xml:space="preserve">一、木门的界定</w:t>
      </w:r>
    </w:p>
    <w:p>
      <w:pPr>
        <w:spacing w:before="75" w:after="0"/>
      </w:pPr>
      <w:r>
        <w:rPr/>
        <w:t xml:space="preserve">二、木门的特点</w:t>
      </w:r>
    </w:p>
    <w:p>
      <w:pPr>
        <w:spacing w:before="75" w:after="0"/>
      </w:pPr>
      <w:r>
        <w:rPr/>
        <w:t xml:space="preserve">第二节 木门行业发展成熟度</w:t>
      </w:r>
    </w:p>
    <w:p>
      <w:pPr>
        <w:spacing w:before="75" w:after="0"/>
      </w:pPr>
      <w:r>
        <w:rPr/>
        <w:t xml:space="preserve">一、木门行业发展周期分析</w:t>
      </w:r>
    </w:p>
    <w:p>
      <w:pPr>
        <w:spacing w:before="75" w:after="0"/>
      </w:pPr>
      <w:r>
        <w:rPr/>
        <w:t xml:space="preserve">二、木门行业中外市场成熟度对比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2021-2026年中国木门行业发展政策环境分析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二、木门行业政策分析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2021-2026年中国木门行业发展社会环境分析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2021-2026年中国木门行业市场发展分析</w:t>
      </w:r>
    </w:p>
    <w:p>
      <w:pPr>
        <w:spacing w:before="75" w:after="0"/>
      </w:pPr>
      <w:r>
        <w:rPr/>
        <w:t xml:space="preserve">第一节 木门行业市场发展现状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木门行业技术发展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中国木门行业消费市场分析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木门行业产销数据统计分析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2026-2031年木门行业市场发展趋势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中国木门行业供给情况分析及趋势</w:t>
      </w:r>
    </w:p>
    <w:p>
      <w:pPr>
        <w:spacing w:before="75" w:after="0"/>
      </w:pPr>
      <w:r>
        <w:rPr/>
        <w:t xml:space="preserve">第一节 2021-2026年中国木门行业市场供给分析</w:t>
      </w:r>
    </w:p>
    <w:p>
      <w:pPr>
        <w:spacing w:before="75" w:after="0"/>
      </w:pPr>
      <w:r>
        <w:rPr/>
        <w:t xml:space="preserve">一、木门整体供给情况分析</w:t>
      </w:r>
    </w:p>
    <w:p>
      <w:pPr>
        <w:spacing w:before="75" w:after="0"/>
      </w:pPr>
      <w:r>
        <w:rPr/>
        <w:t xml:space="preserve">二、木门重点区域供给分析</w:t>
      </w:r>
    </w:p>
    <w:p>
      <w:pPr>
        <w:spacing w:before="75" w:after="0"/>
      </w:pPr>
      <w:r>
        <w:rPr/>
        <w:t xml:space="preserve">第二节 木门行业供给关系因素分析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2026-2031年中国木门行业市场供给趋势</w:t>
      </w:r>
    </w:p>
    <w:p>
      <w:pPr>
        <w:spacing w:before="75" w:after="0"/>
      </w:pPr>
      <w:r>
        <w:rPr/>
        <w:t xml:space="preserve">一、木门整体供给情况趋势分析</w:t>
      </w:r>
    </w:p>
    <w:p>
      <w:pPr>
        <w:spacing w:before="75" w:after="0"/>
      </w:pPr>
      <w:r>
        <w:rPr/>
        <w:t xml:space="preserve">二、木门重点区域供给趋势分析</w:t>
      </w:r>
    </w:p>
    <w:p>
      <w:pPr>
        <w:spacing w:before="75" w:after="0"/>
      </w:pPr>
      <w:r>
        <w:rPr/>
        <w:t xml:space="preserve">三、影响未来木门供给的因素分析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木门行业产品价格分析</w:t>
      </w:r>
    </w:p>
    <w:p>
      <w:pPr>
        <w:spacing w:before="75" w:after="0"/>
      </w:pPr>
      <w:r>
        <w:rPr/>
        <w:t xml:space="preserve">第一节 中国木门行业产品历年价格回顾</w:t>
      </w:r>
    </w:p>
    <w:p>
      <w:pPr>
        <w:spacing w:before="75" w:after="0"/>
      </w:pPr>
      <w:r>
        <w:rPr/>
        <w:t xml:space="preserve">第二节 中国木门行业产品当前市场价格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中国木门行业产品价格影响因素分析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木门主要上下游产品分析</w:t>
      </w:r>
    </w:p>
    <w:p>
      <w:pPr>
        <w:spacing w:before="75" w:after="0"/>
      </w:pPr>
      <w:r>
        <w:rPr/>
        <w:t xml:space="preserve">第一节 木门上下游分析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木门行业产业链分析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中国木门行业渠道分析及策略</w:t>
      </w:r>
    </w:p>
    <w:p>
      <w:pPr>
        <w:spacing w:before="75" w:after="0"/>
      </w:pPr>
      <w:r>
        <w:rPr/>
        <w:t xml:space="preserve">第一节 木门行业渠道分析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二、各类渠道对木门行业的影响</w:t>
      </w:r>
    </w:p>
    <w:p>
      <w:pPr>
        <w:spacing w:before="75" w:after="0"/>
      </w:pPr>
      <w:r>
        <w:rPr/>
        <w:t xml:space="preserve">三、主要木门企业渠道策略研究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木门行业营销策略分析</w:t>
      </w:r>
    </w:p>
    <w:p>
      <w:pPr>
        <w:spacing w:before="75" w:after="0"/>
      </w:pPr>
      <w:r>
        <w:rPr/>
        <w:t xml:space="preserve">一、中国木门营销概况</w:t>
      </w:r>
    </w:p>
    <w:p>
      <w:pPr>
        <w:spacing w:before="75" w:after="0"/>
      </w:pPr>
      <w:r>
        <w:rPr/>
        <w:t xml:space="preserve">二、木门营销策略探讨</w:t>
      </w:r>
    </w:p>
    <w:p>
      <w:pPr>
        <w:spacing w:before="75" w:after="0"/>
      </w:pPr>
      <w:r>
        <w:rPr/>
        <w:t xml:space="preserve">三、木门营销发展趋势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2021-2026年中国木门行业主要指标监测分析</w:t>
      </w:r>
    </w:p>
    <w:p>
      <w:pPr>
        <w:spacing w:before="75" w:after="0"/>
      </w:pPr>
      <w:r>
        <w:rPr/>
        <w:t xml:space="preserve">第一节 2021-2026年中国木门产业工业总产值分析</w:t>
      </w:r>
    </w:p>
    <w:p>
      <w:pPr>
        <w:spacing w:before="75" w:after="0"/>
      </w:pPr>
      <w:r>
        <w:rPr/>
        <w:t xml:space="preserve">一、2021-2026年中国木门产业工业总产值分析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2021-2026年中国木门产业主营业务收入分析</w:t>
      </w:r>
    </w:p>
    <w:p>
      <w:pPr>
        <w:spacing w:before="75" w:after="0"/>
      </w:pPr>
      <w:r>
        <w:rPr/>
        <w:t xml:space="preserve">一、2021-2026年中国木门产业主营业务收入分析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2021-2026年中国木门产业产品成本费用分析</w:t>
      </w:r>
    </w:p>
    <w:p>
      <w:pPr>
        <w:spacing w:before="75" w:after="0"/>
      </w:pPr>
      <w:r>
        <w:rPr/>
        <w:t xml:space="preserve">一、2021-2026年中国木门产业销售成本分析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2021-2026年中国木门产业利润总额分析</w:t>
      </w:r>
    </w:p>
    <w:p>
      <w:pPr>
        <w:spacing w:before="75" w:after="0"/>
      </w:pPr>
      <w:r>
        <w:rPr/>
        <w:t xml:space="preserve">一、2021-2026年中国木门产业利润总额分析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2021-2026年中国木门产业资产负债分析</w:t>
      </w:r>
    </w:p>
    <w:p>
      <w:pPr>
        <w:spacing w:before="75" w:after="0"/>
      </w:pPr>
      <w:r>
        <w:rPr/>
        <w:t xml:space="preserve">一、2021-2026年中国木门产业资产负债分析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2021-2026年中国木门行业财务指标分析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中国木门行业区域市场分析</w:t>
      </w:r>
    </w:p>
    <w:p>
      <w:pPr>
        <w:spacing w:before="75" w:after="0"/>
      </w:pPr>
      <w:r>
        <w:rPr/>
        <w:t xml:space="preserve">第一节 华北地区木门行业分析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西北地区木门行业分析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公司对木门行业竞争格局分析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2021-2026年木门行业竞争格局分析</w:t>
      </w:r>
    </w:p>
    <w:p>
      <w:pPr>
        <w:spacing w:before="75" w:after="0"/>
      </w:pPr>
      <w:r>
        <w:rPr/>
        <w:t xml:space="preserve">一、2021-2026年国内外木门竞争分析</w:t>
      </w:r>
    </w:p>
    <w:p>
      <w:pPr>
        <w:spacing w:before="75" w:after="0"/>
      </w:pPr>
      <w:r>
        <w:rPr/>
        <w:t xml:space="preserve">二、2021-2026年我国木门市场竞争分析</w:t>
      </w:r>
    </w:p>
    <w:p>
      <w:pPr>
        <w:spacing w:before="75" w:after="0"/>
      </w:pPr>
      <w:r>
        <w:rPr/>
        <w:t xml:space="preserve">三、2026-2031年国内主要木门企业动向</w:t>
      </w:r>
    </w:p>
    <w:p>
      <w:pPr>
        <w:spacing w:before="75" w:after="0"/>
      </w:pPr>
      <w:r>
        <w:rPr>
          <w:b w:val="1"/>
          <w:bCs w:val="1"/>
        </w:rPr>
        <w:t xml:space="preserve">第十一章 木门企业竞争策略分析</w:t>
      </w:r>
    </w:p>
    <w:p>
      <w:pPr>
        <w:spacing w:before="75" w:after="0"/>
      </w:pPr>
      <w:r>
        <w:rPr/>
        <w:t xml:space="preserve">第一节 木门市场竞争策略分析</w:t>
      </w:r>
    </w:p>
    <w:p>
      <w:pPr>
        <w:spacing w:before="75" w:after="0"/>
      </w:pPr>
      <w:r>
        <w:rPr/>
        <w:t xml:space="preserve">一、木门市场增长潜力分析</w:t>
      </w:r>
    </w:p>
    <w:p>
      <w:pPr>
        <w:spacing w:before="75" w:after="0"/>
      </w:pPr>
      <w:r>
        <w:rPr/>
        <w:t xml:space="preserve">二、木门主要潜力品种分析</w:t>
      </w:r>
    </w:p>
    <w:p>
      <w:pPr>
        <w:spacing w:before="75" w:after="0"/>
      </w:pPr>
      <w:r>
        <w:rPr/>
        <w:t xml:space="preserve">三、现有木门产品竞争策略分析</w:t>
      </w:r>
    </w:p>
    <w:p>
      <w:pPr>
        <w:spacing w:before="75" w:after="0"/>
      </w:pPr>
      <w:r>
        <w:rPr/>
        <w:t xml:space="preserve">四、潜力木门品种竞争策略选择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木门企业竞争策略分析</w:t>
      </w:r>
    </w:p>
    <w:p>
      <w:pPr>
        <w:spacing w:before="75" w:after="0"/>
      </w:pPr>
      <w:r>
        <w:rPr/>
        <w:t xml:space="preserve">第三节 木门行业产品定位及市场推广策略分析</w:t>
      </w:r>
    </w:p>
    <w:p>
      <w:pPr>
        <w:spacing w:before="75" w:after="0"/>
      </w:pPr>
      <w:r>
        <w:rPr/>
        <w:t xml:space="preserve">一、木门行业产品市场定位</w:t>
      </w:r>
    </w:p>
    <w:p>
      <w:pPr>
        <w:spacing w:before="75" w:after="0"/>
      </w:pPr>
      <w:r>
        <w:rPr/>
        <w:t xml:space="preserve">二、木门行业广告推广策略</w:t>
      </w:r>
    </w:p>
    <w:p>
      <w:pPr>
        <w:spacing w:before="75" w:after="0"/>
      </w:pPr>
      <w:r>
        <w:rPr/>
        <w:t xml:space="preserve">三、木门行业产品促销策略</w:t>
      </w:r>
    </w:p>
    <w:p>
      <w:pPr>
        <w:spacing w:before="75" w:after="0"/>
      </w:pPr>
      <w:r>
        <w:rPr/>
        <w:t xml:space="preserve">四、木门行业招商加盟策略</w:t>
      </w:r>
    </w:p>
    <w:p>
      <w:pPr>
        <w:spacing w:before="75" w:after="0"/>
      </w:pPr>
      <w:r>
        <w:rPr/>
        <w:t xml:space="preserve">五、木门行业网络推广策略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木门企业竞争分析</w:t>
      </w:r>
    </w:p>
    <w:p>
      <w:pPr>
        <w:spacing w:before="75" w:after="0"/>
      </w:pPr>
      <w:r>
        <w:rPr/>
        <w:t xml:space="preserve">第一节 北京闼闼同创工贸有限公司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山东华奥斯新型建材有限公司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梦天家居集团股份有限公司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索菲亚家居股份有限公司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浙江金迪门业有限公司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山东鑫迪家居装饰有限公司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重庆美心(集团)有限公司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山西华森木业有限公司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江山欧派门业股份有限公司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浙江锐亿智能科技股份有限公司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木门行业投资战略研究</w:t>
      </w:r>
    </w:p>
    <w:p>
      <w:pPr>
        <w:spacing w:before="75" w:after="0"/>
      </w:pPr>
      <w:r>
        <w:rPr/>
        <w:t xml:space="preserve">第一节 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二、木门实施品牌战略的意义</w:t>
      </w:r>
    </w:p>
    <w:p>
      <w:pPr>
        <w:spacing w:before="75" w:after="0"/>
      </w:pPr>
      <w:r>
        <w:rPr/>
        <w:t xml:space="preserve">三、木门企业品牌的现状分析</w:t>
      </w:r>
    </w:p>
    <w:p>
      <w:pPr>
        <w:spacing w:before="75" w:after="0"/>
      </w:pPr>
      <w:r>
        <w:rPr/>
        <w:t xml:space="preserve">四、我国木门企业的品牌战略</w:t>
      </w:r>
    </w:p>
    <w:p>
      <w:pPr>
        <w:spacing w:before="75" w:after="0"/>
      </w:pPr>
      <w:r>
        <w:rPr/>
        <w:t xml:space="preserve">五、木门品牌战略管理的策略</w:t>
      </w:r>
    </w:p>
    <w:p>
      <w:pPr>
        <w:spacing w:before="75" w:after="0"/>
      </w:pPr>
      <w:r>
        <w:rPr/>
        <w:t xml:space="preserve">第三节 木门行业投资战略研究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图表：木门行业生命周期图</w:t>
      </w:r>
    </w:p>
    <w:p>
      <w:pPr>
        <w:spacing w:before="75" w:after="0"/>
      </w:pPr>
      <w:r>
        <w:rPr/>
        <w:t xml:space="preserve">图表：木门产品国内、国际市场成熟度对比</w:t>
      </w:r>
    </w:p>
    <w:p>
      <w:pPr>
        <w:spacing w:before="75" w:after="0"/>
      </w:pPr>
      <w:r>
        <w:rPr/>
        <w:t xml:space="preserve">图表：木门产品行业主要竞争因素分析</w:t>
      </w:r>
    </w:p>
    <w:p>
      <w:pPr>
        <w:spacing w:before="75" w:after="0"/>
      </w:pPr>
      <w:r>
        <w:rPr/>
        <w:t xml:space="preserve">图表：2021-2026年木门产品消费量变化图</w:t>
      </w:r>
    </w:p>
    <w:p>
      <w:pPr>
        <w:spacing w:before="75" w:after="0"/>
      </w:pPr>
      <w:r>
        <w:rPr/>
        <w:t xml:space="preserve">图表：2021-2026年木门企业品牌集中度分析</w:t>
      </w:r>
    </w:p>
    <w:p>
      <w:pPr>
        <w:spacing w:before="75" w:after="0"/>
      </w:pPr>
      <w:r>
        <w:rPr/>
        <w:t xml:space="preserve">图表：2021-2026年木门产品产能分析</w:t>
      </w:r>
    </w:p>
    <w:p>
      <w:pPr>
        <w:spacing w:before="75" w:after="0"/>
      </w:pPr>
      <w:r>
        <w:rPr/>
        <w:t xml:space="preserve">图表：2021-2026年中国木门产业工业总产值分析</w:t>
      </w:r>
    </w:p>
    <w:p>
      <w:pPr>
        <w:spacing w:before="75" w:after="0"/>
      </w:pPr>
      <w:r>
        <w:rPr/>
        <w:t xml:space="preserve">图表：2021-2026年木门不同规模企业工业总产值分析</w:t>
      </w:r>
    </w:p>
    <w:p>
      <w:pPr>
        <w:spacing w:before="75" w:after="0"/>
      </w:pPr>
      <w:r>
        <w:rPr/>
        <w:t xml:space="preserve">图表：2021-2026年木门不同所有制企业工业总产值比较</w:t>
      </w:r>
    </w:p>
    <w:p>
      <w:pPr>
        <w:spacing w:before="75" w:after="0"/>
      </w:pPr>
      <w:r>
        <w:rPr/>
        <w:t xml:space="preserve">图表：2021-2026年中国木门产业主营业务收入分析</w:t>
      </w:r>
    </w:p>
    <w:p>
      <w:pPr>
        <w:spacing w:before="75" w:after="0"/>
      </w:pPr>
      <w:r>
        <w:rPr/>
        <w:t xml:space="preserve">图表：2021-2026年木门不同规模企业主营业务收入分析</w:t>
      </w:r>
    </w:p>
    <w:p>
      <w:pPr>
        <w:spacing w:before="75" w:after="0"/>
      </w:pPr>
      <w:r>
        <w:rPr/>
        <w:t xml:space="preserve">图表：2021-2026年木门不同所有制企业主营业务收入比较</w:t>
      </w:r>
    </w:p>
    <w:p>
      <w:pPr>
        <w:spacing w:before="75" w:after="0"/>
      </w:pPr>
      <w:r>
        <w:rPr/>
        <w:t xml:space="preserve">图表：2021-2026年中国木门产业销售成本分析</w:t>
      </w:r>
    </w:p>
    <w:p>
      <w:pPr>
        <w:spacing w:before="75" w:after="0"/>
      </w:pPr>
      <w:r>
        <w:rPr/>
        <w:t xml:space="preserve">图表：2021-2026年木门不同规模企业销售成本比较分析</w:t>
      </w:r>
    </w:p>
    <w:p>
      <w:pPr>
        <w:spacing w:before="75" w:after="0"/>
      </w:pPr>
      <w:r>
        <w:rPr/>
        <w:t xml:space="preserve">图表：2021-2026年木门不同所有制企业销售成本比较分析</w:t>
      </w:r>
    </w:p>
    <w:p>
      <w:pPr>
        <w:spacing w:before="75" w:after="0"/>
      </w:pPr>
      <w:r>
        <w:rPr/>
        <w:t xml:space="preserve">图表：2021-2026年中国木门产业利润总额分析</w:t>
      </w:r>
    </w:p>
    <w:p>
      <w:pPr>
        <w:spacing w:before="75" w:after="0"/>
      </w:pPr>
      <w:r>
        <w:rPr/>
        <w:t xml:space="preserve">图表：2021-2026年木门不同规模企业利润总额比较分析</w:t>
      </w:r>
    </w:p>
    <w:p>
      <w:pPr>
        <w:spacing w:before="75" w:after="0"/>
      </w:pPr>
      <w:r>
        <w:rPr/>
        <w:t xml:space="preserve">图表：2021-2026年木门不同所有制企业利润总额比较分析</w:t>
      </w:r>
    </w:p>
    <w:p>
      <w:pPr>
        <w:spacing w:before="75" w:after="0"/>
      </w:pPr>
      <w:r>
        <w:rPr/>
        <w:t xml:space="preserve">图表：2021-2026年中国木门产业资产负债分析</w:t>
      </w:r>
    </w:p>
    <w:p>
      <w:pPr>
        <w:spacing w:before="75" w:after="0"/>
      </w:pPr>
      <w:r>
        <w:rPr/>
        <w:t xml:space="preserve">图表：2021-2026年木门不同规模企业资产比较分析</w:t>
      </w:r>
    </w:p>
    <w:p>
      <w:pPr>
        <w:spacing w:before="75" w:after="0"/>
      </w:pPr>
      <w:r>
        <w:rPr/>
        <w:t xml:space="preserve">图表：2021-2026年木门不同规模企业负债比较分析</w:t>
      </w:r>
    </w:p>
    <w:p>
      <w:pPr>
        <w:spacing w:before="75" w:after="0"/>
      </w:pPr>
      <w:r>
        <w:rPr/>
        <w:t xml:space="preserve">图表：2021-2026年木门不同所有制企业资产比较分析</w:t>
      </w:r>
    </w:p>
    <w:p>
      <w:pPr>
        <w:spacing w:before="75" w:after="0"/>
      </w:pPr>
      <w:r>
        <w:rPr/>
        <w:t xml:space="preserve">图表：2021-2026年木门不同所有制企业负债比较分析</w:t>
      </w:r>
    </w:p>
    <w:p>
      <w:pPr>
        <w:spacing w:before="75" w:after="0"/>
      </w:pPr>
      <w:r>
        <w:rPr/>
        <w:t xml:space="preserve">图表：2021-2026年我国木门行业销售利润率</w:t>
      </w:r>
    </w:p>
    <w:p>
      <w:pPr>
        <w:spacing w:before="75" w:after="0"/>
      </w:pPr>
      <w:r>
        <w:rPr/>
        <w:t xml:space="preserve">图表：2021-2026年我国木门行业偿债能力情况</w:t>
      </w:r>
    </w:p>
    <w:p>
      <w:pPr>
        <w:spacing w:before="75" w:after="0"/>
      </w:pPr>
      <w:r>
        <w:rPr/>
        <w:t xml:space="preserve">图表：2021-2026年我国木门行业营运能力情况</w:t>
      </w:r>
    </w:p>
    <w:p>
      <w:pPr>
        <w:spacing w:before="75" w:after="0"/>
      </w:pPr>
      <w:r>
        <w:rPr/>
        <w:t xml:space="preserve">图表：2021-2026年我国木门行业资产增长率</w:t>
      </w:r>
    </w:p>
    <w:p>
      <w:pPr>
        <w:spacing w:before="75" w:after="0"/>
      </w:pPr>
      <w:r>
        <w:rPr/>
        <w:t xml:space="preserve">图表：2021-2026年我国木门行业利润增长率</w:t>
      </w:r>
    </w:p>
    <w:p>
      <w:pPr>
        <w:spacing w:before="75" w:after="0"/>
      </w:pPr>
      <w:r>
        <w:rPr/>
        <w:t xml:space="preserve">图表：木门行业quot;波特五力quot;分析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图表：2026-2031年木门产品消费预测</w:t>
      </w:r>
    </w:p>
    <w:p>
      <w:pPr>
        <w:spacing w:before="75" w:after="0"/>
      </w:pPr>
      <w:r>
        <w:rPr/>
        <w:t xml:space="preserve">图表：2026-2031年木门市场规模预测</w:t>
      </w:r>
    </w:p>
    <w:p>
      <w:pPr>
        <w:spacing w:before="75" w:after="0"/>
      </w:pPr>
      <w:r>
        <w:rPr/>
        <w:t xml:space="preserve">图表：2026-2031年木门行业总产值预测</w:t>
      </w:r>
    </w:p>
    <w:p>
      <w:pPr>
        <w:spacing w:before="75" w:after="0"/>
      </w:pPr>
      <w:r>
        <w:rPr/>
        <w:t xml:space="preserve">图表：2026-2031年木门行业销售收入预测</w:t>
      </w:r>
    </w:p>
    <w:p>
      <w:pPr>
        <w:spacing w:before="75" w:after="0"/>
      </w:pPr>
      <w:r>
        <w:rPr/>
        <w:t xml:space="preserve">图表：2026-2031年木门行业总资产预测</w:t>
      </w:r>
    </w:p>
    <w:p>
      <w:pPr>
        <w:spacing w:before="75" w:after="0"/>
      </w:pPr>
      <w:r>
        <w:rPr/>
        <w:t xml:space="preserve">图表：2026-2031年中国木门供给量预测</w:t>
      </w:r>
    </w:p>
    <w:p>
      <w:pPr>
        <w:spacing w:before="75" w:after="0"/>
      </w:pPr>
      <w:r>
        <w:rPr/>
        <w:t xml:space="preserve">图表：2026-2031年中国木门产量预测</w:t>
      </w:r>
    </w:p>
    <w:p>
      <w:pPr>
        <w:spacing w:before="75" w:after="0"/>
      </w:pPr>
      <w:r>
        <w:rPr/>
        <w:t xml:space="preserve">图表：2026-2031年中国木门需求量预测</w:t>
      </w:r>
    </w:p>
    <w:p>
      <w:pPr>
        <w:spacing w:before="75" w:after="0"/>
      </w:pPr>
      <w:r>
        <w:rPr/>
        <w:t xml:space="preserve">图表：2026-2031年中国木门供需平衡预测</w:t>
      </w:r>
    </w:p>
    <w:p>
      <w:pPr>
        <w:spacing w:before="75" w:after="0"/>
      </w:pPr>
      <w:r>
        <w:rPr/>
        <w:t xml:space="preserve">图表：木门行业新进入者应注意的障碍分析</w:t>
      </w:r>
    </w:p>
    <w:p>
      <w:pPr>
        <w:spacing w:before="75" w:after="0"/>
      </w:pPr>
      <w:r>
        <w:rPr/>
        <w:t xml:space="preserve">图表：2026-2031年影响木门行业运行的有利因素</w:t>
      </w:r>
    </w:p>
    <w:p>
      <w:pPr>
        <w:spacing w:before="75" w:after="0"/>
      </w:pPr>
      <w:r>
        <w:rPr/>
        <w:t xml:space="preserve">图表：2026-2031年影响木门行业运行的稳定因素</w:t>
      </w:r>
    </w:p>
    <w:p>
      <w:pPr>
        <w:spacing w:before="75" w:after="0"/>
      </w:pPr>
      <w:r>
        <w:rPr/>
        <w:t xml:space="preserve">图表：2026-2031年影响木门行业运行的不利因素</w:t>
      </w:r>
    </w:p>
    <w:p>
      <w:pPr>
        <w:spacing w:before="75" w:after="0"/>
      </w:pPr>
      <w:r>
        <w:rPr/>
        <w:t xml:space="preserve">图表：2026-2031年我国木门行业发展面临的挑战</w:t>
      </w:r>
    </w:p>
    <w:p>
      <w:pPr>
        <w:spacing w:before="75" w:after="0"/>
      </w:pPr>
      <w:r>
        <w:rPr/>
        <w:t xml:space="preserve">图表：2026-2031年我国木门行业发展面临机遇</w:t>
      </w:r>
    </w:p>
    <w:p>
      <w:pPr>
        <w:spacing w:before="75" w:after="0"/>
      </w:pPr>
      <w:r>
        <w:rPr/>
        <w:t xml:space="preserve">图表：2026-2031年木门行业经营风险及控制策略</w:t>
      </w:r>
    </w:p>
    <w:p>
      <w:pPr>
        <w:spacing w:before="75" w:after="0"/>
      </w:pPr>
      <w:r>
        <w:rPr/>
        <w:t xml:space="preserve">图表：2026-2031年木门行业同业竞争风险及控制策略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本文地址：https://www.51baogao.cn/jiaju/2009mumen.shtml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ju/2009mume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2026-2031年中国木门行业市场发展分析及前景趋势预测与投资战略研究报告</dc:title>
  <dc:description>2026-2031年中国木门行业市场发展分析及前景趋势预测与投资战略研究报告</dc:description>
  <dc:subject>2026-2031年中国木门行业市场发展分析及前景趋势预测与投资战略研究报告</dc:subject>
  <cp:keywords>研究报告</cp:keywords>
  <cp:category>研究报告</cp:category>
  <cp:lastModifiedBy>北京中道泰和信息咨询有限公司</cp:lastModifiedBy>
  <dcterms:created xsi:type="dcterms:W3CDTF">2026-03-24T23:35:38+08:00</dcterms:created>
  <dcterms:modified xsi:type="dcterms:W3CDTF">2026-03-24T23:35:38+08:00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